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94" w:rsidRDefault="00714794" w:rsidP="00714794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8</w:t>
      </w:r>
    </w:p>
    <w:p w:rsidR="00714794" w:rsidRDefault="00714794" w:rsidP="00714794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FE0B62" w:rsidRDefault="00FE0B62" w:rsidP="00FE0B62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від 29.07.2021 р.</w:t>
      </w:r>
    </w:p>
    <w:p w:rsidR="00FE0B62" w:rsidRDefault="00FE0B62" w:rsidP="00FE0B62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714794" w:rsidRDefault="00714794" w:rsidP="00714794">
      <w:pPr>
        <w:ind w:left="4962"/>
        <w:rPr>
          <w:szCs w:val="28"/>
          <w:lang w:val="uk-UA"/>
        </w:rPr>
      </w:pPr>
    </w:p>
    <w:p w:rsidR="00714794" w:rsidRDefault="00714794" w:rsidP="00714794">
      <w:pPr>
        <w:ind w:left="4962"/>
        <w:rPr>
          <w:szCs w:val="28"/>
          <w:lang w:val="uk-UA"/>
        </w:rPr>
      </w:pPr>
    </w:p>
    <w:p w:rsidR="00714794" w:rsidRDefault="00714794" w:rsidP="00714794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балансі управління будівництва,житлово-комунального господарства, інфраструктури та транспорту Броварської міської ради </w:t>
      </w:r>
      <w:r w:rsidR="004314B7">
        <w:rPr>
          <w:rFonts w:eastAsia="Calibri"/>
          <w:szCs w:val="28"/>
          <w:lang w:val="uk-UA"/>
        </w:rPr>
        <w:t xml:space="preserve">Броварського району </w:t>
      </w:r>
      <w:r>
        <w:rPr>
          <w:rFonts w:eastAsia="Calibri"/>
          <w:szCs w:val="28"/>
          <w:lang w:val="uk-UA"/>
        </w:rPr>
        <w:t>Київської області та підлягають списанню</w:t>
      </w:r>
    </w:p>
    <w:p w:rsidR="00845C75" w:rsidRDefault="00845C75" w:rsidP="00714794">
      <w:pPr>
        <w:jc w:val="center"/>
        <w:rPr>
          <w:rFonts w:eastAsia="Calibri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275"/>
        <w:gridCol w:w="1701"/>
        <w:gridCol w:w="1134"/>
        <w:gridCol w:w="1134"/>
        <w:gridCol w:w="1134"/>
        <w:gridCol w:w="992"/>
      </w:tblGrid>
      <w:tr w:rsidR="00714794" w:rsidRPr="009151AE" w:rsidTr="003733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1AE">
              <w:rPr>
                <w:sz w:val="24"/>
                <w:szCs w:val="24"/>
              </w:rPr>
              <w:t xml:space="preserve">№ </w:t>
            </w:r>
            <w:proofErr w:type="gramStart"/>
            <w:r w:rsidRPr="009151AE">
              <w:rPr>
                <w:sz w:val="24"/>
                <w:szCs w:val="24"/>
              </w:rPr>
              <w:t>п</w:t>
            </w:r>
            <w:proofErr w:type="gramEnd"/>
            <w:r w:rsidRPr="009151AE">
              <w:rPr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1AE">
              <w:rPr>
                <w:sz w:val="24"/>
                <w:szCs w:val="24"/>
              </w:rPr>
              <w:t>Назва</w:t>
            </w:r>
            <w:proofErr w:type="spellEnd"/>
            <w:r w:rsidRPr="009151AE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410C8F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Кількість</w:t>
            </w:r>
          </w:p>
          <w:p w:rsidR="00410C8F" w:rsidRPr="009151AE" w:rsidRDefault="00410C8F" w:rsidP="00410C8F">
            <w:pPr>
              <w:ind w:left="33" w:right="-108"/>
              <w:jc w:val="both"/>
              <w:rPr>
                <w:sz w:val="24"/>
                <w:szCs w:val="24"/>
                <w:lang w:val="uk-UA" w:eastAsia="uk-UA"/>
              </w:rPr>
            </w:pPr>
            <w:r w:rsidRPr="009151AE">
              <w:rPr>
                <w:sz w:val="24"/>
                <w:szCs w:val="24"/>
                <w:lang w:val="uk-UA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51AE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1A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Сума зносу</w:t>
            </w:r>
          </w:p>
          <w:p w:rsidR="00714794" w:rsidRPr="009151AE" w:rsidRDefault="00714794" w:rsidP="007164AE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rPr>
                <w:sz w:val="24"/>
                <w:szCs w:val="24"/>
                <w:lang w:val="uk-UA"/>
              </w:rPr>
            </w:pPr>
            <w:proofErr w:type="spellStart"/>
            <w:r w:rsidRPr="009151AE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9151AE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714794" w:rsidRPr="009151AE" w:rsidRDefault="00714794" w:rsidP="007164AE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94" w:rsidRPr="009151AE" w:rsidRDefault="00714794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 xml:space="preserve">Рік вводу в </w:t>
            </w:r>
            <w:proofErr w:type="spellStart"/>
            <w:r w:rsidRPr="009151AE">
              <w:rPr>
                <w:sz w:val="24"/>
                <w:szCs w:val="24"/>
                <w:lang w:val="uk-UA"/>
              </w:rPr>
              <w:t>експлу-атацію</w:t>
            </w:r>
            <w:proofErr w:type="spellEnd"/>
          </w:p>
        </w:tc>
      </w:tr>
      <w:tr w:rsidR="00714794" w:rsidRPr="009151AE" w:rsidTr="003733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14794" w:rsidP="0071479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14794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Акумулятор А 12</w:t>
            </w:r>
            <w:r w:rsidRPr="009151AE">
              <w:rPr>
                <w:sz w:val="24"/>
                <w:szCs w:val="24"/>
                <w:lang w:val="en-US"/>
              </w:rPr>
              <w:t>v</w:t>
            </w:r>
            <w:r w:rsidRPr="009151AE">
              <w:rPr>
                <w:sz w:val="24"/>
                <w:szCs w:val="24"/>
                <w:lang w:val="uk-UA"/>
              </w:rPr>
              <w:t xml:space="preserve"> 18 А/</w:t>
            </w:r>
            <w:proofErr w:type="spellStart"/>
            <w:r w:rsidRPr="009151AE"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410C8F" w:rsidP="00410C8F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410C8F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Втрата ємності акумулятора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23AAC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47800,00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23AAC" w:rsidP="007164AE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10203,19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23AAC" w:rsidP="007164AE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37596,81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9151AE" w:rsidRDefault="00723AAC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2017</w:t>
            </w:r>
          </w:p>
        </w:tc>
      </w:tr>
      <w:tr w:rsidR="00723AAC" w:rsidRPr="009151AE" w:rsidTr="003733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1479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jc w:val="both"/>
              <w:rPr>
                <w:sz w:val="24"/>
                <w:szCs w:val="24"/>
              </w:rPr>
            </w:pPr>
            <w:r w:rsidRPr="009151AE">
              <w:rPr>
                <w:sz w:val="24"/>
                <w:szCs w:val="24"/>
                <w:lang w:val="uk-UA"/>
              </w:rPr>
              <w:t xml:space="preserve">ІР відеокамера </w:t>
            </w:r>
            <w:proofErr w:type="spellStart"/>
            <w:r w:rsidRPr="009151AE">
              <w:rPr>
                <w:sz w:val="24"/>
                <w:szCs w:val="24"/>
                <w:lang w:val="en-US"/>
              </w:rPr>
              <w:t>HikvisionDS</w:t>
            </w:r>
            <w:proofErr w:type="spellEnd"/>
            <w:r w:rsidRPr="009151AE">
              <w:rPr>
                <w:sz w:val="24"/>
                <w:szCs w:val="24"/>
              </w:rPr>
              <w:t xml:space="preserve"> -2</w:t>
            </w:r>
            <w:r w:rsidRPr="009151AE">
              <w:rPr>
                <w:sz w:val="24"/>
                <w:szCs w:val="24"/>
                <w:lang w:val="en-US"/>
              </w:rPr>
              <w:t>CD</w:t>
            </w:r>
            <w:r w:rsidRPr="009151AE">
              <w:rPr>
                <w:sz w:val="24"/>
                <w:szCs w:val="24"/>
              </w:rPr>
              <w:t>2</w:t>
            </w:r>
            <w:r w:rsidRPr="009151AE">
              <w:rPr>
                <w:sz w:val="24"/>
                <w:szCs w:val="24"/>
                <w:lang w:val="en-US"/>
              </w:rPr>
              <w:t>T</w:t>
            </w:r>
            <w:r w:rsidRPr="009151AE">
              <w:rPr>
                <w:sz w:val="24"/>
                <w:szCs w:val="24"/>
              </w:rPr>
              <w:t>35</w:t>
            </w:r>
            <w:r w:rsidRPr="009151AE">
              <w:rPr>
                <w:sz w:val="24"/>
                <w:szCs w:val="24"/>
                <w:lang w:val="en-US"/>
              </w:rPr>
              <w:t>FWD</w:t>
            </w:r>
            <w:r w:rsidRPr="009151AE">
              <w:rPr>
                <w:sz w:val="24"/>
                <w:szCs w:val="24"/>
              </w:rPr>
              <w:t xml:space="preserve">-18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410C8F">
            <w:pPr>
              <w:ind w:left="33" w:right="-108"/>
              <w:jc w:val="both"/>
              <w:rPr>
                <w:sz w:val="24"/>
                <w:szCs w:val="24"/>
                <w:lang w:val="en-US"/>
              </w:rPr>
            </w:pPr>
            <w:r w:rsidRPr="009151A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</w:rPr>
              <w:t xml:space="preserve">В </w:t>
            </w:r>
            <w:r w:rsidRPr="009151AE">
              <w:rPr>
                <w:sz w:val="24"/>
                <w:szCs w:val="24"/>
                <w:lang w:val="uk-UA"/>
              </w:rPr>
              <w:t>зв’язку з замиканням електропроводки необхідна замі</w:t>
            </w:r>
            <w:proofErr w:type="gramStart"/>
            <w:r w:rsidRPr="009151AE">
              <w:rPr>
                <w:sz w:val="24"/>
                <w:szCs w:val="24"/>
                <w:lang w:val="uk-UA"/>
              </w:rPr>
              <w:t>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jc w:val="center"/>
              <w:rPr>
                <w:sz w:val="24"/>
                <w:szCs w:val="24"/>
                <w:lang w:val="en-US"/>
              </w:rPr>
            </w:pPr>
            <w:r w:rsidRPr="009151AE">
              <w:rPr>
                <w:sz w:val="24"/>
                <w:szCs w:val="24"/>
                <w:lang w:val="en-US"/>
              </w:rPr>
              <w:t>9800</w:t>
            </w:r>
            <w:r w:rsidRPr="009151AE">
              <w:rPr>
                <w:sz w:val="24"/>
                <w:szCs w:val="24"/>
              </w:rPr>
              <w:t>,</w:t>
            </w:r>
            <w:r w:rsidRPr="009151A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rPr>
                <w:sz w:val="24"/>
                <w:szCs w:val="24"/>
                <w:lang w:val="en-US"/>
              </w:rPr>
            </w:pPr>
            <w:r w:rsidRPr="009151AE">
              <w:rPr>
                <w:sz w:val="24"/>
                <w:szCs w:val="24"/>
                <w:lang w:val="en-US"/>
              </w:rPr>
              <w:t>1225</w:t>
            </w:r>
            <w:r w:rsidRPr="009151AE">
              <w:rPr>
                <w:sz w:val="24"/>
                <w:szCs w:val="24"/>
              </w:rPr>
              <w:t>,</w:t>
            </w:r>
            <w:r w:rsidRPr="009151A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rPr>
                <w:sz w:val="24"/>
                <w:szCs w:val="24"/>
                <w:lang w:val="en-US"/>
              </w:rPr>
            </w:pPr>
            <w:r w:rsidRPr="009151AE">
              <w:rPr>
                <w:sz w:val="24"/>
                <w:szCs w:val="24"/>
                <w:lang w:val="en-US"/>
              </w:rPr>
              <w:t>8575</w:t>
            </w:r>
            <w:r w:rsidRPr="009151AE">
              <w:rPr>
                <w:sz w:val="24"/>
                <w:szCs w:val="24"/>
              </w:rPr>
              <w:t>,</w:t>
            </w:r>
            <w:r w:rsidRPr="009151A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2017</w:t>
            </w:r>
          </w:p>
        </w:tc>
      </w:tr>
      <w:tr w:rsidR="00723AAC" w:rsidRPr="009151AE" w:rsidTr="003733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1479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 xml:space="preserve">Маршрутизатор </w:t>
            </w:r>
            <w:proofErr w:type="spellStart"/>
            <w:r w:rsidRPr="009151AE">
              <w:rPr>
                <w:sz w:val="24"/>
                <w:szCs w:val="24"/>
                <w:lang w:val="uk-UA"/>
              </w:rPr>
              <w:t>Роутер</w:t>
            </w:r>
            <w:proofErr w:type="spellEnd"/>
            <w:r w:rsidRPr="009151AE">
              <w:rPr>
                <w:sz w:val="24"/>
                <w:szCs w:val="24"/>
                <w:lang w:val="uk-UA"/>
              </w:rPr>
              <w:t xml:space="preserve">  РОЕ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723AAC" w:rsidP="00410C8F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373369" w:rsidP="00723AAC">
            <w:pPr>
              <w:jc w:val="both"/>
              <w:rPr>
                <w:sz w:val="24"/>
                <w:szCs w:val="24"/>
              </w:rPr>
            </w:pPr>
            <w:r w:rsidRPr="009151AE">
              <w:rPr>
                <w:sz w:val="24"/>
                <w:szCs w:val="24"/>
              </w:rPr>
              <w:t xml:space="preserve">В </w:t>
            </w:r>
            <w:r w:rsidRPr="009151AE">
              <w:rPr>
                <w:sz w:val="24"/>
                <w:szCs w:val="24"/>
                <w:lang w:val="uk-UA"/>
              </w:rPr>
              <w:t>зв’язку з замиканням електропроводки необхідна замі</w:t>
            </w:r>
            <w:proofErr w:type="gramStart"/>
            <w:r w:rsidRPr="009151AE">
              <w:rPr>
                <w:sz w:val="24"/>
                <w:szCs w:val="24"/>
                <w:lang w:val="uk-UA"/>
              </w:rPr>
              <w:t>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373369" w:rsidP="00723AAC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2040,00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373369" w:rsidP="00723AAC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255,00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373369" w:rsidP="00723AAC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1785,00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AC" w:rsidRPr="009151AE" w:rsidRDefault="00373369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2017</w:t>
            </w:r>
          </w:p>
        </w:tc>
      </w:tr>
      <w:tr w:rsidR="00373369" w:rsidRPr="009151AE" w:rsidTr="003733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14794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Загальна сума: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410C8F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23AAC">
            <w:pPr>
              <w:jc w:val="both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23AAC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59640,00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23AAC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11683,19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23AAC">
            <w:pPr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47956,81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69" w:rsidRPr="009151AE" w:rsidRDefault="00373369" w:rsidP="007164AE">
            <w:pPr>
              <w:jc w:val="center"/>
              <w:rPr>
                <w:sz w:val="24"/>
                <w:szCs w:val="24"/>
                <w:lang w:val="uk-UA"/>
              </w:rPr>
            </w:pPr>
            <w:r w:rsidRPr="009151A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BA6A71" w:rsidRPr="009151AE" w:rsidRDefault="00BA6A71">
      <w:pPr>
        <w:rPr>
          <w:sz w:val="24"/>
          <w:szCs w:val="24"/>
          <w:lang w:val="uk-UA"/>
        </w:rPr>
      </w:pPr>
    </w:p>
    <w:p w:rsidR="00373369" w:rsidRDefault="00373369">
      <w:pPr>
        <w:rPr>
          <w:lang w:val="uk-UA"/>
        </w:rPr>
      </w:pPr>
    </w:p>
    <w:p w:rsidR="00373369" w:rsidRPr="00373369" w:rsidRDefault="0037336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Ігор САПОЖКО</w:t>
      </w:r>
    </w:p>
    <w:sectPr w:rsidR="00373369" w:rsidRPr="00373369" w:rsidSect="00AB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4B42"/>
    <w:multiLevelType w:val="hybridMultilevel"/>
    <w:tmpl w:val="C55C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094"/>
    <w:rsid w:val="00373369"/>
    <w:rsid w:val="00410C8F"/>
    <w:rsid w:val="004314B7"/>
    <w:rsid w:val="00451094"/>
    <w:rsid w:val="00714794"/>
    <w:rsid w:val="00723AAC"/>
    <w:rsid w:val="00845C75"/>
    <w:rsid w:val="009151AE"/>
    <w:rsid w:val="00AB025D"/>
    <w:rsid w:val="00BA6A71"/>
    <w:rsid w:val="00FE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2021-07-09T08:08:00Z</cp:lastPrinted>
  <dcterms:created xsi:type="dcterms:W3CDTF">2021-07-02T05:18:00Z</dcterms:created>
  <dcterms:modified xsi:type="dcterms:W3CDTF">2021-07-29T12:54:00Z</dcterms:modified>
</cp:coreProperties>
</file>