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55D3" w14:textId="77777777" w:rsidR="0013779E" w:rsidRPr="007F4165" w:rsidRDefault="0013779E" w:rsidP="00C4528F">
      <w:pPr>
        <w:pStyle w:val="a3"/>
        <w:ind w:left="4536"/>
        <w:jc w:val="both"/>
        <w:rPr>
          <w:b/>
          <w:sz w:val="28"/>
          <w:szCs w:val="28"/>
        </w:rPr>
      </w:pPr>
      <w:r w:rsidRPr="007F4165">
        <w:rPr>
          <w:b/>
          <w:sz w:val="28"/>
          <w:szCs w:val="28"/>
        </w:rPr>
        <w:t>ЗАТВЕРДЖЕНО</w:t>
      </w:r>
    </w:p>
    <w:p w14:paraId="465F3BD2" w14:textId="77777777" w:rsidR="0013779E" w:rsidRDefault="0013779E" w:rsidP="00C4528F">
      <w:pPr>
        <w:pStyle w:val="a3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1430C5">
        <w:rPr>
          <w:sz w:val="28"/>
          <w:szCs w:val="28"/>
        </w:rPr>
        <w:t xml:space="preserve">Броварської міської ради </w:t>
      </w:r>
      <w:r>
        <w:rPr>
          <w:sz w:val="28"/>
          <w:szCs w:val="28"/>
        </w:rPr>
        <w:t xml:space="preserve">Броварського району </w:t>
      </w:r>
      <w:r w:rsidRPr="001430C5">
        <w:rPr>
          <w:sz w:val="28"/>
          <w:szCs w:val="28"/>
        </w:rPr>
        <w:t>Київської області</w:t>
      </w:r>
    </w:p>
    <w:p w14:paraId="1BBA0883" w14:textId="77777777" w:rsidR="00786DC6" w:rsidRDefault="0013779E" w:rsidP="00C4528F">
      <w:pPr>
        <w:pStyle w:val="a3"/>
        <w:ind w:left="4536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від </w:t>
      </w:r>
      <w:r w:rsidR="00786DC6">
        <w:rPr>
          <w:sz w:val="28"/>
          <w:szCs w:val="28"/>
        </w:rPr>
        <w:t>23.12.2021 р.</w:t>
      </w:r>
    </w:p>
    <w:p w14:paraId="4E86BBA8" w14:textId="118F16EA" w:rsidR="0013779E" w:rsidRPr="001430C5" w:rsidRDefault="0013779E" w:rsidP="00C4528F">
      <w:pPr>
        <w:pStyle w:val="a3"/>
        <w:ind w:left="4536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№</w:t>
      </w:r>
      <w:r w:rsidR="00786DC6">
        <w:rPr>
          <w:sz w:val="28"/>
          <w:szCs w:val="28"/>
        </w:rPr>
        <w:t xml:space="preserve"> 589-19-08</w:t>
      </w:r>
    </w:p>
    <w:p w14:paraId="21DA0A1A" w14:textId="77777777" w:rsidR="00111FB6" w:rsidRDefault="00111FB6" w:rsidP="00C4528F">
      <w:pPr>
        <w:pStyle w:val="a3"/>
        <w:ind w:left="4536"/>
        <w:jc w:val="both"/>
        <w:rPr>
          <w:sz w:val="28"/>
          <w:szCs w:val="28"/>
        </w:rPr>
      </w:pPr>
    </w:p>
    <w:p w14:paraId="44C25AC4" w14:textId="77777777" w:rsidR="00111FB6" w:rsidRDefault="00111FB6" w:rsidP="00C4528F">
      <w:pPr>
        <w:pStyle w:val="a3"/>
        <w:ind w:left="4536"/>
        <w:jc w:val="both"/>
        <w:rPr>
          <w:sz w:val="28"/>
          <w:szCs w:val="28"/>
        </w:rPr>
      </w:pPr>
    </w:p>
    <w:p w14:paraId="6F20EA71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CCED7B3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0635E88A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D26A8EF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2F2BB882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3B522B58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A5599D2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20FAF8BD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7253044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48B99717" w14:textId="77777777" w:rsidR="00111FB6" w:rsidRPr="007C122C" w:rsidRDefault="00111FB6" w:rsidP="00111FB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7C122C">
        <w:rPr>
          <w:b/>
          <w:sz w:val="36"/>
          <w:szCs w:val="36"/>
        </w:rPr>
        <w:t>рограм</w:t>
      </w:r>
      <w:r>
        <w:rPr>
          <w:b/>
          <w:sz w:val="36"/>
          <w:szCs w:val="36"/>
        </w:rPr>
        <w:t>а</w:t>
      </w:r>
    </w:p>
    <w:p w14:paraId="12E626E6" w14:textId="77777777" w:rsidR="00111FB6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фінансової підтримки комунального підприємства "</w:t>
      </w:r>
      <w:proofErr w:type="spellStart"/>
      <w:r w:rsidRPr="007C122C">
        <w:rPr>
          <w:b/>
          <w:sz w:val="36"/>
          <w:szCs w:val="36"/>
        </w:rPr>
        <w:t>Оздоровчо</w:t>
      </w:r>
      <w:proofErr w:type="spellEnd"/>
      <w:r w:rsidRPr="007C122C">
        <w:rPr>
          <w:b/>
          <w:sz w:val="36"/>
          <w:szCs w:val="36"/>
        </w:rPr>
        <w:t xml:space="preserve">-реабілітаційний центр" </w:t>
      </w:r>
    </w:p>
    <w:p w14:paraId="226EFB5B" w14:textId="77777777" w:rsidR="00111FB6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Броварської  міської ради </w:t>
      </w:r>
      <w:r>
        <w:rPr>
          <w:b/>
          <w:sz w:val="36"/>
          <w:szCs w:val="36"/>
        </w:rPr>
        <w:t xml:space="preserve">Броварського району </w:t>
      </w:r>
    </w:p>
    <w:p w14:paraId="16AD9592" w14:textId="77777777" w:rsidR="00111FB6" w:rsidRDefault="00111FB6" w:rsidP="00111FB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Київської області </w:t>
      </w:r>
    </w:p>
    <w:p w14:paraId="1C4FCEC5" w14:textId="77777777" w:rsidR="00111FB6" w:rsidRPr="007C122C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2-2026</w:t>
      </w:r>
      <w:r w:rsidRPr="007C122C">
        <w:rPr>
          <w:b/>
          <w:sz w:val="36"/>
          <w:szCs w:val="36"/>
        </w:rPr>
        <w:t xml:space="preserve"> р</w:t>
      </w:r>
      <w:r>
        <w:rPr>
          <w:b/>
          <w:sz w:val="36"/>
          <w:szCs w:val="36"/>
        </w:rPr>
        <w:t>оки</w:t>
      </w:r>
    </w:p>
    <w:p w14:paraId="3CBC0F0B" w14:textId="77777777" w:rsidR="00111FB6" w:rsidRDefault="00111FB6" w:rsidP="00111FB6">
      <w:pPr>
        <w:pStyle w:val="a3"/>
        <w:jc w:val="center"/>
        <w:rPr>
          <w:b/>
          <w:sz w:val="36"/>
          <w:szCs w:val="36"/>
        </w:rPr>
      </w:pPr>
    </w:p>
    <w:p w14:paraId="1599EAAC" w14:textId="77777777" w:rsidR="00111FB6" w:rsidRPr="007C122C" w:rsidRDefault="00111FB6" w:rsidP="00111FB6">
      <w:pPr>
        <w:pStyle w:val="a3"/>
        <w:jc w:val="center"/>
        <w:rPr>
          <w:sz w:val="36"/>
          <w:szCs w:val="36"/>
        </w:rPr>
      </w:pPr>
    </w:p>
    <w:p w14:paraId="4CCC7B83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BAB1ED0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4ECA03AD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36FBF630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7B207051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2681CE4F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CD48257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F99350C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1394E75A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27C20F1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7F088EB2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06573801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5B0C4339" w14:textId="77777777"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14:paraId="007BB8C7" w14:textId="77777777" w:rsidR="00111FB6" w:rsidRDefault="00111FB6" w:rsidP="00111FB6">
      <w:pPr>
        <w:pStyle w:val="a3"/>
        <w:jc w:val="center"/>
        <w:rPr>
          <w:sz w:val="28"/>
          <w:szCs w:val="28"/>
        </w:rPr>
      </w:pPr>
    </w:p>
    <w:p w14:paraId="256C6051" w14:textId="77777777" w:rsidR="00111FB6" w:rsidRDefault="00111FB6" w:rsidP="00111FB6">
      <w:pPr>
        <w:pStyle w:val="a3"/>
        <w:jc w:val="center"/>
        <w:rPr>
          <w:sz w:val="28"/>
          <w:szCs w:val="28"/>
        </w:rPr>
      </w:pPr>
    </w:p>
    <w:p w14:paraId="49B7DBD8" w14:textId="77777777" w:rsidR="0013779E" w:rsidRDefault="0013779E" w:rsidP="00111FB6">
      <w:pPr>
        <w:pStyle w:val="a3"/>
        <w:jc w:val="center"/>
        <w:rPr>
          <w:sz w:val="28"/>
          <w:szCs w:val="28"/>
        </w:rPr>
      </w:pPr>
    </w:p>
    <w:p w14:paraId="2D79B956" w14:textId="77777777" w:rsidR="00111FB6" w:rsidRDefault="005B5F0C" w:rsidP="00111F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Місто </w:t>
      </w:r>
      <w:r w:rsidR="00111FB6">
        <w:rPr>
          <w:sz w:val="28"/>
          <w:szCs w:val="28"/>
        </w:rPr>
        <w:t>Бровари</w:t>
      </w:r>
    </w:p>
    <w:p w14:paraId="31C7DB87" w14:textId="77777777" w:rsidR="00111FB6" w:rsidRDefault="00111FB6" w:rsidP="00111F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 рік</w:t>
      </w:r>
    </w:p>
    <w:p w14:paraId="5B3DA83A" w14:textId="77777777" w:rsidR="00111FB6" w:rsidRDefault="00111FB6" w:rsidP="00111FB6">
      <w:pPr>
        <w:pStyle w:val="a3"/>
        <w:jc w:val="both"/>
        <w:rPr>
          <w:b/>
          <w:sz w:val="28"/>
          <w:szCs w:val="28"/>
        </w:rPr>
      </w:pPr>
    </w:p>
    <w:p w14:paraId="676B9F45" w14:textId="77777777" w:rsidR="00111FB6" w:rsidRPr="001430C5" w:rsidRDefault="00111FB6" w:rsidP="00111FB6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ПАСПОРТ</w:t>
      </w:r>
    </w:p>
    <w:p w14:paraId="26CA10FB" w14:textId="6789F357" w:rsidR="00111FB6" w:rsidRDefault="00111FB6" w:rsidP="00111FB6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Програми фінансової підтримки комунального підприємства</w:t>
      </w:r>
      <w:r w:rsidR="00786DC6">
        <w:rPr>
          <w:b/>
          <w:sz w:val="28"/>
          <w:szCs w:val="28"/>
        </w:rPr>
        <w:t xml:space="preserve"> </w:t>
      </w:r>
      <w:r w:rsidRPr="001430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proofErr w:type="spellStart"/>
      <w:r w:rsidRPr="001430C5">
        <w:rPr>
          <w:b/>
          <w:sz w:val="28"/>
          <w:szCs w:val="28"/>
        </w:rPr>
        <w:t>Оздоровчо</w:t>
      </w:r>
      <w:proofErr w:type="spellEnd"/>
      <w:r w:rsidRPr="001430C5">
        <w:rPr>
          <w:b/>
          <w:sz w:val="28"/>
          <w:szCs w:val="28"/>
        </w:rPr>
        <w:t>-реабілітаційний центр</w:t>
      </w:r>
      <w:r w:rsidR="00786DC6">
        <w:rPr>
          <w:b/>
          <w:sz w:val="28"/>
          <w:szCs w:val="28"/>
        </w:rPr>
        <w:t xml:space="preserve"> </w:t>
      </w:r>
      <w:r w:rsidRPr="001430C5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Броварської  міської ради Броварського району Київської області на 2022-2026</w:t>
      </w:r>
      <w:r w:rsidRPr="001430C5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оки</w:t>
      </w:r>
    </w:p>
    <w:p w14:paraId="30FA2AC7" w14:textId="77777777" w:rsidR="00111FB6" w:rsidRPr="001430C5" w:rsidRDefault="00111FB6" w:rsidP="00111FB6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2"/>
      </w:tblGrid>
      <w:tr w:rsidR="00111FB6" w:rsidRPr="00786DC6" w14:paraId="001E8A7D" w14:textId="77777777" w:rsidTr="00B34506">
        <w:trPr>
          <w:trHeight w:val="483"/>
        </w:trPr>
        <w:tc>
          <w:tcPr>
            <w:tcW w:w="675" w:type="dxa"/>
          </w:tcPr>
          <w:p w14:paraId="0847D39C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468DCDCE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2" w:type="dxa"/>
          </w:tcPr>
          <w:p w14:paraId="491D3246" w14:textId="77777777" w:rsidR="00111FB6" w:rsidRPr="00311EF1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</w:t>
            </w: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Оздоровчо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786DC6" w14:paraId="73CDFC95" w14:textId="77777777" w:rsidTr="00B34506">
        <w:trPr>
          <w:trHeight w:val="483"/>
        </w:trPr>
        <w:tc>
          <w:tcPr>
            <w:tcW w:w="675" w:type="dxa"/>
          </w:tcPr>
          <w:p w14:paraId="2EB395D5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A87DD9A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42" w:type="dxa"/>
          </w:tcPr>
          <w:p w14:paraId="094D4147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</w:t>
            </w: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Оздоровчо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786DC6" w14:paraId="45F317C7" w14:textId="77777777" w:rsidTr="00B34506">
        <w:trPr>
          <w:trHeight w:val="483"/>
        </w:trPr>
        <w:tc>
          <w:tcPr>
            <w:tcW w:w="675" w:type="dxa"/>
          </w:tcPr>
          <w:p w14:paraId="405FDE62" w14:textId="77777777"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</w:tcPr>
          <w:p w14:paraId="38E331FD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14:paraId="7F018F52" w14:textId="77777777" w:rsidR="0013779E" w:rsidRDefault="0013779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області,</w:t>
            </w:r>
          </w:p>
          <w:p w14:paraId="79E449E0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</w:t>
            </w: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Оздоровчо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786DC6" w14:paraId="277EC227" w14:textId="77777777" w:rsidTr="00B34506">
        <w:trPr>
          <w:trHeight w:val="483"/>
        </w:trPr>
        <w:tc>
          <w:tcPr>
            <w:tcW w:w="675" w:type="dxa"/>
          </w:tcPr>
          <w:p w14:paraId="19E3FB72" w14:textId="77777777"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53" w:type="dxa"/>
          </w:tcPr>
          <w:p w14:paraId="5A320932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14:paraId="4C97B9A0" w14:textId="77777777" w:rsidR="00111FB6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3B90FA1" w14:textId="77777777" w:rsidR="0013779E" w:rsidRPr="001430C5" w:rsidRDefault="0013779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області,</w:t>
            </w:r>
          </w:p>
          <w:p w14:paraId="1D9991E5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</w:t>
            </w: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Оздоровчо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1430C5" w14:paraId="1D583D7C" w14:textId="77777777" w:rsidTr="00B34506">
        <w:trPr>
          <w:trHeight w:val="483"/>
        </w:trPr>
        <w:tc>
          <w:tcPr>
            <w:tcW w:w="675" w:type="dxa"/>
          </w:tcPr>
          <w:p w14:paraId="44EB2257" w14:textId="77777777"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14:paraId="0B914B16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14:paraId="5FFA388C" w14:textId="77777777" w:rsidR="00111FB6" w:rsidRPr="001430C5" w:rsidRDefault="00111FB6" w:rsidP="00111FB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2-2026</w:t>
            </w:r>
          </w:p>
        </w:tc>
      </w:tr>
      <w:tr w:rsidR="00111FB6" w:rsidRPr="00786DC6" w14:paraId="13E9447E" w14:textId="77777777" w:rsidTr="00B34506">
        <w:trPr>
          <w:trHeight w:val="483"/>
        </w:trPr>
        <w:tc>
          <w:tcPr>
            <w:tcW w:w="675" w:type="dxa"/>
          </w:tcPr>
          <w:p w14:paraId="5D3B83BB" w14:textId="77777777"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53" w:type="dxa"/>
          </w:tcPr>
          <w:p w14:paraId="4F3973ED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14:paraId="6A212083" w14:textId="3E8ECAD3" w:rsidR="00111FB6" w:rsidRPr="008E6277" w:rsidRDefault="00E8519D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 Бровар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ської міської територіальної громади,</w:t>
            </w:r>
            <w:r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кошт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отриман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від надання платних послуг та інших джерел</w:t>
            </w:r>
            <w:r w:rsidR="00786D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</w:tr>
      <w:tr w:rsidR="00111FB6" w:rsidRPr="008E6277" w14:paraId="27975200" w14:textId="77777777" w:rsidTr="00B34506">
        <w:trPr>
          <w:trHeight w:val="483"/>
        </w:trPr>
        <w:tc>
          <w:tcPr>
            <w:tcW w:w="675" w:type="dxa"/>
          </w:tcPr>
          <w:p w14:paraId="76F555C2" w14:textId="77777777"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53" w:type="dxa"/>
          </w:tcPr>
          <w:p w14:paraId="3CE7F853" w14:textId="77777777"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рограми, в тому числі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 них коштів: місцевих бюджетів</w:t>
            </w:r>
          </w:p>
        </w:tc>
        <w:tc>
          <w:tcPr>
            <w:tcW w:w="4642" w:type="dxa"/>
          </w:tcPr>
          <w:p w14:paraId="2A2E63F1" w14:textId="77777777" w:rsidR="00111FB6" w:rsidRDefault="00111FB6" w:rsidP="0013779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межах коштів передбачених в </w:t>
            </w:r>
            <w:r w:rsidR="0013779E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бюджеті.</w:t>
            </w:r>
          </w:p>
          <w:p w14:paraId="50BCDB95" w14:textId="77777777" w:rsidR="008E6277" w:rsidRDefault="008E6277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рік – 2 500 000 грн</w:t>
            </w:r>
          </w:p>
          <w:p w14:paraId="7840C475" w14:textId="77777777" w:rsidR="008E6277" w:rsidRDefault="008E6277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2023 рік – 2 500 000 грн</w:t>
            </w:r>
          </w:p>
          <w:p w14:paraId="67BDBAD5" w14:textId="77777777" w:rsidR="008E6277" w:rsidRDefault="008E6277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рік – 2 600 000 грн</w:t>
            </w:r>
          </w:p>
          <w:p w14:paraId="74B560CE" w14:textId="77777777" w:rsidR="008E6277" w:rsidRDefault="008E6277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рік – 2 600 000 грн</w:t>
            </w:r>
          </w:p>
          <w:p w14:paraId="6D4FC076" w14:textId="77777777" w:rsidR="008E6277" w:rsidRPr="001430C5" w:rsidRDefault="008E6277" w:rsidP="008E62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рік – 2 600 000 грн</w:t>
            </w:r>
          </w:p>
        </w:tc>
      </w:tr>
    </w:tbl>
    <w:p w14:paraId="73318976" w14:textId="77777777" w:rsidR="00BB785C" w:rsidRPr="008E6277" w:rsidRDefault="00BB785C" w:rsidP="00E8519D">
      <w:pPr>
        <w:pStyle w:val="a3"/>
        <w:rPr>
          <w:b/>
          <w:sz w:val="28"/>
          <w:szCs w:val="28"/>
        </w:rPr>
      </w:pPr>
    </w:p>
    <w:p w14:paraId="4E736E4D" w14:textId="77777777" w:rsidR="00111FB6" w:rsidRDefault="00111FB6" w:rsidP="00111FB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430C5">
        <w:rPr>
          <w:b/>
          <w:sz w:val="28"/>
          <w:szCs w:val="28"/>
        </w:rPr>
        <w:t>Загальні положення</w:t>
      </w:r>
    </w:p>
    <w:p w14:paraId="3D5B5252" w14:textId="77777777" w:rsidR="00E8519D" w:rsidRDefault="00E8519D" w:rsidP="00111FB6">
      <w:pPr>
        <w:pStyle w:val="a3"/>
        <w:jc w:val="center"/>
        <w:rPr>
          <w:b/>
          <w:sz w:val="28"/>
          <w:szCs w:val="28"/>
        </w:rPr>
      </w:pPr>
    </w:p>
    <w:p w14:paraId="7371DF2A" w14:textId="77777777" w:rsidR="00111FB6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Програма фінансової підтримки комунального підприємства </w:t>
      </w:r>
      <w:proofErr w:type="spellStart"/>
      <w:r w:rsidR="00934ADF" w:rsidRPr="00860E94">
        <w:rPr>
          <w:sz w:val="28"/>
          <w:szCs w:val="28"/>
        </w:rPr>
        <w:t>Оздоровчо</w:t>
      </w:r>
      <w:proofErr w:type="spellEnd"/>
      <w:r w:rsidR="00934ADF" w:rsidRPr="00860E94">
        <w:rPr>
          <w:sz w:val="28"/>
          <w:szCs w:val="28"/>
        </w:rPr>
        <w:t xml:space="preserve">-реабілітаційний центр" Броварської міської ради Броварського району Київської області </w:t>
      </w:r>
      <w:r w:rsidR="00111FB6" w:rsidRPr="00860E94">
        <w:rPr>
          <w:sz w:val="28"/>
          <w:szCs w:val="28"/>
        </w:rPr>
        <w:t>на 20</w:t>
      </w:r>
      <w:r w:rsidR="00934ADF" w:rsidRPr="00860E94">
        <w:rPr>
          <w:sz w:val="28"/>
          <w:szCs w:val="28"/>
        </w:rPr>
        <w:t>22-2026 роки</w:t>
      </w:r>
      <w:r w:rsidR="00111FB6" w:rsidRPr="00860E94">
        <w:rPr>
          <w:sz w:val="28"/>
          <w:szCs w:val="28"/>
        </w:rPr>
        <w:t xml:space="preserve"> (надалі</w:t>
      </w:r>
      <w:r w:rsidR="00934ADF" w:rsidRPr="00860E94">
        <w:rPr>
          <w:sz w:val="28"/>
          <w:szCs w:val="28"/>
        </w:rPr>
        <w:t>-</w:t>
      </w:r>
      <w:r w:rsidR="00111FB6" w:rsidRPr="00860E94">
        <w:rPr>
          <w:sz w:val="28"/>
          <w:szCs w:val="28"/>
        </w:rPr>
        <w:t>Програма) розроблена на виконання ст. 91 Бюджетного кодексу України, відповідно до Закону України «Про місцеве самоврядування в Україні».</w:t>
      </w:r>
    </w:p>
    <w:p w14:paraId="728B441E" w14:textId="6DA67185" w:rsidR="00934ADF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4ADF" w:rsidRPr="00860E94">
        <w:rPr>
          <w:sz w:val="28"/>
          <w:szCs w:val="28"/>
        </w:rPr>
        <w:t>Комунальне підприємство "</w:t>
      </w:r>
      <w:proofErr w:type="spellStart"/>
      <w:r w:rsidR="00934ADF" w:rsidRPr="00860E94">
        <w:rPr>
          <w:sz w:val="28"/>
          <w:szCs w:val="28"/>
        </w:rPr>
        <w:t>Оздоровчо</w:t>
      </w:r>
      <w:proofErr w:type="spellEnd"/>
      <w:r w:rsidR="00934ADF" w:rsidRPr="00860E94">
        <w:rPr>
          <w:sz w:val="28"/>
          <w:szCs w:val="28"/>
        </w:rPr>
        <w:t xml:space="preserve">-реабілітаційний центр" Броварської міської ради Броварського району Київської області </w:t>
      </w:r>
      <w:r w:rsidR="00111FB6" w:rsidRPr="00860E94">
        <w:rPr>
          <w:sz w:val="28"/>
          <w:szCs w:val="28"/>
        </w:rPr>
        <w:t>є важливим підприємством для</w:t>
      </w:r>
      <w:r w:rsidR="00786DC6">
        <w:rPr>
          <w:sz w:val="28"/>
          <w:szCs w:val="28"/>
        </w:rPr>
        <w:t xml:space="preserve"> 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934ADF" w:rsidRPr="00860E94">
        <w:rPr>
          <w:sz w:val="28"/>
          <w:szCs w:val="28"/>
        </w:rPr>
        <w:t>територіальної громади</w:t>
      </w:r>
      <w:r w:rsidR="00111FB6" w:rsidRPr="00860E94">
        <w:rPr>
          <w:sz w:val="28"/>
          <w:szCs w:val="28"/>
        </w:rPr>
        <w:t>, яке ство</w:t>
      </w:r>
      <w:r w:rsidR="00786DC6">
        <w:rPr>
          <w:sz w:val="28"/>
          <w:szCs w:val="28"/>
        </w:rPr>
        <w:t>р</w:t>
      </w:r>
      <w:r w:rsidR="00111FB6" w:rsidRPr="00860E94">
        <w:rPr>
          <w:sz w:val="28"/>
          <w:szCs w:val="28"/>
        </w:rPr>
        <w:t xml:space="preserve">ене </w:t>
      </w:r>
      <w:r w:rsidR="00934ADF" w:rsidRPr="00860E94">
        <w:rPr>
          <w:sz w:val="28"/>
          <w:szCs w:val="28"/>
        </w:rPr>
        <w:t xml:space="preserve">з метою забезпечення </w:t>
      </w:r>
      <w:r w:rsidR="00FD3632">
        <w:rPr>
          <w:sz w:val="28"/>
          <w:szCs w:val="28"/>
        </w:rPr>
        <w:t>населення</w:t>
      </w:r>
      <w:r w:rsidR="00786DC6">
        <w:rPr>
          <w:sz w:val="28"/>
          <w:szCs w:val="28"/>
        </w:rPr>
        <w:t xml:space="preserve">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934ADF" w:rsidRPr="00860E94">
        <w:rPr>
          <w:sz w:val="28"/>
          <w:szCs w:val="28"/>
        </w:rPr>
        <w:t xml:space="preserve">територіальної </w:t>
      </w:r>
      <w:r w:rsidR="0073094C" w:rsidRPr="00860E94">
        <w:rPr>
          <w:sz w:val="28"/>
          <w:szCs w:val="28"/>
        </w:rPr>
        <w:t xml:space="preserve">громади </w:t>
      </w:r>
      <w:r w:rsidR="00934ADF" w:rsidRPr="00860E94">
        <w:rPr>
          <w:sz w:val="28"/>
          <w:szCs w:val="28"/>
        </w:rPr>
        <w:t xml:space="preserve"> послуг</w:t>
      </w:r>
      <w:r w:rsidR="0073094C" w:rsidRPr="00860E94">
        <w:rPr>
          <w:sz w:val="28"/>
          <w:szCs w:val="28"/>
        </w:rPr>
        <w:t>ами</w:t>
      </w:r>
      <w:r w:rsidR="00934ADF" w:rsidRPr="00860E94">
        <w:rPr>
          <w:sz w:val="28"/>
          <w:szCs w:val="28"/>
        </w:rPr>
        <w:t xml:space="preserve"> фізкультурної та оздоровчої діяльності</w:t>
      </w:r>
      <w:r w:rsidR="0073094C" w:rsidRPr="00860E94">
        <w:rPr>
          <w:sz w:val="28"/>
          <w:szCs w:val="28"/>
        </w:rPr>
        <w:t xml:space="preserve">, </w:t>
      </w:r>
      <w:r w:rsidR="007C05F4" w:rsidRPr="00860E94">
        <w:rPr>
          <w:sz w:val="28"/>
          <w:szCs w:val="28"/>
        </w:rPr>
        <w:t xml:space="preserve">турботи про </w:t>
      </w:r>
      <w:r w:rsidR="00A35822" w:rsidRPr="00860E94">
        <w:rPr>
          <w:sz w:val="28"/>
          <w:szCs w:val="28"/>
        </w:rPr>
        <w:t xml:space="preserve">їх </w:t>
      </w:r>
      <w:r w:rsidR="007C05F4" w:rsidRPr="00860E94">
        <w:rPr>
          <w:sz w:val="28"/>
          <w:szCs w:val="28"/>
        </w:rPr>
        <w:t xml:space="preserve">здоров'я, </w:t>
      </w:r>
      <w:r w:rsidR="0073094C" w:rsidRPr="00860E94">
        <w:rPr>
          <w:sz w:val="28"/>
          <w:szCs w:val="28"/>
        </w:rPr>
        <w:t xml:space="preserve">реалізації права на оздоровлення та відпочинок, </w:t>
      </w:r>
      <w:r w:rsidR="00C81CC6" w:rsidRPr="00860E94">
        <w:rPr>
          <w:sz w:val="28"/>
          <w:szCs w:val="28"/>
        </w:rPr>
        <w:t xml:space="preserve">вихованню здорової молоді, </w:t>
      </w:r>
      <w:r w:rsidR="00FD3632" w:rsidRPr="00DD3654">
        <w:rPr>
          <w:sz w:val="28"/>
          <w:szCs w:val="28"/>
        </w:rPr>
        <w:t>соціального захисту населення</w:t>
      </w:r>
      <w:r w:rsidR="00FD3632">
        <w:rPr>
          <w:sz w:val="28"/>
          <w:szCs w:val="28"/>
        </w:rPr>
        <w:t xml:space="preserve">, </w:t>
      </w:r>
      <w:r w:rsidR="0073094C" w:rsidRPr="00860E94">
        <w:rPr>
          <w:sz w:val="28"/>
          <w:szCs w:val="28"/>
        </w:rPr>
        <w:t>що є одним із найважливіших завдань держави</w:t>
      </w:r>
      <w:r w:rsidR="007C05F4" w:rsidRPr="00860E94">
        <w:rPr>
          <w:sz w:val="28"/>
          <w:szCs w:val="28"/>
        </w:rPr>
        <w:t>.</w:t>
      </w:r>
    </w:p>
    <w:p w14:paraId="63C12876" w14:textId="77777777" w:rsidR="00A35822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5822" w:rsidRPr="00860E94">
        <w:rPr>
          <w:sz w:val="28"/>
          <w:szCs w:val="28"/>
        </w:rPr>
        <w:t>Разом з тим, стан справ у цій сфері викликає занепокоєння. Упродовж  останніх років зберігається тенденція  до погіршення стану здоров'я  дітей та дорослих, зумовлена негативними факторами соціально-економічного,  екологічного та психоемоційного характеру. Вплив постійно діючих факторів ризику, в  тому числі стресів і перевантаження,</w:t>
      </w:r>
      <w:r w:rsidR="00A35822" w:rsidRPr="00860E94">
        <w:rPr>
          <w:sz w:val="28"/>
          <w:szCs w:val="28"/>
        </w:rPr>
        <w:tab/>
        <w:t xml:space="preserve"> а особливо дітей під час навчання, сприяє розвитку  хронічних  захворювань. </w:t>
      </w:r>
    </w:p>
    <w:p w14:paraId="043A108F" w14:textId="77777777" w:rsidR="00A35822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5822" w:rsidRPr="00860E94">
        <w:rPr>
          <w:sz w:val="28"/>
          <w:szCs w:val="28"/>
        </w:rPr>
        <w:t>З метою профілактики хронічних захворювань, зміцнення здоров’я населення, формування здорового способу життя комунальне підприємство «</w:t>
      </w:r>
      <w:proofErr w:type="spellStart"/>
      <w:r w:rsidR="00A35822" w:rsidRPr="00860E94">
        <w:rPr>
          <w:sz w:val="28"/>
          <w:szCs w:val="28"/>
        </w:rPr>
        <w:t>Оздоровчо</w:t>
      </w:r>
      <w:proofErr w:type="spellEnd"/>
      <w:r w:rsidR="00A35822" w:rsidRPr="00860E94">
        <w:rPr>
          <w:sz w:val="28"/>
          <w:szCs w:val="28"/>
        </w:rPr>
        <w:t xml:space="preserve">-реабілітаційний центр» Броварської міської ради Броварського району Київської області надає спектр </w:t>
      </w:r>
      <w:proofErr w:type="spellStart"/>
      <w:r w:rsidR="00A35822" w:rsidRPr="00860E94">
        <w:rPr>
          <w:sz w:val="28"/>
          <w:szCs w:val="28"/>
        </w:rPr>
        <w:t>оздоровчо</w:t>
      </w:r>
      <w:proofErr w:type="spellEnd"/>
      <w:r w:rsidR="00A35822" w:rsidRPr="00860E94">
        <w:rPr>
          <w:sz w:val="28"/>
          <w:szCs w:val="28"/>
        </w:rPr>
        <w:t xml:space="preserve">-реабілітаційних послуг, а тому основними завданнями  роботи підприємства на сьогодні залишається вжиття заходів для реалізації якісних, оздоровчих і безпечних послуг як мешканцям так і гостям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A35822" w:rsidRPr="00860E94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, щ</w:t>
      </w:r>
      <w:r w:rsidR="00D031C4" w:rsidRPr="00860E94">
        <w:rPr>
          <w:sz w:val="28"/>
          <w:szCs w:val="28"/>
        </w:rPr>
        <w:t>о нерідко</w:t>
      </w:r>
      <w:r w:rsidR="00A35822" w:rsidRPr="00860E94">
        <w:rPr>
          <w:sz w:val="28"/>
          <w:szCs w:val="28"/>
        </w:rPr>
        <w:t xml:space="preserve"> потребу</w:t>
      </w:r>
      <w:r w:rsidR="002E4F78" w:rsidRPr="00860E94">
        <w:rPr>
          <w:sz w:val="28"/>
          <w:szCs w:val="28"/>
        </w:rPr>
        <w:t>є</w:t>
      </w:r>
      <w:r w:rsidR="00A35822" w:rsidRPr="00860E94">
        <w:rPr>
          <w:sz w:val="28"/>
          <w:szCs w:val="28"/>
        </w:rPr>
        <w:t xml:space="preserve"> залучення додаткового фінансування, яке сприятиме стабілізації </w:t>
      </w:r>
      <w:r w:rsidR="002E4F78" w:rsidRPr="00860E94">
        <w:rPr>
          <w:sz w:val="28"/>
          <w:szCs w:val="28"/>
        </w:rPr>
        <w:t xml:space="preserve">його </w:t>
      </w:r>
      <w:r w:rsidR="00A35822" w:rsidRPr="00860E94">
        <w:rPr>
          <w:sz w:val="28"/>
          <w:szCs w:val="28"/>
        </w:rPr>
        <w:t xml:space="preserve">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A35822" w:rsidRPr="00860E94">
        <w:rPr>
          <w:sz w:val="28"/>
          <w:szCs w:val="28"/>
        </w:rPr>
        <w:t xml:space="preserve">територіальної громади, оновленню виробничих </w:t>
      </w:r>
      <w:proofErr w:type="spellStart"/>
      <w:r w:rsidR="00A35822" w:rsidRPr="00860E94">
        <w:rPr>
          <w:sz w:val="28"/>
          <w:szCs w:val="28"/>
        </w:rPr>
        <w:t>потужностей</w:t>
      </w:r>
      <w:proofErr w:type="spellEnd"/>
      <w:r w:rsidR="00A35822" w:rsidRPr="00860E94">
        <w:rPr>
          <w:sz w:val="28"/>
          <w:szCs w:val="28"/>
        </w:rPr>
        <w:t xml:space="preserve"> для його безперебійного функціонування та розвитку, зміцненню матеріально-технічної бази та забезпеченню повного і своєчасного внесення обов'язкових платежів до бюджету, виплати заробітної плати працівникам підприємства, проведення розрахунків з комунальних послуг</w:t>
      </w:r>
      <w:r w:rsidR="002E4F78" w:rsidRPr="00860E94">
        <w:rPr>
          <w:sz w:val="28"/>
          <w:szCs w:val="28"/>
        </w:rPr>
        <w:t>, покращенню умов для надання якісних оздоровчих послуг мешканцям та гостям Броварської міської територіальної громади</w:t>
      </w:r>
      <w:r w:rsidR="00A35822" w:rsidRPr="00860E94">
        <w:rPr>
          <w:sz w:val="28"/>
          <w:szCs w:val="28"/>
        </w:rPr>
        <w:t xml:space="preserve">. </w:t>
      </w:r>
    </w:p>
    <w:p w14:paraId="429A01AF" w14:textId="255DE6C4" w:rsidR="00467972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7972" w:rsidRPr="00860E94">
        <w:rPr>
          <w:sz w:val="28"/>
          <w:szCs w:val="28"/>
        </w:rPr>
        <w:t>Основними причинами в наданні фінансової підтримки є: невідповідність рівня встановлених цін на послуги підприємства економічно обґрунтованим плановим витратам на їх надання та водночас встановлення економічно-</w:t>
      </w:r>
      <w:r w:rsidR="00467972" w:rsidRPr="00860E94">
        <w:rPr>
          <w:sz w:val="28"/>
          <w:szCs w:val="28"/>
        </w:rPr>
        <w:lastRenderedPageBreak/>
        <w:t xml:space="preserve">обґрунтованих цін роблять їх непідйомними для </w:t>
      </w:r>
      <w:r w:rsidR="005D49C2" w:rsidRPr="00860E94">
        <w:rPr>
          <w:sz w:val="28"/>
          <w:szCs w:val="28"/>
        </w:rPr>
        <w:t>відвідувачів та може призвести до скорочення обсягів надання послуг</w:t>
      </w:r>
      <w:r w:rsidR="00467972" w:rsidRPr="00860E94">
        <w:rPr>
          <w:sz w:val="28"/>
          <w:szCs w:val="28"/>
        </w:rPr>
        <w:t xml:space="preserve">; </w:t>
      </w:r>
      <w:r w:rsidR="005D49C2" w:rsidRPr="00860E94">
        <w:rPr>
          <w:sz w:val="28"/>
          <w:szCs w:val="28"/>
        </w:rPr>
        <w:t xml:space="preserve">податкове навантаження; </w:t>
      </w:r>
      <w:r w:rsidR="0092445D" w:rsidRPr="00860E94">
        <w:rPr>
          <w:sz w:val="28"/>
          <w:szCs w:val="28"/>
        </w:rPr>
        <w:t>високі тарифи на комунальні послуги</w:t>
      </w:r>
      <w:r w:rsidR="00786DC6">
        <w:rPr>
          <w:sz w:val="28"/>
          <w:szCs w:val="28"/>
        </w:rPr>
        <w:t xml:space="preserve"> </w:t>
      </w:r>
      <w:r w:rsidR="005D49C2" w:rsidRPr="00860E94">
        <w:rPr>
          <w:sz w:val="28"/>
          <w:szCs w:val="28"/>
        </w:rPr>
        <w:t>та</w:t>
      </w:r>
      <w:r w:rsidR="0092445D" w:rsidRPr="00860E94">
        <w:rPr>
          <w:sz w:val="28"/>
          <w:szCs w:val="28"/>
        </w:rPr>
        <w:t xml:space="preserve"> інші обставин</w:t>
      </w:r>
      <w:r w:rsidR="001623A7" w:rsidRPr="00860E94">
        <w:rPr>
          <w:sz w:val="28"/>
          <w:szCs w:val="28"/>
        </w:rPr>
        <w:t>и</w:t>
      </w:r>
      <w:r w:rsidR="005D49C2" w:rsidRPr="00860E94">
        <w:rPr>
          <w:sz w:val="28"/>
          <w:szCs w:val="28"/>
        </w:rPr>
        <w:t xml:space="preserve">. </w:t>
      </w:r>
    </w:p>
    <w:p w14:paraId="293F7835" w14:textId="77777777" w:rsidR="008834C5" w:rsidRPr="00860E94" w:rsidRDefault="008D47FC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>Вищенаведені чинники призв</w:t>
      </w:r>
      <w:r w:rsidR="001623A7" w:rsidRPr="00860E94">
        <w:rPr>
          <w:sz w:val="28"/>
          <w:szCs w:val="28"/>
        </w:rPr>
        <w:t>одять</w:t>
      </w:r>
      <w:r w:rsidR="00111FB6" w:rsidRPr="00860E94">
        <w:rPr>
          <w:sz w:val="28"/>
          <w:szCs w:val="28"/>
        </w:rPr>
        <w:t xml:space="preserve"> до зменшення у </w:t>
      </w:r>
      <w:r w:rsidR="001623A7" w:rsidRPr="00860E94">
        <w:rPr>
          <w:sz w:val="28"/>
          <w:szCs w:val="28"/>
        </w:rPr>
        <w:t>п</w:t>
      </w:r>
      <w:r w:rsidR="00111FB6" w:rsidRPr="00860E94">
        <w:rPr>
          <w:sz w:val="28"/>
          <w:szCs w:val="28"/>
        </w:rPr>
        <w:t>ідприємства власних </w:t>
      </w:r>
      <w:r w:rsidR="00111FB6" w:rsidRPr="00860E94">
        <w:rPr>
          <w:bCs/>
          <w:sz w:val="28"/>
          <w:szCs w:val="28"/>
          <w:bdr w:val="none" w:sz="0" w:space="0" w:color="auto" w:frame="1"/>
        </w:rPr>
        <w:t>обігових коштів</w:t>
      </w:r>
      <w:r w:rsidR="00111FB6" w:rsidRPr="00860E94">
        <w:rPr>
          <w:sz w:val="28"/>
          <w:szCs w:val="28"/>
        </w:rPr>
        <w:t xml:space="preserve"> для забезпечення </w:t>
      </w:r>
      <w:r w:rsidR="001623A7" w:rsidRPr="00860E94">
        <w:rPr>
          <w:sz w:val="28"/>
          <w:szCs w:val="28"/>
        </w:rPr>
        <w:t xml:space="preserve">належного утримання підприємства та надання безпечних оздоровчих послуг мешканцям </w:t>
      </w:r>
      <w:r w:rsidR="00D031C4" w:rsidRPr="00860E94">
        <w:rPr>
          <w:sz w:val="28"/>
          <w:szCs w:val="28"/>
        </w:rPr>
        <w:t xml:space="preserve">Броварської міської </w:t>
      </w:r>
      <w:r w:rsidR="001623A7" w:rsidRPr="00860E94">
        <w:rPr>
          <w:sz w:val="28"/>
          <w:szCs w:val="28"/>
        </w:rPr>
        <w:t>територіальної громади</w:t>
      </w:r>
      <w:r w:rsidR="00D031C4" w:rsidRPr="00860E94">
        <w:rPr>
          <w:sz w:val="28"/>
          <w:szCs w:val="28"/>
        </w:rPr>
        <w:t>.</w:t>
      </w:r>
    </w:p>
    <w:p w14:paraId="02F356BC" w14:textId="77777777" w:rsidR="008834C5" w:rsidRPr="00860E94" w:rsidRDefault="008834C5" w:rsidP="00860E94">
      <w:pPr>
        <w:pStyle w:val="a3"/>
        <w:jc w:val="both"/>
        <w:rPr>
          <w:sz w:val="28"/>
          <w:szCs w:val="28"/>
        </w:rPr>
      </w:pPr>
    </w:p>
    <w:p w14:paraId="4C5316BB" w14:textId="77777777" w:rsidR="00111FB6" w:rsidRDefault="00D031C4" w:rsidP="00DE4E4F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2</w:t>
      </w:r>
      <w:r w:rsidR="00111FB6" w:rsidRPr="00860E94">
        <w:rPr>
          <w:b/>
          <w:sz w:val="28"/>
          <w:szCs w:val="28"/>
        </w:rPr>
        <w:t>. Мета Програми</w:t>
      </w:r>
    </w:p>
    <w:p w14:paraId="2A9BD2C3" w14:textId="77777777" w:rsidR="00DE4E4F" w:rsidRPr="00860E94" w:rsidRDefault="00DE4E4F" w:rsidP="00DE4E4F">
      <w:pPr>
        <w:pStyle w:val="a3"/>
        <w:jc w:val="center"/>
        <w:rPr>
          <w:b/>
          <w:sz w:val="28"/>
          <w:szCs w:val="28"/>
        </w:rPr>
      </w:pPr>
    </w:p>
    <w:p w14:paraId="36F1509E" w14:textId="77777777"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Мета Програми: </w:t>
      </w:r>
    </w:p>
    <w:p w14:paraId="62AE85B4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забезпечення стабільності роботи та безперебійної діяльності комунального підприємства </w:t>
      </w:r>
      <w:r w:rsidR="00D031C4" w:rsidRPr="00860E94">
        <w:rPr>
          <w:sz w:val="28"/>
          <w:szCs w:val="28"/>
        </w:rPr>
        <w:t xml:space="preserve">Броварської міської </w:t>
      </w:r>
      <w:r w:rsidRPr="00860E94">
        <w:rPr>
          <w:sz w:val="28"/>
          <w:szCs w:val="28"/>
        </w:rPr>
        <w:t>територіальної громади відповідно до його функціонального призначення;</w:t>
      </w:r>
    </w:p>
    <w:p w14:paraId="5C4C2F18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створення сприятливих умов для якісного відпочинку, оздоровлення та реабілітації мешканців територіальної громади;</w:t>
      </w:r>
    </w:p>
    <w:p w14:paraId="71B78A5A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</w:t>
      </w:r>
    </w:p>
    <w:p w14:paraId="29438859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1ED2764E" w14:textId="77777777" w:rsidR="00111FB6" w:rsidRPr="00860E94" w:rsidRDefault="00111FB6" w:rsidP="00DE4E4F">
      <w:pPr>
        <w:pStyle w:val="a3"/>
        <w:jc w:val="center"/>
        <w:rPr>
          <w:b/>
          <w:sz w:val="28"/>
          <w:szCs w:val="28"/>
        </w:rPr>
      </w:pPr>
    </w:p>
    <w:p w14:paraId="0B115C1D" w14:textId="77777777" w:rsidR="00111FB6" w:rsidRPr="00860E94" w:rsidRDefault="00D031C4" w:rsidP="00DE4E4F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3</w:t>
      </w:r>
      <w:r w:rsidR="00111FB6" w:rsidRPr="00860E94">
        <w:rPr>
          <w:b/>
          <w:sz w:val="28"/>
          <w:szCs w:val="28"/>
        </w:rPr>
        <w:t>. Завдання Програми</w:t>
      </w:r>
    </w:p>
    <w:p w14:paraId="34078CD8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20B2F8D0" w14:textId="77777777"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Програмою визначено такі основні завдання, на виконання яких буде надаватися фінансова допомога: </w:t>
      </w:r>
    </w:p>
    <w:p w14:paraId="0CFFFBD6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покращення якості оздоровлення та реабілітації населення, в першу чергу дітей та дорослих, які потребують особливої соціальної уваги та підтримки;</w:t>
      </w:r>
    </w:p>
    <w:p w14:paraId="536D0407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поліпшення матеріально-технічного забезпечення комунального підприємства та підвищення його престижу;</w:t>
      </w:r>
    </w:p>
    <w:p w14:paraId="18405EBB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</w:t>
      </w:r>
      <w:r w:rsidRPr="00860E94">
        <w:rPr>
          <w:color w:val="000000"/>
          <w:sz w:val="28"/>
          <w:szCs w:val="28"/>
        </w:rPr>
        <w:t>утримання в безпечному стані та оновлення інженерних мереж, обладнання для безперебійної діяльності;</w:t>
      </w:r>
    </w:p>
    <w:p w14:paraId="787EEBC5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забезпечення безперебійної роботи комунального підприємства (недопущення випадків припинення постачання електричної енергії та газопостачання)</w:t>
      </w:r>
    </w:p>
    <w:p w14:paraId="3827DB7A" w14:textId="77777777" w:rsidR="00A823BB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утримання в належному стані будівель (проведення поточного ремонту, капітального ремонту тощо)</w:t>
      </w:r>
      <w:r w:rsidR="00A823BB" w:rsidRPr="00860E94">
        <w:rPr>
          <w:sz w:val="28"/>
          <w:szCs w:val="28"/>
        </w:rPr>
        <w:t>.</w:t>
      </w:r>
    </w:p>
    <w:p w14:paraId="6C1BBB59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7EEF31F9" w14:textId="77777777" w:rsidR="00111FB6" w:rsidRPr="00860E94" w:rsidRDefault="00A823BB" w:rsidP="00DE4E4F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4</w:t>
      </w:r>
      <w:r w:rsidR="00111FB6" w:rsidRPr="00860E94">
        <w:rPr>
          <w:b/>
          <w:sz w:val="28"/>
          <w:szCs w:val="28"/>
        </w:rPr>
        <w:t>. Фінансове забезпечення виконання Програми</w:t>
      </w:r>
    </w:p>
    <w:p w14:paraId="395D2C59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467B14CB" w14:textId="77777777"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Фінансування Програми здійснюється за рахунок коштів місцевого бюджету </w:t>
      </w:r>
      <w:r w:rsidR="00A823BB" w:rsidRPr="00860E94">
        <w:rPr>
          <w:sz w:val="28"/>
          <w:szCs w:val="28"/>
        </w:rPr>
        <w:t xml:space="preserve">Броварської міської </w:t>
      </w:r>
      <w:r w:rsidR="00111FB6" w:rsidRPr="00860E94">
        <w:rPr>
          <w:sz w:val="28"/>
          <w:szCs w:val="28"/>
        </w:rPr>
        <w:t>територіальної громади, коштів отриманих від надання платних послуг та інших джерел, не заборонених законодавством.</w:t>
      </w:r>
    </w:p>
    <w:p w14:paraId="7AD98E01" w14:textId="77777777"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>Головним розпорядником коштів визначається виконавчий комітет Броварської міської ради Броварського району Київської області</w:t>
      </w:r>
      <w:r w:rsidR="00111FB6" w:rsidRPr="00860E94">
        <w:rPr>
          <w:color w:val="000000"/>
          <w:sz w:val="28"/>
          <w:szCs w:val="28"/>
        </w:rPr>
        <w:t xml:space="preserve">, одержувачем </w:t>
      </w:r>
      <w:r w:rsidR="00111FB6" w:rsidRPr="00860E94">
        <w:rPr>
          <w:color w:val="000000"/>
          <w:sz w:val="28"/>
          <w:szCs w:val="28"/>
        </w:rPr>
        <w:lastRenderedPageBreak/>
        <w:t>бюджетних коштів є к</w:t>
      </w:r>
      <w:r w:rsidR="00111FB6" w:rsidRPr="00860E94">
        <w:rPr>
          <w:sz w:val="28"/>
          <w:szCs w:val="28"/>
        </w:rPr>
        <w:t>омунальне підприємство "</w:t>
      </w:r>
      <w:proofErr w:type="spellStart"/>
      <w:r w:rsidR="00111FB6" w:rsidRPr="00860E94">
        <w:rPr>
          <w:sz w:val="28"/>
          <w:szCs w:val="28"/>
        </w:rPr>
        <w:t>Оздоровчо</w:t>
      </w:r>
      <w:proofErr w:type="spellEnd"/>
      <w:r w:rsidR="00111FB6" w:rsidRPr="00860E94">
        <w:rPr>
          <w:sz w:val="28"/>
          <w:szCs w:val="28"/>
        </w:rPr>
        <w:t>-реабілітаційний центр" Броварської міської ради Броварського району Київської області .</w:t>
      </w:r>
    </w:p>
    <w:p w14:paraId="0729A98A" w14:textId="77777777" w:rsidR="00111FB6" w:rsidRDefault="00DE4E4F" w:rsidP="00860E9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3779E">
        <w:rPr>
          <w:color w:val="000000"/>
          <w:sz w:val="28"/>
          <w:szCs w:val="28"/>
        </w:rPr>
        <w:t>Потреба у фінансуванні</w:t>
      </w:r>
      <w:r w:rsidR="00111FB6" w:rsidRPr="00860E94">
        <w:rPr>
          <w:color w:val="000000"/>
          <w:sz w:val="28"/>
          <w:szCs w:val="28"/>
        </w:rPr>
        <w:t xml:space="preserve"> Програми відображен</w:t>
      </w:r>
      <w:r w:rsidR="0013779E">
        <w:rPr>
          <w:color w:val="000000"/>
          <w:sz w:val="28"/>
          <w:szCs w:val="28"/>
        </w:rPr>
        <w:t>а</w:t>
      </w:r>
      <w:r w:rsidR="00111FB6" w:rsidRPr="00860E94">
        <w:rPr>
          <w:color w:val="000000"/>
          <w:sz w:val="28"/>
          <w:szCs w:val="28"/>
        </w:rPr>
        <w:t xml:space="preserve"> у додатку до Програми. Протягом періоду дії  Програми суми можуть бути скореговані.</w:t>
      </w:r>
    </w:p>
    <w:p w14:paraId="6459B945" w14:textId="77777777" w:rsidR="00E8519D" w:rsidRPr="00860E94" w:rsidRDefault="00E8519D" w:rsidP="00860E94">
      <w:pPr>
        <w:pStyle w:val="a3"/>
        <w:jc w:val="both"/>
        <w:rPr>
          <w:color w:val="000000"/>
          <w:sz w:val="28"/>
          <w:szCs w:val="28"/>
        </w:rPr>
      </w:pPr>
    </w:p>
    <w:p w14:paraId="6125775D" w14:textId="77777777" w:rsidR="00111FB6" w:rsidRPr="00860E94" w:rsidRDefault="00A823BB" w:rsidP="00DE4E4F">
      <w:pPr>
        <w:pStyle w:val="a3"/>
        <w:jc w:val="center"/>
        <w:rPr>
          <w:b/>
          <w:color w:val="000000"/>
          <w:sz w:val="28"/>
          <w:szCs w:val="28"/>
        </w:rPr>
      </w:pPr>
      <w:r w:rsidRPr="00860E94">
        <w:rPr>
          <w:b/>
          <w:color w:val="000000"/>
          <w:sz w:val="28"/>
          <w:szCs w:val="28"/>
        </w:rPr>
        <w:t>5</w:t>
      </w:r>
      <w:r w:rsidR="00111FB6" w:rsidRPr="00860E94">
        <w:rPr>
          <w:b/>
          <w:color w:val="000000"/>
          <w:sz w:val="28"/>
          <w:szCs w:val="28"/>
        </w:rPr>
        <w:t>. Строк дії Програми</w:t>
      </w:r>
    </w:p>
    <w:p w14:paraId="756108D1" w14:textId="77777777" w:rsidR="00111FB6" w:rsidRPr="00860E94" w:rsidRDefault="00111FB6" w:rsidP="00860E94">
      <w:pPr>
        <w:pStyle w:val="a3"/>
        <w:jc w:val="both"/>
        <w:rPr>
          <w:b/>
          <w:color w:val="000000"/>
          <w:sz w:val="28"/>
          <w:szCs w:val="28"/>
        </w:rPr>
      </w:pPr>
    </w:p>
    <w:p w14:paraId="269C388E" w14:textId="77777777" w:rsidR="00111FB6" w:rsidRPr="00860E94" w:rsidRDefault="00DE4E4F" w:rsidP="00860E9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1FB6" w:rsidRPr="00860E94">
        <w:rPr>
          <w:color w:val="000000"/>
          <w:sz w:val="28"/>
          <w:szCs w:val="28"/>
        </w:rPr>
        <w:t>Дія Програми розрахована  на 202</w:t>
      </w:r>
      <w:r w:rsidR="00A823BB" w:rsidRPr="00860E94">
        <w:rPr>
          <w:color w:val="000000"/>
          <w:sz w:val="28"/>
          <w:szCs w:val="28"/>
        </w:rPr>
        <w:t>2-2026 роки</w:t>
      </w:r>
      <w:r w:rsidR="00111FB6" w:rsidRPr="00860E94">
        <w:rPr>
          <w:color w:val="000000"/>
          <w:sz w:val="28"/>
          <w:szCs w:val="28"/>
        </w:rPr>
        <w:t>.</w:t>
      </w:r>
    </w:p>
    <w:p w14:paraId="52327886" w14:textId="77777777"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14:paraId="75469DD2" w14:textId="77777777" w:rsidR="008834C5" w:rsidRPr="00860E94" w:rsidRDefault="008834C5" w:rsidP="00860E94">
      <w:pPr>
        <w:pStyle w:val="a3"/>
        <w:jc w:val="both"/>
        <w:rPr>
          <w:color w:val="000000"/>
          <w:sz w:val="28"/>
          <w:szCs w:val="28"/>
        </w:rPr>
      </w:pPr>
    </w:p>
    <w:p w14:paraId="312165C5" w14:textId="77777777" w:rsidR="00111FB6" w:rsidRPr="00860E94" w:rsidRDefault="00A823BB" w:rsidP="00DE4E4F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6</w:t>
      </w:r>
      <w:r w:rsidR="00111FB6" w:rsidRPr="00860E94">
        <w:rPr>
          <w:b/>
          <w:sz w:val="28"/>
          <w:szCs w:val="28"/>
        </w:rPr>
        <w:t>. Очікувані результати</w:t>
      </w:r>
    </w:p>
    <w:p w14:paraId="694A005E" w14:textId="77777777" w:rsidR="00111FB6" w:rsidRPr="00860E94" w:rsidRDefault="00111FB6" w:rsidP="00860E94">
      <w:pPr>
        <w:pStyle w:val="a3"/>
        <w:jc w:val="both"/>
        <w:rPr>
          <w:b/>
          <w:sz w:val="28"/>
          <w:szCs w:val="28"/>
        </w:rPr>
      </w:pPr>
    </w:p>
    <w:p w14:paraId="56FD1321" w14:textId="77777777" w:rsidR="00111FB6" w:rsidRPr="00860E94" w:rsidRDefault="00DE4E4F" w:rsidP="00786D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>Виконання Програми дасть змогу комунальному підприємству:</w:t>
      </w:r>
    </w:p>
    <w:p w14:paraId="45D3B1EE" w14:textId="77777777" w:rsidR="00111FB6" w:rsidRPr="00860E94" w:rsidRDefault="00111FB6" w:rsidP="00786DC6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 </w:t>
      </w:r>
      <w:r w:rsidRPr="00860E94">
        <w:rPr>
          <w:sz w:val="28"/>
          <w:szCs w:val="28"/>
          <w:shd w:val="clear" w:color="auto" w:fill="FFFFFF"/>
        </w:rPr>
        <w:t xml:space="preserve">створити умови для покращення якості </w:t>
      </w:r>
      <w:r w:rsidRPr="00860E94">
        <w:rPr>
          <w:sz w:val="28"/>
          <w:szCs w:val="28"/>
        </w:rPr>
        <w:t>надання послуг;</w:t>
      </w:r>
    </w:p>
    <w:p w14:paraId="655DC23D" w14:textId="77777777" w:rsidR="00111FB6" w:rsidRPr="00860E94" w:rsidRDefault="00111FB6" w:rsidP="00786DC6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збільшити </w:t>
      </w:r>
      <w:r w:rsidR="00A823BB" w:rsidRPr="00860E94">
        <w:rPr>
          <w:sz w:val="28"/>
          <w:szCs w:val="28"/>
        </w:rPr>
        <w:t>обсяги та надання якісних послуг</w:t>
      </w:r>
      <w:r w:rsidRPr="00860E94">
        <w:rPr>
          <w:sz w:val="28"/>
          <w:szCs w:val="28"/>
        </w:rPr>
        <w:t>, охоплених організованими формами оздоровлення та відпочинку</w:t>
      </w:r>
      <w:r w:rsidR="00A823BB" w:rsidRPr="00860E94">
        <w:rPr>
          <w:sz w:val="28"/>
          <w:szCs w:val="28"/>
        </w:rPr>
        <w:t xml:space="preserve"> за рахунок зміцнення матеріально-технічної бази</w:t>
      </w:r>
      <w:r w:rsidRPr="00860E94">
        <w:rPr>
          <w:sz w:val="28"/>
          <w:szCs w:val="28"/>
        </w:rPr>
        <w:t>;</w:t>
      </w:r>
    </w:p>
    <w:p w14:paraId="58F182A3" w14:textId="77777777" w:rsidR="00111FB6" w:rsidRPr="00860E94" w:rsidRDefault="00111FB6" w:rsidP="00786DC6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утримувати в належному стані будівлю та виробничі засоби (проведення поточного ремонту, капітального ремонту тощо);</w:t>
      </w:r>
    </w:p>
    <w:p w14:paraId="442D974F" w14:textId="77777777" w:rsidR="00111FB6" w:rsidRPr="00860E94" w:rsidRDefault="00111FB6" w:rsidP="00786DC6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</w:t>
      </w:r>
      <w:r w:rsidRPr="00860E94">
        <w:rPr>
          <w:color w:val="000000"/>
          <w:sz w:val="28"/>
          <w:szCs w:val="28"/>
        </w:rPr>
        <w:t xml:space="preserve"> утримувати в безпечному стані інженерні мережі та обладнання;</w:t>
      </w:r>
    </w:p>
    <w:p w14:paraId="2412815A" w14:textId="77777777" w:rsidR="00111FB6" w:rsidRPr="00860E94" w:rsidRDefault="00111FB6" w:rsidP="00786DC6">
      <w:pPr>
        <w:pStyle w:val="a3"/>
        <w:jc w:val="both"/>
        <w:rPr>
          <w:sz w:val="28"/>
          <w:szCs w:val="28"/>
          <w:shd w:val="clear" w:color="auto" w:fill="FFFFFF"/>
        </w:rPr>
      </w:pPr>
      <w:r w:rsidRPr="00860E94">
        <w:rPr>
          <w:sz w:val="28"/>
          <w:szCs w:val="28"/>
        </w:rPr>
        <w:t xml:space="preserve">- забезпечити безперебійну </w:t>
      </w:r>
      <w:r w:rsidRPr="00860E94">
        <w:rPr>
          <w:sz w:val="28"/>
          <w:szCs w:val="28"/>
          <w:shd w:val="clear" w:color="auto" w:fill="FFFFFF"/>
        </w:rPr>
        <w:t>повноцінну роботу та належне надання послуг;</w:t>
      </w:r>
    </w:p>
    <w:p w14:paraId="74F91064" w14:textId="77777777" w:rsidR="00A823BB" w:rsidRPr="00860E94" w:rsidRDefault="00A823BB" w:rsidP="00786DC6">
      <w:pPr>
        <w:pStyle w:val="a3"/>
        <w:jc w:val="both"/>
        <w:rPr>
          <w:sz w:val="28"/>
          <w:szCs w:val="28"/>
          <w:shd w:val="clear" w:color="auto" w:fill="FFFFFF"/>
        </w:rPr>
      </w:pPr>
      <w:r w:rsidRPr="00860E94">
        <w:rPr>
          <w:sz w:val="28"/>
          <w:szCs w:val="28"/>
          <w:shd w:val="clear" w:color="auto" w:fill="FFFFFF"/>
        </w:rPr>
        <w:t>- уникнути порушень трудового законодавства, в частині своєчасної виплати заробітної плати та обов'язкових бюджетних платежів;</w:t>
      </w:r>
    </w:p>
    <w:p w14:paraId="11F6BD19" w14:textId="77777777" w:rsidR="00111FB6" w:rsidRPr="00860E94" w:rsidRDefault="00111FB6" w:rsidP="00786DC6">
      <w:pPr>
        <w:pStyle w:val="a3"/>
        <w:jc w:val="both"/>
        <w:rPr>
          <w:color w:val="000000"/>
          <w:sz w:val="28"/>
          <w:szCs w:val="28"/>
        </w:rPr>
      </w:pPr>
      <w:r w:rsidRPr="00860E94">
        <w:rPr>
          <w:sz w:val="28"/>
          <w:szCs w:val="28"/>
          <w:shd w:val="clear" w:color="auto" w:fill="FFFFFF"/>
        </w:rPr>
        <w:t>-</w:t>
      </w:r>
      <w:r w:rsidRPr="00860E94">
        <w:rPr>
          <w:color w:val="000000"/>
          <w:sz w:val="28"/>
          <w:szCs w:val="28"/>
        </w:rPr>
        <w:t xml:space="preserve"> запобігти банкрутству.</w:t>
      </w:r>
    </w:p>
    <w:p w14:paraId="41C129CB" w14:textId="77777777"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14:paraId="2A6D360D" w14:textId="77777777"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14:paraId="3ABF5A61" w14:textId="77777777"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14:paraId="59FB03EB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Міський голова                                                                            Ігор САПОЖКО</w:t>
      </w:r>
    </w:p>
    <w:p w14:paraId="0DD22F8E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5377249D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1CC4868F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3A6AE887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14:paraId="32674EF2" w14:textId="77777777"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sectPr w:rsidR="00111FB6" w:rsidRPr="00860E94" w:rsidSect="00BF1C4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DEB2" w14:textId="77777777" w:rsidR="00162814" w:rsidRDefault="00162814" w:rsidP="00865114">
      <w:pPr>
        <w:spacing w:after="0" w:line="240" w:lineRule="auto"/>
      </w:pPr>
      <w:r>
        <w:separator/>
      </w:r>
    </w:p>
  </w:endnote>
  <w:endnote w:type="continuationSeparator" w:id="0">
    <w:p w14:paraId="1F22EDFB" w14:textId="77777777" w:rsidR="00162814" w:rsidRDefault="00162814" w:rsidP="0086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8F21" w14:textId="77777777" w:rsidR="00162814" w:rsidRDefault="00162814" w:rsidP="00865114">
      <w:pPr>
        <w:spacing w:after="0" w:line="240" w:lineRule="auto"/>
      </w:pPr>
      <w:r>
        <w:separator/>
      </w:r>
    </w:p>
  </w:footnote>
  <w:footnote w:type="continuationSeparator" w:id="0">
    <w:p w14:paraId="761BEB6D" w14:textId="77777777" w:rsidR="00162814" w:rsidRDefault="00162814" w:rsidP="0086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FB6"/>
    <w:rsid w:val="0004276D"/>
    <w:rsid w:val="00045148"/>
    <w:rsid w:val="0005512E"/>
    <w:rsid w:val="00064BBD"/>
    <w:rsid w:val="0008472B"/>
    <w:rsid w:val="00111FB6"/>
    <w:rsid w:val="00114E8F"/>
    <w:rsid w:val="0013779E"/>
    <w:rsid w:val="001623A7"/>
    <w:rsid w:val="00162814"/>
    <w:rsid w:val="001F4139"/>
    <w:rsid w:val="00214F2E"/>
    <w:rsid w:val="002555D0"/>
    <w:rsid w:val="00275895"/>
    <w:rsid w:val="002938DC"/>
    <w:rsid w:val="002B2E66"/>
    <w:rsid w:val="002D78C0"/>
    <w:rsid w:val="002E4F78"/>
    <w:rsid w:val="002F3685"/>
    <w:rsid w:val="00300B9C"/>
    <w:rsid w:val="00303F01"/>
    <w:rsid w:val="00336514"/>
    <w:rsid w:val="00357939"/>
    <w:rsid w:val="003C40A0"/>
    <w:rsid w:val="003E1E89"/>
    <w:rsid w:val="00412E08"/>
    <w:rsid w:val="00467972"/>
    <w:rsid w:val="00487A10"/>
    <w:rsid w:val="00493EBB"/>
    <w:rsid w:val="004C3521"/>
    <w:rsid w:val="0056552A"/>
    <w:rsid w:val="005A22DD"/>
    <w:rsid w:val="005B2DAE"/>
    <w:rsid w:val="005B5F0C"/>
    <w:rsid w:val="005D49C2"/>
    <w:rsid w:val="00681F55"/>
    <w:rsid w:val="006A26FD"/>
    <w:rsid w:val="006B42B5"/>
    <w:rsid w:val="0073094C"/>
    <w:rsid w:val="0078109C"/>
    <w:rsid w:val="00786DC6"/>
    <w:rsid w:val="007C05F4"/>
    <w:rsid w:val="00814B4B"/>
    <w:rsid w:val="00860E94"/>
    <w:rsid w:val="00865114"/>
    <w:rsid w:val="008674E5"/>
    <w:rsid w:val="008834C5"/>
    <w:rsid w:val="008D47FC"/>
    <w:rsid w:val="008E6277"/>
    <w:rsid w:val="00902938"/>
    <w:rsid w:val="0091166E"/>
    <w:rsid w:val="0092445D"/>
    <w:rsid w:val="00934ADF"/>
    <w:rsid w:val="0096447E"/>
    <w:rsid w:val="00967E0E"/>
    <w:rsid w:val="009C55EB"/>
    <w:rsid w:val="009F17E4"/>
    <w:rsid w:val="00A35822"/>
    <w:rsid w:val="00A7754B"/>
    <w:rsid w:val="00A823BB"/>
    <w:rsid w:val="00AB328E"/>
    <w:rsid w:val="00BB785C"/>
    <w:rsid w:val="00BC2939"/>
    <w:rsid w:val="00BF1C4A"/>
    <w:rsid w:val="00C116E3"/>
    <w:rsid w:val="00C4528F"/>
    <w:rsid w:val="00C81CC6"/>
    <w:rsid w:val="00CA5509"/>
    <w:rsid w:val="00CC0975"/>
    <w:rsid w:val="00CC3627"/>
    <w:rsid w:val="00D031C4"/>
    <w:rsid w:val="00D178F3"/>
    <w:rsid w:val="00D26ABC"/>
    <w:rsid w:val="00D3677C"/>
    <w:rsid w:val="00DA7B78"/>
    <w:rsid w:val="00DD1A38"/>
    <w:rsid w:val="00DE4E4F"/>
    <w:rsid w:val="00E75844"/>
    <w:rsid w:val="00E8519D"/>
    <w:rsid w:val="00EA3A24"/>
    <w:rsid w:val="00ED6AE1"/>
    <w:rsid w:val="00F13FE8"/>
    <w:rsid w:val="00F47EAE"/>
    <w:rsid w:val="00F7254C"/>
    <w:rsid w:val="00F91DEF"/>
    <w:rsid w:val="00FA4F0D"/>
    <w:rsid w:val="00FA6435"/>
    <w:rsid w:val="00FB6D8A"/>
    <w:rsid w:val="00FD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5B4D"/>
  <w15:docId w15:val="{E22ED723-FBE3-4435-B436-F6ECCD2D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B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111F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865114"/>
  </w:style>
  <w:style w:type="paragraph" w:styleId="a8">
    <w:name w:val="header"/>
    <w:basedOn w:val="a"/>
    <w:link w:val="a9"/>
    <w:uiPriority w:val="99"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6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51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16</cp:revision>
  <cp:lastPrinted>2021-12-08T08:52:00Z</cp:lastPrinted>
  <dcterms:created xsi:type="dcterms:W3CDTF">2021-12-06T10:34:00Z</dcterms:created>
  <dcterms:modified xsi:type="dcterms:W3CDTF">2021-12-24T06:55:00Z</dcterms:modified>
</cp:coreProperties>
</file>