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0B13" w14:textId="122BFD90" w:rsidR="002E40F8" w:rsidRPr="002E40F8" w:rsidRDefault="002E40F8" w:rsidP="002E40F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6C58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05C76B57" w14:textId="77777777" w:rsidR="002E40F8" w:rsidRDefault="002E40F8" w:rsidP="002E40F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Броварської міської </w:t>
      </w:r>
    </w:p>
    <w:p w14:paraId="06401925" w14:textId="6411466B" w:rsidR="002E40F8" w:rsidRDefault="002E40F8" w:rsidP="002E40F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Броварського району </w:t>
      </w:r>
    </w:p>
    <w:p w14:paraId="46E5B7F6" w14:textId="03704CD4" w:rsidR="002E40F8" w:rsidRPr="002E40F8" w:rsidRDefault="002E40F8" w:rsidP="002E40F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0F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75CF2CF5" w14:textId="05EA7DA5" w:rsidR="002E40F8" w:rsidRPr="002E40F8" w:rsidRDefault="002E40F8" w:rsidP="002E40F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FD058F">
        <w:rPr>
          <w:rFonts w:ascii="Times New Roman" w:eastAsia="Times New Roman" w:hAnsi="Times New Roman" w:cs="Times New Roman"/>
          <w:sz w:val="28"/>
          <w:szCs w:val="28"/>
          <w:lang w:eastAsia="ru-RU"/>
        </w:rPr>
        <w:t>11.10.2022 р.</w:t>
      </w:r>
    </w:p>
    <w:p w14:paraId="27FCB5FB" w14:textId="20406DAD" w:rsidR="002E40F8" w:rsidRPr="002E40F8" w:rsidRDefault="002E40F8" w:rsidP="002E40F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D058F">
        <w:rPr>
          <w:rFonts w:ascii="Times New Roman" w:eastAsia="Times New Roman" w:hAnsi="Times New Roman" w:cs="Times New Roman"/>
          <w:sz w:val="28"/>
          <w:szCs w:val="28"/>
          <w:lang w:eastAsia="ru-RU"/>
        </w:rPr>
        <w:t>841-34-08</w:t>
      </w:r>
    </w:p>
    <w:p w14:paraId="24DE2525" w14:textId="77777777" w:rsidR="002E40F8" w:rsidRPr="002E40F8" w:rsidRDefault="002E40F8" w:rsidP="002E40F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3B070" w14:textId="77777777" w:rsidR="002E40F8" w:rsidRPr="002E40F8" w:rsidRDefault="002E40F8" w:rsidP="002E40F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4BB23" w14:textId="4B641B12" w:rsidR="002E40F8" w:rsidRPr="002E40F8" w:rsidRDefault="002E40F8" w:rsidP="00FA4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0F8">
        <w:rPr>
          <w:rFonts w:ascii="Times New Roman" w:eastAsia="Calibri" w:hAnsi="Times New Roman" w:cs="Times New Roman"/>
          <w:sz w:val="28"/>
          <w:szCs w:val="28"/>
        </w:rPr>
        <w:t>Перелік основних засобів, що перебувають на балансі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та передаються на баланс комунального підприємства Броварської міської ради Броварського району Київської області «Бровари-Благоустрій»</w:t>
      </w:r>
      <w:r w:rsidR="00FA410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01C10B2" w14:textId="77777777" w:rsidR="002E40F8" w:rsidRPr="002E40F8" w:rsidRDefault="002E40F8" w:rsidP="002E40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134"/>
        <w:gridCol w:w="2126"/>
      </w:tblGrid>
      <w:tr w:rsidR="002E40F8" w:rsidRPr="002E40F8" w14:paraId="33A2A714" w14:textId="77777777" w:rsidTr="0096452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547B" w14:textId="77777777" w:rsidR="002E40F8" w:rsidRPr="002E40F8" w:rsidRDefault="002E40F8" w:rsidP="002E40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E40F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C806" w14:textId="77777777" w:rsidR="002E40F8" w:rsidRPr="002E40F8" w:rsidRDefault="002E40F8" w:rsidP="002E40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11088A1D" w14:textId="77777777" w:rsidR="002E40F8" w:rsidRPr="002E40F8" w:rsidRDefault="002E40F8" w:rsidP="002E40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E40F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Назва</w:t>
            </w:r>
            <w:r w:rsidRPr="002E40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3ECC" w14:textId="5E796976" w:rsidR="002E40F8" w:rsidRPr="002E40F8" w:rsidRDefault="002E40F8" w:rsidP="002E40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E40F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Кількість</w:t>
            </w:r>
          </w:p>
          <w:p w14:paraId="1E20DDCC" w14:textId="77777777" w:rsidR="002E40F8" w:rsidRPr="002E40F8" w:rsidRDefault="002E40F8" w:rsidP="002E40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E40F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(шт.)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8BBC" w14:textId="6B12AE70" w:rsidR="002E40F8" w:rsidRPr="002E40F8" w:rsidRDefault="002E40F8" w:rsidP="002E40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E40F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Балансова вартість об’єкта (грн.)</w:t>
            </w:r>
          </w:p>
        </w:tc>
      </w:tr>
      <w:tr w:rsidR="002E40F8" w:rsidRPr="002E40F8" w14:paraId="06E06550" w14:textId="77777777" w:rsidTr="002E40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ED0D" w14:textId="72CFAAC8" w:rsidR="002E40F8" w:rsidRPr="002E40F8" w:rsidRDefault="002E40F8" w:rsidP="002E4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2E40F8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DEF7" w14:textId="23D7AF79" w:rsidR="002E40F8" w:rsidRPr="002E40F8" w:rsidRDefault="002E40F8" w:rsidP="002E4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2E40F8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25D" w14:textId="24736F54" w:rsidR="002E40F8" w:rsidRPr="002E40F8" w:rsidRDefault="002E40F8" w:rsidP="002E4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2E40F8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B4B6" w14:textId="7B82B018" w:rsidR="002E40F8" w:rsidRPr="002E40F8" w:rsidRDefault="002E40F8" w:rsidP="002E4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2E40F8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</w:tr>
      <w:tr w:rsidR="002E40F8" w:rsidRPr="002E40F8" w14:paraId="4181DD24" w14:textId="77777777" w:rsidTr="0096452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2616" w14:textId="75A0112B" w:rsidR="002E40F8" w:rsidRPr="002E40F8" w:rsidRDefault="00DF7262" w:rsidP="0075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FC12" w14:textId="601293D4" w:rsidR="002E40F8" w:rsidRPr="002E40F8" w:rsidRDefault="00DF7262" w:rsidP="002E40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Ділянка зливової каналізації від буд</w:t>
            </w:r>
            <w:r w:rsidR="0075308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№ 2 по вул. Разіна Степана до буд</w:t>
            </w:r>
            <w:r w:rsidR="0075308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№ 128 Янченка Дмитра в м. Бровари Київської обл. (після завершеної реконструкції)</w:t>
            </w:r>
            <w:r w:rsidR="00FA410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 (проєктні роботи – 296 452,66 грн., будівельні роботи – 3365731,01 грн., технічний нагляд – 43 884,71 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AAC" w14:textId="77777777" w:rsidR="00753083" w:rsidRDefault="00753083" w:rsidP="0075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7E8B35D2" w14:textId="0989EF0C" w:rsidR="002E40F8" w:rsidRPr="002E40F8" w:rsidRDefault="00DF7262" w:rsidP="0075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F717" w14:textId="77777777" w:rsidR="00753083" w:rsidRDefault="00753083" w:rsidP="0075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3D9CC016" w14:textId="01BDE753" w:rsidR="002E40F8" w:rsidRPr="002E40F8" w:rsidRDefault="00DF7262" w:rsidP="0075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</w:t>
            </w:r>
            <w:r w:rsidR="0075308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706 068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,38</w:t>
            </w:r>
          </w:p>
        </w:tc>
      </w:tr>
      <w:tr w:rsidR="002E40F8" w:rsidRPr="002E40F8" w14:paraId="3EEEBEAE" w14:textId="77777777" w:rsidTr="0096452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D60C" w14:textId="18BF8474" w:rsidR="002E40F8" w:rsidRPr="002E40F8" w:rsidRDefault="00DF7262" w:rsidP="0075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7847" w14:textId="7C3CCEF1" w:rsidR="002E40F8" w:rsidRPr="002E40F8" w:rsidRDefault="00DF7262" w:rsidP="002E40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Пам</w:t>
            </w:r>
            <w:r w:rsidR="006826F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ятний знак «Захисникам України» на майдані Свободи в м. Бровари Київської обл. Коригування. Додаткові роботи.</w:t>
            </w:r>
            <w:r w:rsidR="0075308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(після завершеного будівництва)</w:t>
            </w:r>
            <w:r w:rsidR="00FA410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 (проєктні роботи – 116187,75 грн., будівельні роботи – 1411412,00 грн., авторський нагляд – 6378,75 грн.,)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117" w14:textId="77777777" w:rsidR="00FA4108" w:rsidRDefault="00FA4108" w:rsidP="0075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53F0278A" w14:textId="6E9FDD79" w:rsidR="002E40F8" w:rsidRPr="002E40F8" w:rsidRDefault="00DF7262" w:rsidP="0075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5B5B" w14:textId="77777777" w:rsidR="00753083" w:rsidRDefault="00753083" w:rsidP="0075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3F29BAC4" w14:textId="0A2E06E6" w:rsidR="002E40F8" w:rsidRPr="002E40F8" w:rsidRDefault="00DF7262" w:rsidP="0075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1 533 978,50</w:t>
            </w:r>
          </w:p>
        </w:tc>
      </w:tr>
      <w:tr w:rsidR="00DF7262" w:rsidRPr="002E40F8" w14:paraId="1D009BE3" w14:textId="77777777" w:rsidTr="0096452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CAA5" w14:textId="0FDB2CD2" w:rsidR="00DF7262" w:rsidRDefault="00DF7262" w:rsidP="0075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0763" w14:textId="07A695C9" w:rsidR="00DF7262" w:rsidRPr="002E40F8" w:rsidRDefault="00DF7262" w:rsidP="002E40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МЗО по вул. Прилуцька в м. Бровари Київської обл. (після завершеного будівництва)</w:t>
            </w:r>
            <w:r w:rsidR="00FA410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, (), (проєктні роботи – 44238,98 грн., будівельні роботи – 1039412,40 грн., </w:t>
            </w:r>
            <w:r w:rsidR="006826F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технічний нагляд – 12 043,40 грн., </w:t>
            </w:r>
            <w:r w:rsidR="00FA410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авторський нагляд – 3240,00 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D55B" w14:textId="77777777" w:rsidR="00753083" w:rsidRDefault="00753083" w:rsidP="0075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7DB24D15" w14:textId="6D6006FC" w:rsidR="00DF7262" w:rsidRPr="002E40F8" w:rsidRDefault="00753083" w:rsidP="0075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2EC4" w14:textId="77777777" w:rsidR="00753083" w:rsidRDefault="00753083" w:rsidP="0075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3C442307" w14:textId="6E7C7591" w:rsidR="00DF7262" w:rsidRPr="002E40F8" w:rsidRDefault="00753083" w:rsidP="0075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1 098 934,78</w:t>
            </w:r>
          </w:p>
        </w:tc>
      </w:tr>
    </w:tbl>
    <w:p w14:paraId="57211252" w14:textId="553382A5" w:rsidR="00D07AE9" w:rsidRDefault="00D07AE9" w:rsidP="002E40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27E2FC" w14:textId="793BBEBA" w:rsidR="00FA4108" w:rsidRDefault="00FA4108" w:rsidP="002E40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10D5F7" w14:textId="14ED29E4" w:rsidR="00FA4108" w:rsidRDefault="00FA4108" w:rsidP="002E40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EDF812" w14:textId="734579F2" w:rsidR="00FA4108" w:rsidRPr="002E40F8" w:rsidRDefault="00FA4108" w:rsidP="00FA41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Ігор САПОЖКО</w:t>
      </w:r>
    </w:p>
    <w:sectPr w:rsidR="00FA4108" w:rsidRPr="002E40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B8"/>
    <w:rsid w:val="001F118F"/>
    <w:rsid w:val="002E40F8"/>
    <w:rsid w:val="006826F4"/>
    <w:rsid w:val="006C5875"/>
    <w:rsid w:val="00753083"/>
    <w:rsid w:val="00C25480"/>
    <w:rsid w:val="00C870B8"/>
    <w:rsid w:val="00D07AE9"/>
    <w:rsid w:val="00DF7262"/>
    <w:rsid w:val="00E31B87"/>
    <w:rsid w:val="00FA4108"/>
    <w:rsid w:val="00FD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86CE"/>
  <w15:chartTrackingRefBased/>
  <w15:docId w15:val="{2DCC9B04-30E9-450D-B587-F1F24A13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8</cp:revision>
  <cp:lastPrinted>2022-09-07T14:48:00Z</cp:lastPrinted>
  <dcterms:created xsi:type="dcterms:W3CDTF">2022-08-24T07:05:00Z</dcterms:created>
  <dcterms:modified xsi:type="dcterms:W3CDTF">2022-10-11T12:59:00Z</dcterms:modified>
</cp:coreProperties>
</file>