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7106" w14:textId="77777777" w:rsidR="0066752E" w:rsidRDefault="0066752E" w:rsidP="00C12EF5">
      <w:pPr>
        <w:pStyle w:val="2"/>
        <w:ind w:left="5529"/>
        <w:jc w:val="left"/>
        <w:rPr>
          <w:b w:val="0"/>
          <w:bCs/>
        </w:rPr>
      </w:pPr>
      <w:r>
        <w:rPr>
          <w:b w:val="0"/>
          <w:bCs/>
        </w:rPr>
        <w:t xml:space="preserve">Додаток </w:t>
      </w:r>
    </w:p>
    <w:p w14:paraId="1309D770" w14:textId="77777777" w:rsidR="0066752E" w:rsidRDefault="0066752E" w:rsidP="00C12EF5">
      <w:pPr>
        <w:pStyle w:val="2"/>
        <w:ind w:left="5529"/>
        <w:jc w:val="left"/>
        <w:rPr>
          <w:b w:val="0"/>
          <w:bCs/>
          <w:szCs w:val="28"/>
        </w:rPr>
      </w:pPr>
      <w:r>
        <w:rPr>
          <w:b w:val="0"/>
          <w:bCs/>
        </w:rPr>
        <w:t xml:space="preserve">до рішення Броварської міської </w:t>
      </w:r>
      <w:r w:rsidRPr="0066752E">
        <w:rPr>
          <w:b w:val="0"/>
          <w:bCs/>
        </w:rPr>
        <w:t xml:space="preserve">ради </w:t>
      </w:r>
      <w:r w:rsidRPr="0066752E">
        <w:rPr>
          <w:b w:val="0"/>
          <w:bCs/>
          <w:szCs w:val="28"/>
        </w:rPr>
        <w:t xml:space="preserve">Броварського району </w:t>
      </w:r>
    </w:p>
    <w:p w14:paraId="7B9A9882" w14:textId="77777777" w:rsidR="0066752E" w:rsidRDefault="0066752E" w:rsidP="00C12EF5">
      <w:pPr>
        <w:pStyle w:val="2"/>
        <w:ind w:left="5529"/>
        <w:jc w:val="left"/>
        <w:rPr>
          <w:b w:val="0"/>
          <w:bCs/>
          <w:szCs w:val="28"/>
        </w:rPr>
      </w:pPr>
      <w:r w:rsidRPr="0066752E">
        <w:rPr>
          <w:b w:val="0"/>
          <w:bCs/>
          <w:szCs w:val="28"/>
        </w:rPr>
        <w:t>Київської області</w:t>
      </w:r>
    </w:p>
    <w:p w14:paraId="74D9B599" w14:textId="1268EA73" w:rsidR="0066752E" w:rsidRDefault="0066752E" w:rsidP="00C12EF5">
      <w:pPr>
        <w:pStyle w:val="2"/>
        <w:ind w:left="5529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від </w:t>
      </w:r>
      <w:r w:rsidR="00920C83">
        <w:rPr>
          <w:b w:val="0"/>
          <w:bCs/>
          <w:szCs w:val="28"/>
        </w:rPr>
        <w:t>09.06.2022 р.</w:t>
      </w:r>
    </w:p>
    <w:p w14:paraId="5F18B0E1" w14:textId="2C7DAEB4" w:rsidR="0066752E" w:rsidRPr="0066752E" w:rsidRDefault="0066752E" w:rsidP="00C12EF5">
      <w:pPr>
        <w:pStyle w:val="2"/>
        <w:ind w:left="5529"/>
        <w:jc w:val="left"/>
        <w:rPr>
          <w:b w:val="0"/>
          <w:bCs/>
        </w:rPr>
      </w:pPr>
      <w:r>
        <w:rPr>
          <w:b w:val="0"/>
          <w:bCs/>
          <w:szCs w:val="28"/>
        </w:rPr>
        <w:t xml:space="preserve">№ </w:t>
      </w:r>
      <w:r w:rsidR="00920C83">
        <w:rPr>
          <w:b w:val="0"/>
          <w:bCs/>
          <w:szCs w:val="28"/>
        </w:rPr>
        <w:t>721-27-0</w:t>
      </w:r>
      <w:r w:rsidR="00CA6E5B">
        <w:rPr>
          <w:b w:val="0"/>
          <w:bCs/>
          <w:szCs w:val="28"/>
        </w:rPr>
        <w:t>8</w:t>
      </w:r>
    </w:p>
    <w:p w14:paraId="5146A325" w14:textId="77777777" w:rsidR="0066752E" w:rsidRPr="0066752E" w:rsidRDefault="0066752E" w:rsidP="00E43671">
      <w:pPr>
        <w:pStyle w:val="2"/>
        <w:rPr>
          <w:b w:val="0"/>
          <w:bCs/>
        </w:rPr>
      </w:pPr>
    </w:p>
    <w:p w14:paraId="1DEDA280" w14:textId="77777777" w:rsidR="00E43671" w:rsidRPr="00A52969" w:rsidRDefault="00E43671" w:rsidP="00E43671">
      <w:pPr>
        <w:pStyle w:val="2"/>
      </w:pPr>
      <w:r w:rsidRPr="00A52969">
        <w:t>ДОГОВІР ЗБЕРІГАННЯ</w:t>
      </w:r>
    </w:p>
    <w:p w14:paraId="407FDD18" w14:textId="4EF6C7CE" w:rsidR="001A22AF" w:rsidRPr="00B82A71" w:rsidRDefault="001A22AF" w:rsidP="001A22AF">
      <w:pPr>
        <w:widowControl w:val="0"/>
        <w:jc w:val="both"/>
        <w:rPr>
          <w:snapToGrid w:val="0"/>
          <w:color w:val="000000"/>
          <w:sz w:val="28"/>
          <w:szCs w:val="28"/>
          <w:lang w:val="en-US"/>
        </w:rPr>
      </w:pPr>
      <w:r>
        <w:rPr>
          <w:snapToGrid w:val="0"/>
          <w:color w:val="000000"/>
          <w:sz w:val="28"/>
          <w:szCs w:val="28"/>
          <w:lang w:val="uk-UA"/>
        </w:rPr>
        <w:t>м</w:t>
      </w:r>
      <w:r w:rsidRPr="001A22AF">
        <w:rPr>
          <w:snapToGrid w:val="0"/>
          <w:color w:val="000000"/>
          <w:sz w:val="28"/>
          <w:szCs w:val="28"/>
          <w:lang w:val="uk-UA"/>
        </w:rPr>
        <w:t>. Бровари</w:t>
      </w:r>
      <w:r>
        <w:rPr>
          <w:snapToGrid w:val="0"/>
          <w:color w:val="000000"/>
          <w:sz w:val="28"/>
          <w:szCs w:val="28"/>
          <w:lang w:val="uk-UA"/>
        </w:rPr>
        <w:t xml:space="preserve">                                              </w:t>
      </w:r>
      <w:r w:rsidR="001B4933">
        <w:rPr>
          <w:snapToGrid w:val="0"/>
          <w:color w:val="000000"/>
          <w:sz w:val="28"/>
          <w:szCs w:val="28"/>
          <w:lang w:val="uk-UA"/>
        </w:rPr>
        <w:t xml:space="preserve">                  </w:t>
      </w:r>
      <w:r w:rsidR="003E02B7">
        <w:rPr>
          <w:snapToGrid w:val="0"/>
          <w:color w:val="000000"/>
          <w:sz w:val="28"/>
          <w:szCs w:val="28"/>
          <w:lang w:val="uk-UA"/>
        </w:rPr>
        <w:t xml:space="preserve">     </w:t>
      </w:r>
      <w:r w:rsidR="001B4933">
        <w:rPr>
          <w:snapToGrid w:val="0"/>
          <w:color w:val="000000"/>
          <w:sz w:val="28"/>
          <w:szCs w:val="28"/>
          <w:lang w:val="uk-UA"/>
        </w:rPr>
        <w:t xml:space="preserve">         </w:t>
      </w:r>
      <w:r w:rsidR="009B368C">
        <w:rPr>
          <w:snapToGrid w:val="0"/>
          <w:color w:val="000000"/>
          <w:sz w:val="28"/>
          <w:szCs w:val="28"/>
          <w:lang w:val="uk-UA"/>
        </w:rPr>
        <w:t>_______________</w:t>
      </w:r>
      <w:r w:rsidR="003E02B7">
        <w:rPr>
          <w:snapToGrid w:val="0"/>
          <w:color w:val="000000"/>
          <w:sz w:val="28"/>
          <w:szCs w:val="28"/>
          <w:lang w:val="uk-UA"/>
        </w:rPr>
        <w:t xml:space="preserve"> </w:t>
      </w:r>
      <w:r>
        <w:rPr>
          <w:snapToGrid w:val="0"/>
          <w:color w:val="000000"/>
          <w:sz w:val="28"/>
          <w:szCs w:val="28"/>
          <w:lang w:val="uk-UA"/>
        </w:rPr>
        <w:t>20</w:t>
      </w:r>
      <w:r w:rsidR="002F3147">
        <w:rPr>
          <w:snapToGrid w:val="0"/>
          <w:color w:val="000000"/>
          <w:sz w:val="28"/>
          <w:szCs w:val="28"/>
          <w:lang w:val="uk-UA"/>
        </w:rPr>
        <w:t>2</w:t>
      </w:r>
      <w:r w:rsidR="00B82A71">
        <w:rPr>
          <w:snapToGrid w:val="0"/>
          <w:color w:val="000000"/>
          <w:sz w:val="28"/>
          <w:szCs w:val="28"/>
          <w:lang w:val="en-US"/>
        </w:rPr>
        <w:t>2</w:t>
      </w:r>
    </w:p>
    <w:p w14:paraId="0451BE56" w14:textId="77777777" w:rsidR="005829F8" w:rsidRDefault="005829F8" w:rsidP="003E0A59">
      <w:pPr>
        <w:widowControl w:val="0"/>
        <w:ind w:firstLine="708"/>
        <w:jc w:val="both"/>
        <w:rPr>
          <w:snapToGrid w:val="0"/>
          <w:color w:val="000000"/>
          <w:sz w:val="28"/>
          <w:szCs w:val="28"/>
          <w:lang w:val="uk-UA"/>
        </w:rPr>
      </w:pPr>
      <w:bookmarkStart w:id="0" w:name="_Hlk77578107"/>
    </w:p>
    <w:p w14:paraId="4EFF89D6" w14:textId="77777777" w:rsidR="005829F8" w:rsidRDefault="005829F8" w:rsidP="003E0A59">
      <w:pPr>
        <w:widowControl w:val="0"/>
        <w:ind w:firstLine="708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>К</w:t>
      </w:r>
      <w:r w:rsidRPr="003E0A59">
        <w:rPr>
          <w:snapToGrid w:val="0"/>
          <w:color w:val="000000"/>
          <w:sz w:val="28"/>
          <w:szCs w:val="28"/>
          <w:lang w:val="uk-UA"/>
        </w:rPr>
        <w:t>омунальне підприємство</w:t>
      </w:r>
      <w:r w:rsidRPr="003E0A59">
        <w:rPr>
          <w:sz w:val="28"/>
          <w:szCs w:val="28"/>
          <w:lang w:val="uk-UA"/>
        </w:rPr>
        <w:t xml:space="preserve"> Броварської міської ради </w:t>
      </w:r>
      <w:r>
        <w:rPr>
          <w:sz w:val="28"/>
          <w:szCs w:val="28"/>
          <w:lang w:val="uk-UA"/>
        </w:rPr>
        <w:t xml:space="preserve">Броварського району </w:t>
      </w:r>
      <w:r w:rsidRPr="003E0A59">
        <w:rPr>
          <w:sz w:val="28"/>
          <w:szCs w:val="28"/>
          <w:lang w:val="uk-UA"/>
        </w:rPr>
        <w:t>Київської області «</w:t>
      </w:r>
      <w:r>
        <w:rPr>
          <w:sz w:val="28"/>
          <w:szCs w:val="28"/>
          <w:lang w:val="uk-UA"/>
        </w:rPr>
        <w:t>Бровари-Благоустрій</w:t>
      </w:r>
      <w:r w:rsidRPr="003E0A59">
        <w:rPr>
          <w:sz w:val="28"/>
          <w:szCs w:val="28"/>
          <w:lang w:val="uk-UA"/>
        </w:rPr>
        <w:t xml:space="preserve">» (код ЄДРПОУ </w:t>
      </w:r>
      <w:r w:rsidRPr="006567B3">
        <w:rPr>
          <w:sz w:val="28"/>
          <w:szCs w:val="28"/>
          <w:lang w:val="uk-UA"/>
        </w:rPr>
        <w:t xml:space="preserve">38337116, </w:t>
      </w:r>
      <w:r>
        <w:rPr>
          <w:sz w:val="28"/>
          <w:szCs w:val="28"/>
          <w:lang w:val="uk-UA"/>
        </w:rPr>
        <w:t>вулиця Онікієнка Олега, будинок 2</w:t>
      </w:r>
      <w:r w:rsidRPr="003E0A59">
        <w:rPr>
          <w:sz w:val="28"/>
          <w:szCs w:val="28"/>
          <w:lang w:val="uk-UA"/>
        </w:rPr>
        <w:t>, м.</w:t>
      </w:r>
      <w:r>
        <w:rPr>
          <w:sz w:val="28"/>
          <w:szCs w:val="28"/>
          <w:lang w:val="uk-UA"/>
        </w:rPr>
        <w:t xml:space="preserve"> </w:t>
      </w:r>
      <w:r w:rsidRPr="003E0A59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 Броварського району </w:t>
      </w:r>
      <w:r w:rsidRPr="003E0A59">
        <w:rPr>
          <w:sz w:val="28"/>
          <w:szCs w:val="28"/>
          <w:lang w:val="uk-UA"/>
        </w:rPr>
        <w:t>Київської област</w:t>
      </w:r>
      <w:r>
        <w:rPr>
          <w:sz w:val="28"/>
          <w:szCs w:val="28"/>
          <w:lang w:val="uk-UA"/>
        </w:rPr>
        <w:t xml:space="preserve">і </w:t>
      </w:r>
      <w:r w:rsidRPr="006567B3">
        <w:rPr>
          <w:sz w:val="28"/>
          <w:szCs w:val="28"/>
          <w:lang w:val="uk-UA"/>
        </w:rPr>
        <w:t>07400</w:t>
      </w:r>
      <w:r>
        <w:rPr>
          <w:sz w:val="28"/>
          <w:szCs w:val="28"/>
          <w:lang w:val="uk-UA"/>
        </w:rPr>
        <w:t xml:space="preserve">,)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надалі іменується </w:t>
      </w:r>
      <w:r w:rsidRPr="001B4933">
        <w:rPr>
          <w:snapToGrid w:val="0"/>
          <w:color w:val="000000"/>
          <w:sz w:val="28"/>
          <w:szCs w:val="28"/>
          <w:lang w:val="uk-UA"/>
        </w:rPr>
        <w:t>"Поклажодавець",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  в особі директора</w:t>
      </w:r>
      <w:r>
        <w:rPr>
          <w:snapToGrid w:val="0"/>
          <w:color w:val="000000"/>
          <w:sz w:val="28"/>
          <w:szCs w:val="28"/>
          <w:lang w:val="uk-UA"/>
        </w:rPr>
        <w:t xml:space="preserve"> Сторчового Андрія Миколайовича</w:t>
      </w:r>
      <w:r w:rsidRPr="003E0A59">
        <w:rPr>
          <w:snapToGrid w:val="0"/>
          <w:color w:val="000000"/>
          <w:sz w:val="28"/>
          <w:szCs w:val="28"/>
          <w:lang w:val="uk-UA"/>
        </w:rPr>
        <w:t>, що діє на підставі Статуту</w:t>
      </w:r>
      <w:r>
        <w:rPr>
          <w:snapToGrid w:val="0"/>
          <w:color w:val="000000"/>
          <w:sz w:val="28"/>
          <w:szCs w:val="28"/>
          <w:lang w:val="uk-UA"/>
        </w:rPr>
        <w:t>, з однієї сторони</w:t>
      </w:r>
    </w:p>
    <w:p w14:paraId="3C57B11B" w14:textId="77777777" w:rsidR="005829F8" w:rsidRDefault="005829F8" w:rsidP="003E0A59">
      <w:pPr>
        <w:widowControl w:val="0"/>
        <w:ind w:firstLine="708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>та</w:t>
      </w:r>
      <w:r w:rsidRPr="005829F8">
        <w:rPr>
          <w:snapToGrid w:val="0"/>
          <w:color w:val="000000"/>
          <w:sz w:val="28"/>
          <w:szCs w:val="28"/>
          <w:lang w:val="uk-UA"/>
        </w:rPr>
        <w:t xml:space="preserve"> </w:t>
      </w:r>
      <w:r>
        <w:rPr>
          <w:snapToGrid w:val="0"/>
          <w:color w:val="000000"/>
          <w:sz w:val="28"/>
          <w:szCs w:val="28"/>
          <w:lang w:val="uk-UA"/>
        </w:rPr>
        <w:t xml:space="preserve">Державний музей авіації імені О.К.Антонова </w:t>
      </w:r>
      <w:r w:rsidRPr="003E0A59">
        <w:rPr>
          <w:sz w:val="28"/>
          <w:szCs w:val="28"/>
          <w:lang w:val="uk-UA"/>
        </w:rPr>
        <w:t>(код</w:t>
      </w:r>
      <w:r>
        <w:rPr>
          <w:sz w:val="28"/>
          <w:szCs w:val="28"/>
          <w:lang w:val="uk-UA"/>
        </w:rPr>
        <w:t xml:space="preserve"> </w:t>
      </w:r>
      <w:r w:rsidRPr="003E0A59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26060057, вулиця Медова, будинок 1, місто Київ 03048)</w:t>
      </w:r>
      <w:r w:rsidRPr="00D10AB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надалі іменується  </w:t>
      </w:r>
      <w:r w:rsidRPr="001B4933">
        <w:rPr>
          <w:snapToGrid w:val="0"/>
          <w:color w:val="000000"/>
          <w:sz w:val="28"/>
          <w:szCs w:val="28"/>
          <w:lang w:val="uk-UA"/>
        </w:rPr>
        <w:t>"Зберігач",</w:t>
      </w:r>
      <w:r>
        <w:rPr>
          <w:snapToGrid w:val="0"/>
          <w:color w:val="000000"/>
          <w:sz w:val="28"/>
          <w:szCs w:val="28"/>
          <w:lang w:val="uk-UA"/>
        </w:rPr>
        <w:t xml:space="preserve"> в особі директора  Рикова Олександра Олександровича, що діє на підставі Положення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з </w:t>
      </w:r>
      <w:r>
        <w:rPr>
          <w:snapToGrid w:val="0"/>
          <w:color w:val="000000"/>
          <w:sz w:val="28"/>
          <w:szCs w:val="28"/>
          <w:lang w:val="uk-UA"/>
        </w:rPr>
        <w:t>другої сторони (в подальшому сторони),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E0A59">
        <w:rPr>
          <w:color w:val="000000"/>
          <w:sz w:val="28"/>
          <w:szCs w:val="28"/>
          <w:lang w:val="uk-UA"/>
        </w:rPr>
        <w:t>уклали цей Договір відповідального зберігання (надалі іменується "Договір</w:t>
      </w:r>
      <w:r>
        <w:rPr>
          <w:color w:val="000000"/>
          <w:sz w:val="28"/>
          <w:szCs w:val="28"/>
          <w:lang w:val="uk-UA"/>
        </w:rPr>
        <w:t xml:space="preserve"> зберігання</w:t>
      </w:r>
      <w:r w:rsidRPr="003E0A59">
        <w:rPr>
          <w:color w:val="000000"/>
          <w:sz w:val="28"/>
          <w:szCs w:val="28"/>
          <w:lang w:val="uk-UA"/>
        </w:rPr>
        <w:t>") про наступне:</w:t>
      </w:r>
    </w:p>
    <w:bookmarkEnd w:id="0"/>
    <w:p w14:paraId="0B3234E6" w14:textId="77777777" w:rsidR="003E0A59" w:rsidRPr="003E0A59" w:rsidRDefault="003E0A59" w:rsidP="003E0A59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  <w:r w:rsidRPr="003E0A59">
        <w:rPr>
          <w:b/>
          <w:snapToGrid w:val="0"/>
          <w:color w:val="000000"/>
          <w:sz w:val="28"/>
          <w:szCs w:val="28"/>
          <w:lang w:val="uk-UA"/>
        </w:rPr>
        <w:t>1. ПРЕДМЕТ ДОГОВОРУ</w:t>
      </w:r>
    </w:p>
    <w:p w14:paraId="20241819" w14:textId="77777777" w:rsidR="00BC1625" w:rsidRDefault="003E0A59" w:rsidP="00BC1625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3E0A59">
        <w:rPr>
          <w:snapToGrid w:val="0"/>
          <w:color w:val="000000"/>
          <w:sz w:val="28"/>
          <w:szCs w:val="28"/>
          <w:lang w:val="uk-UA"/>
        </w:rPr>
        <w:t>1.1.</w:t>
      </w:r>
      <w:r w:rsidRPr="003E0A59">
        <w:rPr>
          <w:snapToGrid w:val="0"/>
          <w:color w:val="000000"/>
          <w:sz w:val="28"/>
          <w:szCs w:val="28"/>
          <w:lang w:val="uk-UA"/>
        </w:rPr>
        <w:tab/>
        <w:t xml:space="preserve">В порядку та на умовах, визначених цим Договором, згідно </w:t>
      </w:r>
      <w:r w:rsidR="00916596">
        <w:rPr>
          <w:snapToGrid w:val="0"/>
          <w:color w:val="000000"/>
          <w:sz w:val="28"/>
          <w:szCs w:val="28"/>
          <w:lang w:val="uk-UA"/>
        </w:rPr>
        <w:t xml:space="preserve">з актом приймання-передачі від </w:t>
      </w:r>
      <w:r w:rsidR="00891174">
        <w:rPr>
          <w:snapToGrid w:val="0"/>
          <w:color w:val="000000"/>
          <w:sz w:val="28"/>
          <w:szCs w:val="28"/>
          <w:lang w:val="uk-UA"/>
        </w:rPr>
        <w:t>_________</w:t>
      </w:r>
      <w:r w:rsidR="00916596">
        <w:rPr>
          <w:snapToGrid w:val="0"/>
          <w:color w:val="000000"/>
          <w:sz w:val="28"/>
          <w:szCs w:val="28"/>
          <w:lang w:val="uk-UA"/>
        </w:rPr>
        <w:t xml:space="preserve">, який є невід’ємною частиною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цього Договору, Поклажодавець передає, а Зберігач приймає на відповідальне зберігання </w:t>
      </w:r>
      <w:r w:rsidR="00610D6F">
        <w:rPr>
          <w:noProof/>
          <w:sz w:val="28"/>
          <w:szCs w:val="28"/>
          <w:lang w:val="uk-UA"/>
        </w:rPr>
        <w:t xml:space="preserve">демонтований літак МіГ-15, </w:t>
      </w:r>
      <w:r w:rsidRPr="003E0A59">
        <w:rPr>
          <w:color w:val="000000"/>
          <w:sz w:val="28"/>
          <w:szCs w:val="28"/>
          <w:lang w:val="uk-UA"/>
        </w:rPr>
        <w:t>(надалі іменується "Майно"</w:t>
      </w:r>
      <w:r w:rsidR="00B90FDF">
        <w:rPr>
          <w:color w:val="000000"/>
          <w:sz w:val="28"/>
          <w:szCs w:val="28"/>
          <w:lang w:val="uk-UA"/>
        </w:rPr>
        <w:t>)</w:t>
      </w:r>
      <w:r w:rsidR="00916596">
        <w:rPr>
          <w:color w:val="000000"/>
          <w:sz w:val="28"/>
          <w:szCs w:val="28"/>
          <w:lang w:val="uk-UA"/>
        </w:rPr>
        <w:t xml:space="preserve">. </w:t>
      </w:r>
    </w:p>
    <w:p w14:paraId="23BD47EF" w14:textId="77777777" w:rsidR="00D44742" w:rsidRPr="00D44742" w:rsidRDefault="00D44742" w:rsidP="00D44742">
      <w:pPr>
        <w:ind w:right="135" w:firstLine="720"/>
        <w:jc w:val="both"/>
        <w:rPr>
          <w:snapToGrid w:val="0"/>
          <w:sz w:val="28"/>
          <w:szCs w:val="28"/>
          <w:lang w:val="uk-UA" w:eastAsia="en-US"/>
        </w:rPr>
      </w:pPr>
      <w:r w:rsidRPr="00D44742">
        <w:rPr>
          <w:snapToGrid w:val="0"/>
          <w:sz w:val="28"/>
          <w:szCs w:val="28"/>
          <w:lang w:val="uk-UA" w:eastAsia="en-US"/>
        </w:rPr>
        <w:t>1.2. Зберігання за цим Договором є безоплатним.</w:t>
      </w:r>
    </w:p>
    <w:p w14:paraId="2F7D4EED" w14:textId="77777777" w:rsidR="001A22AF" w:rsidRDefault="001A22AF" w:rsidP="00BC1625">
      <w:pPr>
        <w:ind w:right="135" w:firstLine="720"/>
        <w:jc w:val="center"/>
        <w:rPr>
          <w:spacing w:val="-8"/>
          <w:w w:val="101"/>
          <w:sz w:val="28"/>
          <w:szCs w:val="28"/>
          <w:lang w:val="uk-UA"/>
        </w:rPr>
      </w:pPr>
    </w:p>
    <w:p w14:paraId="7549AF4A" w14:textId="77777777" w:rsidR="00BC1625" w:rsidRPr="00BC1625" w:rsidRDefault="00BC1625" w:rsidP="00BC1625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  <w:r w:rsidRPr="00BC1625">
        <w:rPr>
          <w:b/>
          <w:snapToGrid w:val="0"/>
          <w:color w:val="000000"/>
          <w:sz w:val="28"/>
          <w:szCs w:val="28"/>
          <w:lang w:val="uk-UA"/>
        </w:rPr>
        <w:t>2. ПРАВА ТА ОБОВ'ЯЗКИ ЗБЕРІГАЧА</w:t>
      </w:r>
    </w:p>
    <w:p w14:paraId="26D697E1" w14:textId="77777777" w:rsidR="00BC1625" w:rsidRPr="00BC1625" w:rsidRDefault="00BC1625" w:rsidP="00BC1625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BC1625">
        <w:rPr>
          <w:snapToGrid w:val="0"/>
          <w:color w:val="000000"/>
          <w:sz w:val="28"/>
          <w:szCs w:val="28"/>
          <w:lang w:val="uk-UA"/>
        </w:rPr>
        <w:t>2.</w:t>
      </w:r>
      <w:r>
        <w:rPr>
          <w:snapToGrid w:val="0"/>
          <w:color w:val="000000"/>
          <w:sz w:val="28"/>
          <w:szCs w:val="28"/>
          <w:lang w:val="uk-UA"/>
        </w:rPr>
        <w:t>1.</w:t>
      </w:r>
      <w:r w:rsidRPr="00BC1625">
        <w:rPr>
          <w:snapToGrid w:val="0"/>
          <w:color w:val="000000"/>
          <w:sz w:val="28"/>
          <w:szCs w:val="28"/>
          <w:lang w:val="uk-UA"/>
        </w:rPr>
        <w:tab/>
        <w:t>Зберігач зобов'язаний:</w:t>
      </w:r>
    </w:p>
    <w:p w14:paraId="118D5F18" w14:textId="77777777" w:rsidR="00BC1625" w:rsidRPr="00BC1625" w:rsidRDefault="00BC1625" w:rsidP="00BC1625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BC1625">
        <w:rPr>
          <w:snapToGrid w:val="0"/>
          <w:color w:val="000000"/>
          <w:sz w:val="28"/>
          <w:szCs w:val="28"/>
          <w:lang w:val="uk-UA"/>
        </w:rPr>
        <w:t>2.</w:t>
      </w:r>
      <w:r>
        <w:rPr>
          <w:snapToGrid w:val="0"/>
          <w:color w:val="000000"/>
          <w:sz w:val="28"/>
          <w:szCs w:val="28"/>
          <w:lang w:val="uk-UA"/>
        </w:rPr>
        <w:t>1.</w:t>
      </w:r>
      <w:r w:rsidRPr="00BC1625">
        <w:rPr>
          <w:snapToGrid w:val="0"/>
          <w:color w:val="000000"/>
          <w:sz w:val="28"/>
          <w:szCs w:val="28"/>
          <w:lang w:val="uk-UA"/>
        </w:rPr>
        <w:t>1.</w:t>
      </w:r>
      <w:r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BC1625">
        <w:rPr>
          <w:snapToGrid w:val="0"/>
          <w:color w:val="000000"/>
          <w:sz w:val="28"/>
          <w:szCs w:val="28"/>
          <w:lang w:val="uk-UA"/>
        </w:rPr>
        <w:t>вживати всіх необхідних заходів для забезпечення збер</w:t>
      </w:r>
      <w:r w:rsidR="00916596">
        <w:rPr>
          <w:snapToGrid w:val="0"/>
          <w:color w:val="000000"/>
          <w:sz w:val="28"/>
          <w:szCs w:val="28"/>
          <w:lang w:val="uk-UA"/>
        </w:rPr>
        <w:t xml:space="preserve">еження </w:t>
      </w:r>
      <w:r w:rsidRPr="00BC1625">
        <w:rPr>
          <w:snapToGrid w:val="0"/>
          <w:color w:val="000000"/>
          <w:sz w:val="28"/>
          <w:szCs w:val="28"/>
          <w:lang w:val="uk-UA"/>
        </w:rPr>
        <w:t>майна в період дії цього Договору;</w:t>
      </w:r>
    </w:p>
    <w:p w14:paraId="7785D2B7" w14:textId="77777777" w:rsidR="00BC1625" w:rsidRPr="00BC1625" w:rsidRDefault="00BC1625" w:rsidP="00BC1625">
      <w:pPr>
        <w:pStyle w:val="a3"/>
        <w:rPr>
          <w:sz w:val="28"/>
          <w:szCs w:val="28"/>
        </w:rPr>
      </w:pPr>
      <w:r w:rsidRPr="00BC1625">
        <w:rPr>
          <w:sz w:val="28"/>
          <w:szCs w:val="28"/>
        </w:rPr>
        <w:t>2.</w:t>
      </w:r>
      <w:r w:rsidR="0054738F">
        <w:rPr>
          <w:sz w:val="28"/>
          <w:szCs w:val="28"/>
        </w:rPr>
        <w:t>1.</w:t>
      </w:r>
      <w:r w:rsidRPr="00BC1625">
        <w:rPr>
          <w:sz w:val="28"/>
          <w:szCs w:val="28"/>
        </w:rPr>
        <w:t>2.</w:t>
      </w:r>
      <w:r w:rsidR="0054738F">
        <w:rPr>
          <w:sz w:val="28"/>
          <w:szCs w:val="28"/>
        </w:rPr>
        <w:t xml:space="preserve"> </w:t>
      </w:r>
      <w:r w:rsidRPr="00BC1625">
        <w:rPr>
          <w:sz w:val="28"/>
          <w:szCs w:val="28"/>
        </w:rPr>
        <w:t>зберігати майно з виконанням усіх необхідних умов, для забезпечення збереження майна Поклажодавця;</w:t>
      </w:r>
    </w:p>
    <w:p w14:paraId="63F19CC1" w14:textId="77777777" w:rsidR="00BC1625" w:rsidRPr="00916596" w:rsidRDefault="00BC1625" w:rsidP="00BC1625">
      <w:pPr>
        <w:pStyle w:val="a3"/>
        <w:rPr>
          <w:sz w:val="28"/>
          <w:szCs w:val="28"/>
        </w:rPr>
      </w:pPr>
      <w:r w:rsidRPr="00BC1625">
        <w:rPr>
          <w:sz w:val="28"/>
          <w:szCs w:val="28"/>
        </w:rPr>
        <w:t>2</w:t>
      </w:r>
      <w:r w:rsidR="0054738F">
        <w:rPr>
          <w:sz w:val="28"/>
          <w:szCs w:val="28"/>
        </w:rPr>
        <w:t>.1.</w:t>
      </w:r>
      <w:r w:rsidRPr="00BC1625">
        <w:rPr>
          <w:sz w:val="28"/>
          <w:szCs w:val="28"/>
        </w:rPr>
        <w:t>3.</w:t>
      </w:r>
      <w:r w:rsidRPr="00BC1625">
        <w:rPr>
          <w:sz w:val="28"/>
          <w:szCs w:val="28"/>
        </w:rPr>
        <w:tab/>
        <w:t xml:space="preserve">нести відповідальність за втрату або ушкодження майна Поклажодавця, </w:t>
      </w:r>
      <w:r w:rsidR="00916596">
        <w:rPr>
          <w:sz w:val="28"/>
          <w:szCs w:val="28"/>
        </w:rPr>
        <w:t xml:space="preserve">переданого на зберігання </w:t>
      </w:r>
      <w:r w:rsidRPr="00BC1625">
        <w:rPr>
          <w:sz w:val="28"/>
          <w:szCs w:val="28"/>
        </w:rPr>
        <w:t>Зберігач</w:t>
      </w:r>
      <w:r w:rsidR="00916596">
        <w:rPr>
          <w:sz w:val="28"/>
          <w:szCs w:val="28"/>
        </w:rPr>
        <w:t>у</w:t>
      </w:r>
      <w:r w:rsidRPr="00BC1625">
        <w:rPr>
          <w:sz w:val="28"/>
          <w:szCs w:val="28"/>
        </w:rPr>
        <w:t xml:space="preserve">, незалежно від причини ушкодження або втрати, з моменту одержання майна від Поклажодавця </w:t>
      </w:r>
      <w:r w:rsidR="00916596">
        <w:rPr>
          <w:sz w:val="28"/>
          <w:szCs w:val="28"/>
        </w:rPr>
        <w:t xml:space="preserve">та </w:t>
      </w:r>
      <w:r w:rsidRPr="00BC1625">
        <w:rPr>
          <w:sz w:val="28"/>
          <w:szCs w:val="28"/>
        </w:rPr>
        <w:t>до</w:t>
      </w:r>
      <w:r w:rsidR="00916596">
        <w:rPr>
          <w:sz w:val="28"/>
          <w:szCs w:val="28"/>
        </w:rPr>
        <w:t xml:space="preserve"> моме</w:t>
      </w:r>
      <w:r w:rsidR="00F17F8E">
        <w:rPr>
          <w:sz w:val="28"/>
          <w:szCs w:val="28"/>
        </w:rPr>
        <w:t>н</w:t>
      </w:r>
      <w:r w:rsidR="00916596">
        <w:rPr>
          <w:sz w:val="28"/>
          <w:szCs w:val="28"/>
        </w:rPr>
        <w:t>ту повернення</w:t>
      </w:r>
      <w:r w:rsidRPr="00BC1625">
        <w:rPr>
          <w:sz w:val="28"/>
          <w:szCs w:val="28"/>
        </w:rPr>
        <w:t xml:space="preserve"> </w:t>
      </w:r>
      <w:r w:rsidR="002B721C">
        <w:rPr>
          <w:sz w:val="28"/>
          <w:szCs w:val="28"/>
        </w:rPr>
        <w:t xml:space="preserve">його </w:t>
      </w:r>
      <w:r w:rsidR="00916596" w:rsidRPr="00BC1625">
        <w:rPr>
          <w:sz w:val="28"/>
          <w:szCs w:val="28"/>
        </w:rPr>
        <w:t>Поклажодавцю</w:t>
      </w:r>
      <w:r w:rsidRPr="00BC1625">
        <w:rPr>
          <w:sz w:val="28"/>
          <w:szCs w:val="28"/>
        </w:rPr>
        <w:t>;</w:t>
      </w:r>
    </w:p>
    <w:p w14:paraId="47179611" w14:textId="77777777" w:rsidR="00BC1625" w:rsidRPr="00BC1625" w:rsidRDefault="00BC1625" w:rsidP="00BC1625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BC1625">
        <w:rPr>
          <w:snapToGrid w:val="0"/>
          <w:color w:val="000000"/>
          <w:sz w:val="28"/>
          <w:szCs w:val="28"/>
          <w:lang w:val="uk-UA"/>
        </w:rPr>
        <w:t>2.</w:t>
      </w:r>
      <w:r w:rsidR="0054738F">
        <w:rPr>
          <w:snapToGrid w:val="0"/>
          <w:color w:val="000000"/>
          <w:sz w:val="28"/>
          <w:szCs w:val="28"/>
          <w:lang w:val="uk-UA"/>
        </w:rPr>
        <w:t>1.</w:t>
      </w:r>
      <w:r w:rsidRPr="00BC1625">
        <w:rPr>
          <w:snapToGrid w:val="0"/>
          <w:color w:val="000000"/>
          <w:sz w:val="28"/>
          <w:szCs w:val="28"/>
          <w:lang w:val="uk-UA"/>
        </w:rPr>
        <w:t>4.</w:t>
      </w:r>
      <w:r w:rsidRPr="00BC1625">
        <w:rPr>
          <w:snapToGrid w:val="0"/>
          <w:color w:val="000000"/>
          <w:sz w:val="28"/>
          <w:szCs w:val="28"/>
          <w:lang w:val="uk-UA"/>
        </w:rPr>
        <w:tab/>
        <w:t>повернути майно Поклажодавцю за першою вимогою останнього.</w:t>
      </w:r>
    </w:p>
    <w:p w14:paraId="6EE4F0FA" w14:textId="77777777" w:rsidR="00BC1625" w:rsidRPr="00BC1625" w:rsidRDefault="00BC1625" w:rsidP="00BC1625">
      <w:pPr>
        <w:pStyle w:val="a3"/>
        <w:rPr>
          <w:sz w:val="28"/>
          <w:szCs w:val="28"/>
        </w:rPr>
      </w:pPr>
      <w:r w:rsidRPr="00BC1625">
        <w:rPr>
          <w:sz w:val="28"/>
          <w:szCs w:val="28"/>
        </w:rPr>
        <w:t>2.</w:t>
      </w:r>
      <w:r>
        <w:rPr>
          <w:sz w:val="28"/>
          <w:szCs w:val="28"/>
        </w:rPr>
        <w:t xml:space="preserve">2. </w:t>
      </w:r>
      <w:r w:rsidRPr="00BC1625">
        <w:rPr>
          <w:sz w:val="28"/>
          <w:szCs w:val="28"/>
        </w:rPr>
        <w:t>Якщо при прийманні Зберігачем майна, переданого Поклажодавцем, в цьому майні виявляться ушкодження або недоліки, котрі можуть бути виявлені при поверхневому огляді, а також у випадку спричинення будь-ким пошкоджень майну Поклажодавця, Зберігач зобов'язаний вжити заход</w:t>
      </w:r>
      <w:r w:rsidR="002B721C">
        <w:rPr>
          <w:sz w:val="28"/>
          <w:szCs w:val="28"/>
        </w:rPr>
        <w:t>и</w:t>
      </w:r>
      <w:r w:rsidRPr="00BC1625">
        <w:rPr>
          <w:sz w:val="28"/>
          <w:szCs w:val="28"/>
        </w:rPr>
        <w:t xml:space="preserve"> щодо охорони прав Поклажодавця, зібрати необхідні докази і повідомити Поклажодавця про такі порушення. Якщо Зберігач своєчасно не повідомить </w:t>
      </w:r>
      <w:r w:rsidRPr="00BC1625">
        <w:rPr>
          <w:sz w:val="28"/>
          <w:szCs w:val="28"/>
        </w:rPr>
        <w:lastRenderedPageBreak/>
        <w:t>Поклажодавцю, він несе відповідальність за збитки, спричинені Поклажодавцю через таке неповідомлення.</w:t>
      </w:r>
    </w:p>
    <w:p w14:paraId="5FFD88C0" w14:textId="77777777" w:rsidR="00D44742" w:rsidRPr="00D44742" w:rsidRDefault="00D44742" w:rsidP="00D44742">
      <w:pPr>
        <w:ind w:right="135" w:firstLine="720"/>
        <w:jc w:val="both"/>
        <w:rPr>
          <w:snapToGrid w:val="0"/>
          <w:sz w:val="28"/>
          <w:szCs w:val="28"/>
          <w:lang w:val="uk-UA" w:eastAsia="en-US"/>
        </w:rPr>
      </w:pPr>
      <w:r>
        <w:rPr>
          <w:snapToGrid w:val="0"/>
          <w:color w:val="000000"/>
          <w:sz w:val="28"/>
          <w:szCs w:val="28"/>
          <w:lang w:val="uk-UA"/>
        </w:rPr>
        <w:t>2..</w:t>
      </w:r>
      <w:r w:rsidRPr="00D44742">
        <w:rPr>
          <w:snapToGrid w:val="0"/>
          <w:szCs w:val="20"/>
          <w:lang w:val="uk-UA" w:eastAsia="en-US"/>
        </w:rPr>
        <w:t xml:space="preserve"> </w:t>
      </w:r>
      <w:r w:rsidRPr="00D44742">
        <w:rPr>
          <w:snapToGrid w:val="0"/>
          <w:sz w:val="28"/>
          <w:szCs w:val="28"/>
          <w:lang w:val="uk-UA" w:eastAsia="en-US"/>
        </w:rPr>
        <w:t xml:space="preserve">Зберігач не має права передавати майно у користування третім особам. </w:t>
      </w:r>
    </w:p>
    <w:p w14:paraId="1C74172D" w14:textId="77777777" w:rsidR="008603C9" w:rsidRPr="009C33DA" w:rsidRDefault="008603C9" w:rsidP="00E43671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</w:p>
    <w:p w14:paraId="2CA9E2A1" w14:textId="77777777" w:rsidR="00E43671" w:rsidRPr="009C33DA" w:rsidRDefault="00E43671" w:rsidP="00E43671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  <w:r w:rsidRPr="009C33DA">
        <w:rPr>
          <w:b/>
          <w:snapToGrid w:val="0"/>
          <w:color w:val="000000"/>
          <w:sz w:val="28"/>
          <w:szCs w:val="28"/>
          <w:lang w:val="uk-UA"/>
        </w:rPr>
        <w:t xml:space="preserve">3. ОБОВ'ЯЗКИ </w:t>
      </w:r>
      <w:r w:rsidRPr="009C33DA">
        <w:rPr>
          <w:b/>
          <w:sz w:val="28"/>
          <w:szCs w:val="28"/>
          <w:lang w:val="uk-UA"/>
        </w:rPr>
        <w:t>ПОКЛАЖОДАВЦЯ</w:t>
      </w:r>
    </w:p>
    <w:p w14:paraId="0C6806B2" w14:textId="77777777" w:rsidR="00E43671" w:rsidRPr="009C33DA" w:rsidRDefault="00E43671" w:rsidP="00E43671">
      <w:pPr>
        <w:pStyle w:val="a3"/>
        <w:rPr>
          <w:sz w:val="28"/>
          <w:szCs w:val="28"/>
        </w:rPr>
      </w:pPr>
      <w:r w:rsidRPr="009C33DA">
        <w:rPr>
          <w:sz w:val="28"/>
          <w:szCs w:val="28"/>
        </w:rPr>
        <w:t>3.1. Поклажодавець зобов'язаний:</w:t>
      </w:r>
    </w:p>
    <w:p w14:paraId="0DD583BA" w14:textId="77777777" w:rsidR="00E43671" w:rsidRPr="009C33DA" w:rsidRDefault="00E43671" w:rsidP="00E43671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9C33DA">
        <w:rPr>
          <w:snapToGrid w:val="0"/>
          <w:color w:val="000000"/>
          <w:sz w:val="28"/>
          <w:szCs w:val="28"/>
          <w:lang w:val="uk-UA"/>
        </w:rPr>
        <w:t>3.1.1. письмово повідомити Зберігача про дату передачі майна на зберігання, але не раніше, ніж через три дні після офіційного повідомлення Зберігача;</w:t>
      </w:r>
    </w:p>
    <w:p w14:paraId="532B3EBA" w14:textId="77777777" w:rsidR="00E43671" w:rsidRPr="009C33DA" w:rsidRDefault="00E43671" w:rsidP="00E43671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9C33DA">
        <w:rPr>
          <w:snapToGrid w:val="0"/>
          <w:color w:val="000000"/>
          <w:sz w:val="28"/>
          <w:szCs w:val="28"/>
          <w:lang w:val="uk-UA"/>
        </w:rPr>
        <w:t>3.1.2. після закінчення строку дії Договору забрати у Зберігача майно;</w:t>
      </w:r>
    </w:p>
    <w:p w14:paraId="3D123C56" w14:textId="77777777" w:rsidR="00E43671" w:rsidRPr="009C33DA" w:rsidRDefault="00E43671" w:rsidP="00E43671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9C33DA">
        <w:rPr>
          <w:snapToGrid w:val="0"/>
          <w:color w:val="000000"/>
          <w:sz w:val="28"/>
          <w:szCs w:val="28"/>
          <w:lang w:val="uk-UA"/>
        </w:rPr>
        <w:t>3.1.3. якщо виконання цього Договору переривається внаслідок грубого порушення Поклажодавцем своїх зобов'язань, Поклажодавець зобов'язаний компенсувати Зберігачеві завдані збитки.</w:t>
      </w:r>
    </w:p>
    <w:p w14:paraId="7FA1961D" w14:textId="77777777" w:rsidR="00E43671" w:rsidRPr="009C33DA" w:rsidRDefault="00E43671" w:rsidP="00E43671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 w:rsidRPr="009C33DA">
        <w:rPr>
          <w:snapToGrid w:val="0"/>
          <w:color w:val="000000"/>
          <w:sz w:val="28"/>
          <w:szCs w:val="28"/>
          <w:lang w:val="uk-UA"/>
        </w:rPr>
        <w:t xml:space="preserve">3.2. Поклажодавець має право у будь-який час вимагати у Зберігача </w:t>
      </w:r>
      <w:r w:rsidR="008603C9" w:rsidRPr="009C33DA">
        <w:rPr>
          <w:snapToGrid w:val="0"/>
          <w:color w:val="000000"/>
          <w:sz w:val="28"/>
          <w:szCs w:val="28"/>
          <w:lang w:val="uk-UA"/>
        </w:rPr>
        <w:t>повернути</w:t>
      </w:r>
      <w:r w:rsidRPr="009C33DA">
        <w:rPr>
          <w:snapToGrid w:val="0"/>
          <w:color w:val="000000"/>
          <w:sz w:val="28"/>
          <w:szCs w:val="28"/>
          <w:lang w:val="uk-UA"/>
        </w:rPr>
        <w:t xml:space="preserve"> майно, яке знаходиться на зберіганні.</w:t>
      </w:r>
    </w:p>
    <w:p w14:paraId="7508E5CC" w14:textId="77777777" w:rsidR="00D44742" w:rsidRDefault="00D44742" w:rsidP="00E43671">
      <w:pPr>
        <w:ind w:right="135" w:firstLine="720"/>
        <w:jc w:val="center"/>
        <w:rPr>
          <w:b/>
          <w:noProof/>
          <w:snapToGrid w:val="0"/>
          <w:color w:val="000000"/>
          <w:sz w:val="28"/>
          <w:szCs w:val="28"/>
          <w:lang w:val="uk-UA"/>
        </w:rPr>
      </w:pPr>
    </w:p>
    <w:p w14:paraId="7164A856" w14:textId="77777777" w:rsidR="00E43671" w:rsidRPr="009C33DA" w:rsidRDefault="001B4933" w:rsidP="00E43671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  <w:r>
        <w:rPr>
          <w:b/>
          <w:snapToGrid w:val="0"/>
          <w:color w:val="000000"/>
          <w:sz w:val="28"/>
          <w:szCs w:val="28"/>
          <w:lang w:val="uk-UA"/>
        </w:rPr>
        <w:t>4</w:t>
      </w:r>
      <w:r w:rsidR="00E43671" w:rsidRPr="009C33DA">
        <w:rPr>
          <w:b/>
          <w:snapToGrid w:val="0"/>
          <w:color w:val="000000"/>
          <w:sz w:val="28"/>
          <w:szCs w:val="28"/>
          <w:lang w:val="uk-UA"/>
        </w:rPr>
        <w:t>. ВІДПОВІДАЛЬНІСТЬ СТОРІН</w:t>
      </w:r>
    </w:p>
    <w:p w14:paraId="3D9AD45E" w14:textId="77777777" w:rsidR="00E43671" w:rsidRPr="009C33DA" w:rsidRDefault="001B4933" w:rsidP="00E43671">
      <w:pPr>
        <w:pStyle w:val="a5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43671" w:rsidRPr="009C33DA">
        <w:rPr>
          <w:color w:val="000000"/>
          <w:sz w:val="28"/>
          <w:szCs w:val="28"/>
        </w:rPr>
        <w:t xml:space="preserve">.1. У випадку порушення своїх зобов'язань за цим Договором Сторони несуть відповідальність, визначену цим Договором та чинним </w:t>
      </w:r>
      <w:r w:rsidR="00EB03F7" w:rsidRPr="009C33DA">
        <w:rPr>
          <w:color w:val="000000"/>
          <w:sz w:val="28"/>
          <w:szCs w:val="28"/>
        </w:rPr>
        <w:t xml:space="preserve">законодавством </w:t>
      </w:r>
      <w:r w:rsidR="00E43671" w:rsidRPr="009C33DA">
        <w:rPr>
          <w:color w:val="000000"/>
          <w:sz w:val="28"/>
          <w:szCs w:val="28"/>
        </w:rPr>
        <w:t xml:space="preserve"> Україні. Порушенням зобов'язання є його невиконання або неналежне виконання, тобто виконання з порушенням умов, визначених змістом зобов'язання.</w:t>
      </w:r>
    </w:p>
    <w:p w14:paraId="77D1EDFD" w14:textId="77777777" w:rsidR="002B721C" w:rsidRDefault="001B4933" w:rsidP="00E43671">
      <w:pPr>
        <w:pStyle w:val="a5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43671" w:rsidRPr="009C33DA">
        <w:rPr>
          <w:color w:val="000000"/>
          <w:sz w:val="28"/>
          <w:szCs w:val="28"/>
        </w:rPr>
        <w:t xml:space="preserve">.2. Сторони не несуть відповідальності за порушення своїх зобов'язань за цим Договором, якщо воно сталося не з їх вини. </w:t>
      </w:r>
    </w:p>
    <w:p w14:paraId="4BA40CED" w14:textId="77777777" w:rsidR="00E43671" w:rsidRPr="009C33DA" w:rsidRDefault="002B721C" w:rsidP="00E43671">
      <w:pPr>
        <w:pStyle w:val="a5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E43671" w:rsidRPr="009C33DA">
        <w:rPr>
          <w:color w:val="000000"/>
          <w:sz w:val="28"/>
          <w:szCs w:val="28"/>
        </w:rPr>
        <w:t>Сторона вважається невинуватою, якщо вона доведе, що вжила всіх залежних від неї заходів для належного виконання зобов'язання.</w:t>
      </w:r>
    </w:p>
    <w:p w14:paraId="6F90D06A" w14:textId="77777777" w:rsidR="009726C0" w:rsidRDefault="001B4933" w:rsidP="00E52B4A">
      <w:pPr>
        <w:ind w:right="135" w:firstLine="720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>4</w:t>
      </w:r>
      <w:r w:rsidR="00E43671" w:rsidRPr="009C33DA">
        <w:rPr>
          <w:snapToGrid w:val="0"/>
          <w:color w:val="000000"/>
          <w:sz w:val="28"/>
          <w:szCs w:val="28"/>
          <w:lang w:val="uk-UA"/>
        </w:rPr>
        <w:t>.</w:t>
      </w:r>
      <w:r w:rsidR="002B721C">
        <w:rPr>
          <w:snapToGrid w:val="0"/>
          <w:color w:val="000000"/>
          <w:sz w:val="28"/>
          <w:szCs w:val="28"/>
          <w:lang w:val="uk-UA"/>
        </w:rPr>
        <w:t>4</w:t>
      </w:r>
      <w:r w:rsidR="00E43671" w:rsidRPr="009C33DA">
        <w:rPr>
          <w:snapToGrid w:val="0"/>
          <w:color w:val="000000"/>
          <w:sz w:val="28"/>
          <w:szCs w:val="28"/>
          <w:lang w:val="uk-UA"/>
        </w:rPr>
        <w:t>. Зберігач несе відповідальність за збереження і цілісність майна з дати передачі на зберігання і до дати повернення</w:t>
      </w:r>
      <w:r w:rsidR="00E43671" w:rsidRPr="009C33DA">
        <w:rPr>
          <w:sz w:val="28"/>
          <w:szCs w:val="28"/>
        </w:rPr>
        <w:t xml:space="preserve"> </w:t>
      </w:r>
      <w:r w:rsidR="00E43671" w:rsidRPr="009C33DA">
        <w:rPr>
          <w:snapToGrid w:val="0"/>
          <w:color w:val="000000"/>
          <w:sz w:val="28"/>
          <w:szCs w:val="28"/>
          <w:lang w:val="uk-UA"/>
        </w:rPr>
        <w:t xml:space="preserve">Поклажодавцю. </w:t>
      </w:r>
    </w:p>
    <w:p w14:paraId="21985710" w14:textId="77777777" w:rsidR="00E52B4A" w:rsidRPr="009C33DA" w:rsidRDefault="00E52B4A" w:rsidP="00E43671">
      <w:pPr>
        <w:ind w:right="135" w:firstLine="720"/>
        <w:jc w:val="center"/>
        <w:rPr>
          <w:snapToGrid w:val="0"/>
          <w:color w:val="000000"/>
          <w:sz w:val="28"/>
          <w:szCs w:val="28"/>
          <w:lang w:val="uk-UA"/>
        </w:rPr>
      </w:pPr>
    </w:p>
    <w:p w14:paraId="6C50D1A8" w14:textId="77777777" w:rsidR="00E43671" w:rsidRPr="009C33DA" w:rsidRDefault="001B4933" w:rsidP="00E43671">
      <w:pPr>
        <w:ind w:right="135" w:firstLine="720"/>
        <w:jc w:val="center"/>
        <w:rPr>
          <w:b/>
          <w:snapToGrid w:val="0"/>
          <w:color w:val="000000"/>
          <w:sz w:val="28"/>
          <w:szCs w:val="28"/>
          <w:lang w:val="uk-UA"/>
        </w:rPr>
      </w:pPr>
      <w:r>
        <w:rPr>
          <w:b/>
          <w:snapToGrid w:val="0"/>
          <w:color w:val="000000"/>
          <w:sz w:val="28"/>
          <w:szCs w:val="28"/>
          <w:lang w:val="uk-UA"/>
        </w:rPr>
        <w:t>5</w:t>
      </w:r>
      <w:r w:rsidR="00E43671" w:rsidRPr="009C33DA">
        <w:rPr>
          <w:b/>
          <w:snapToGrid w:val="0"/>
          <w:color w:val="000000"/>
          <w:sz w:val="28"/>
          <w:szCs w:val="28"/>
          <w:lang w:val="uk-UA"/>
        </w:rPr>
        <w:t>. ВИРІШЕННЯ СПОРІВ</w:t>
      </w:r>
    </w:p>
    <w:p w14:paraId="738819DB" w14:textId="77777777" w:rsidR="00E43671" w:rsidRPr="009C33DA" w:rsidRDefault="001B4933" w:rsidP="00E43671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E43671" w:rsidRPr="009C33DA">
        <w:rPr>
          <w:color w:val="000000"/>
          <w:sz w:val="28"/>
          <w:szCs w:val="28"/>
          <w:lang w:val="uk-UA"/>
        </w:rPr>
        <w:t>.1. Усі спори, що пов'язані із цим Договором, його укладанням або такі, що виникають в процесі виконання умов цього Договору, вирішуються шляхом переговорів між Стор</w:t>
      </w:r>
      <w:r w:rsidR="000E1B90">
        <w:rPr>
          <w:color w:val="000000"/>
          <w:sz w:val="28"/>
          <w:szCs w:val="28"/>
          <w:lang w:val="uk-UA"/>
        </w:rPr>
        <w:t>онами</w:t>
      </w:r>
      <w:r w:rsidR="00E43671" w:rsidRPr="009C33DA">
        <w:rPr>
          <w:color w:val="000000"/>
          <w:sz w:val="28"/>
          <w:szCs w:val="28"/>
          <w:lang w:val="uk-UA"/>
        </w:rPr>
        <w:t>. Якщо спір неможливо вирішити шляхом переговорів, він вирішується в судовому порядку відповідн</w:t>
      </w:r>
      <w:r w:rsidR="000E1B90">
        <w:rPr>
          <w:color w:val="000000"/>
          <w:sz w:val="28"/>
          <w:szCs w:val="28"/>
          <w:lang w:val="uk-UA"/>
        </w:rPr>
        <w:t>о до</w:t>
      </w:r>
      <w:r w:rsidR="00E43671" w:rsidRPr="009C33DA">
        <w:rPr>
          <w:color w:val="000000"/>
          <w:sz w:val="28"/>
          <w:szCs w:val="28"/>
          <w:lang w:val="uk-UA"/>
        </w:rPr>
        <w:t xml:space="preserve"> чинн</w:t>
      </w:r>
      <w:r w:rsidR="000E1B90">
        <w:rPr>
          <w:color w:val="000000"/>
          <w:sz w:val="28"/>
          <w:szCs w:val="28"/>
          <w:lang w:val="uk-UA"/>
        </w:rPr>
        <w:t>ого</w:t>
      </w:r>
      <w:r w:rsidR="00E43671" w:rsidRPr="009C33DA">
        <w:rPr>
          <w:color w:val="000000"/>
          <w:sz w:val="28"/>
          <w:szCs w:val="28"/>
          <w:lang w:val="uk-UA"/>
        </w:rPr>
        <w:t xml:space="preserve"> </w:t>
      </w:r>
      <w:r w:rsidR="000E1B90" w:rsidRPr="009C33DA">
        <w:rPr>
          <w:color w:val="000000"/>
          <w:sz w:val="28"/>
          <w:szCs w:val="28"/>
          <w:lang w:val="uk-UA"/>
        </w:rPr>
        <w:t>законодавств</w:t>
      </w:r>
      <w:r w:rsidR="000E1B90">
        <w:rPr>
          <w:color w:val="000000"/>
          <w:sz w:val="28"/>
          <w:szCs w:val="28"/>
          <w:lang w:val="uk-UA"/>
        </w:rPr>
        <w:t>а</w:t>
      </w:r>
      <w:r w:rsidR="000E1B90" w:rsidRPr="009C33DA">
        <w:rPr>
          <w:color w:val="000000"/>
          <w:sz w:val="28"/>
          <w:szCs w:val="28"/>
          <w:lang w:val="uk-UA"/>
        </w:rPr>
        <w:t xml:space="preserve"> </w:t>
      </w:r>
      <w:r w:rsidR="00E43671" w:rsidRPr="009C33DA">
        <w:rPr>
          <w:color w:val="000000"/>
          <w:sz w:val="28"/>
          <w:szCs w:val="28"/>
          <w:lang w:val="uk-UA"/>
        </w:rPr>
        <w:t>в Україні.</w:t>
      </w:r>
    </w:p>
    <w:p w14:paraId="4754E244" w14:textId="77777777" w:rsidR="00E43671" w:rsidRPr="009C33DA" w:rsidRDefault="00E43671" w:rsidP="00E43671">
      <w:pPr>
        <w:ind w:right="135"/>
        <w:jc w:val="both"/>
        <w:rPr>
          <w:snapToGrid w:val="0"/>
          <w:color w:val="000000"/>
          <w:sz w:val="28"/>
          <w:szCs w:val="28"/>
          <w:lang w:val="uk-UA"/>
        </w:rPr>
      </w:pPr>
    </w:p>
    <w:p w14:paraId="1E792059" w14:textId="77777777" w:rsidR="00E43671" w:rsidRPr="009C33DA" w:rsidRDefault="001B4933" w:rsidP="00E43671">
      <w:pPr>
        <w:ind w:right="135" w:firstLine="720"/>
        <w:jc w:val="center"/>
        <w:rPr>
          <w:snapToGrid w:val="0"/>
          <w:color w:val="000000"/>
          <w:sz w:val="28"/>
          <w:szCs w:val="28"/>
          <w:lang w:val="uk-UA"/>
        </w:rPr>
      </w:pPr>
      <w:r>
        <w:rPr>
          <w:b/>
          <w:snapToGrid w:val="0"/>
          <w:color w:val="000000"/>
          <w:sz w:val="28"/>
          <w:szCs w:val="28"/>
          <w:lang w:val="uk-UA"/>
        </w:rPr>
        <w:t>6</w:t>
      </w:r>
      <w:r w:rsidR="00E43671" w:rsidRPr="009C33DA">
        <w:rPr>
          <w:b/>
          <w:snapToGrid w:val="0"/>
          <w:color w:val="000000"/>
          <w:sz w:val="28"/>
          <w:szCs w:val="28"/>
          <w:lang w:val="uk-UA"/>
        </w:rPr>
        <w:t>. СТРОК ДІЇ ДОГОВОРУ ТА ІНШІ УМОВИ</w:t>
      </w:r>
    </w:p>
    <w:p w14:paraId="27DAC169" w14:textId="77777777" w:rsidR="00E43671" w:rsidRPr="009C33DA" w:rsidRDefault="001B4933" w:rsidP="00E43671">
      <w:pPr>
        <w:pStyle w:val="a3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E43671" w:rsidRPr="009C33DA">
        <w:rPr>
          <w:sz w:val="28"/>
          <w:szCs w:val="28"/>
        </w:rPr>
        <w:t xml:space="preserve">.1. Цей Договір </w:t>
      </w:r>
      <w:r w:rsidR="000E1B90">
        <w:rPr>
          <w:sz w:val="28"/>
          <w:szCs w:val="28"/>
        </w:rPr>
        <w:t xml:space="preserve">вважається укладеним та </w:t>
      </w:r>
      <w:r w:rsidR="00E43671" w:rsidRPr="009C33DA">
        <w:rPr>
          <w:sz w:val="28"/>
          <w:szCs w:val="28"/>
        </w:rPr>
        <w:t>наб</w:t>
      </w:r>
      <w:r w:rsidR="000E1B90">
        <w:rPr>
          <w:sz w:val="28"/>
          <w:szCs w:val="28"/>
        </w:rPr>
        <w:t>ирає</w:t>
      </w:r>
      <w:r w:rsidR="00E43671" w:rsidRPr="009C33DA">
        <w:rPr>
          <w:sz w:val="28"/>
          <w:szCs w:val="28"/>
        </w:rPr>
        <w:t xml:space="preserve"> чинності з моменту його підписання </w:t>
      </w:r>
      <w:r w:rsidR="000E1B90">
        <w:rPr>
          <w:sz w:val="28"/>
          <w:szCs w:val="28"/>
        </w:rPr>
        <w:t xml:space="preserve">Сторонами і </w:t>
      </w:r>
      <w:r w:rsidR="00E43671" w:rsidRPr="009C33DA">
        <w:rPr>
          <w:sz w:val="28"/>
          <w:szCs w:val="28"/>
        </w:rPr>
        <w:t xml:space="preserve">діє до </w:t>
      </w:r>
      <w:r w:rsidR="005829F8">
        <w:rPr>
          <w:sz w:val="28"/>
          <w:szCs w:val="28"/>
        </w:rPr>
        <w:t>31 грудня 2022.</w:t>
      </w:r>
    </w:p>
    <w:p w14:paraId="0E3AB323" w14:textId="77777777" w:rsidR="00CB07D0" w:rsidRDefault="001B4933" w:rsidP="00E4367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="00E43671" w:rsidRPr="009C33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43671" w:rsidRPr="009C33DA">
        <w:rPr>
          <w:sz w:val="28"/>
          <w:szCs w:val="28"/>
        </w:rPr>
        <w:t>.</w:t>
      </w:r>
      <w:r w:rsidR="00CB07D0">
        <w:rPr>
          <w:sz w:val="28"/>
          <w:szCs w:val="28"/>
        </w:rPr>
        <w:t xml:space="preserve"> Закінчення строку</w:t>
      </w:r>
      <w:r w:rsidR="009A69A8">
        <w:rPr>
          <w:sz w:val="28"/>
          <w:szCs w:val="28"/>
        </w:rPr>
        <w:t xml:space="preserve"> </w:t>
      </w:r>
      <w:r w:rsidR="00CB07D0">
        <w:rPr>
          <w:sz w:val="28"/>
          <w:szCs w:val="28"/>
        </w:rPr>
        <w:t>цього договору не звільняє сторони від відповідальн</w:t>
      </w:r>
      <w:r w:rsidR="008A0489">
        <w:rPr>
          <w:sz w:val="28"/>
          <w:szCs w:val="28"/>
        </w:rPr>
        <w:t>о</w:t>
      </w:r>
      <w:r w:rsidR="00CB07D0">
        <w:rPr>
          <w:sz w:val="28"/>
          <w:szCs w:val="28"/>
        </w:rPr>
        <w:t>сті за його порушення, яке мало місце під час дії цього договору.</w:t>
      </w:r>
    </w:p>
    <w:p w14:paraId="7CF6FEF5" w14:textId="77777777" w:rsidR="00E43671" w:rsidRPr="009C33DA" w:rsidRDefault="00CB07D0" w:rsidP="00E4367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E43671" w:rsidRPr="009C33DA">
        <w:rPr>
          <w:sz w:val="28"/>
          <w:szCs w:val="28"/>
        </w:rPr>
        <w:t xml:space="preserve">Зміни в цей Договір можуть бути внесені </w:t>
      </w:r>
      <w:r w:rsidR="000E1B90">
        <w:rPr>
          <w:sz w:val="28"/>
          <w:szCs w:val="28"/>
        </w:rPr>
        <w:t xml:space="preserve">тільки </w:t>
      </w:r>
      <w:r w:rsidR="00E43671" w:rsidRPr="009C33DA">
        <w:rPr>
          <w:sz w:val="28"/>
          <w:szCs w:val="28"/>
        </w:rPr>
        <w:t>за взаємною згодою Сторін, що оформляється додатковою угодою до цього Договору.</w:t>
      </w:r>
    </w:p>
    <w:p w14:paraId="2A9FF484" w14:textId="77777777" w:rsidR="00CB07D0" w:rsidRDefault="001B4933" w:rsidP="00E43671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9A69A8">
        <w:rPr>
          <w:sz w:val="28"/>
          <w:szCs w:val="28"/>
        </w:rPr>
        <w:t>4</w:t>
      </w:r>
      <w:r w:rsidR="00E43671" w:rsidRPr="009C33DA">
        <w:rPr>
          <w:sz w:val="28"/>
          <w:szCs w:val="28"/>
        </w:rPr>
        <w:t>.</w:t>
      </w:r>
      <w:r w:rsidR="00CB07D0">
        <w:rPr>
          <w:sz w:val="28"/>
          <w:szCs w:val="28"/>
        </w:rPr>
        <w:t xml:space="preserve"> Додаткові угоди та додатки до цього договору є </w:t>
      </w:r>
      <w:r w:rsidR="009A69A8">
        <w:rPr>
          <w:sz w:val="28"/>
          <w:szCs w:val="28"/>
        </w:rPr>
        <w:t>невід’ємними</w:t>
      </w:r>
      <w:r w:rsidR="00CB07D0">
        <w:rPr>
          <w:sz w:val="28"/>
          <w:szCs w:val="28"/>
        </w:rPr>
        <w:t xml:space="preserve"> частинами</w:t>
      </w:r>
      <w:r w:rsidR="009A69A8">
        <w:rPr>
          <w:sz w:val="28"/>
          <w:szCs w:val="28"/>
        </w:rPr>
        <w:t xml:space="preserve"> і мають однакову юридичну силу у разі, якщо вони  викладені в письмовій формі та підписані сторонами.</w:t>
      </w:r>
      <w:r w:rsidR="00E43671" w:rsidRPr="009C33DA">
        <w:rPr>
          <w:sz w:val="28"/>
          <w:szCs w:val="28"/>
        </w:rPr>
        <w:t xml:space="preserve"> </w:t>
      </w:r>
    </w:p>
    <w:p w14:paraId="55743B00" w14:textId="77777777" w:rsidR="00E43671" w:rsidRPr="009C33DA" w:rsidRDefault="009A69A8" w:rsidP="00E43671">
      <w:pPr>
        <w:pStyle w:val="a3"/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6.5. </w:t>
      </w:r>
      <w:r w:rsidR="00E43671" w:rsidRPr="009C33DA">
        <w:rPr>
          <w:sz w:val="28"/>
          <w:szCs w:val="28"/>
        </w:rPr>
        <w:t>Усі правовідносини, що виникають у зв'язку з виконанням умов цього Договору і не врегульовані ним, регламентуються нормами чинного в Україні законодавства.</w:t>
      </w:r>
    </w:p>
    <w:p w14:paraId="6708610A" w14:textId="42F41568" w:rsidR="00E43671" w:rsidRPr="009C33DA" w:rsidRDefault="001B4933" w:rsidP="00E43671">
      <w:pPr>
        <w:pStyle w:val="a3"/>
        <w:ind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6.</w:t>
      </w:r>
      <w:r w:rsidR="009A69A8">
        <w:rPr>
          <w:sz w:val="28"/>
          <w:szCs w:val="28"/>
        </w:rPr>
        <w:t>6</w:t>
      </w:r>
      <w:r w:rsidR="00E43671" w:rsidRPr="009C33DA">
        <w:rPr>
          <w:sz w:val="28"/>
          <w:szCs w:val="28"/>
        </w:rPr>
        <w:t xml:space="preserve">. </w:t>
      </w:r>
      <w:r w:rsidR="005D7156" w:rsidRPr="005829F8">
        <w:rPr>
          <w:sz w:val="28"/>
          <w:szCs w:val="28"/>
        </w:rPr>
        <w:t>Як</w:t>
      </w:r>
      <w:r w:rsidR="00E45FAB">
        <w:rPr>
          <w:sz w:val="28"/>
          <w:szCs w:val="28"/>
        </w:rPr>
        <w:t>щ</w:t>
      </w:r>
      <w:r w:rsidR="005D7156" w:rsidRPr="005829F8">
        <w:rPr>
          <w:sz w:val="28"/>
          <w:szCs w:val="28"/>
        </w:rPr>
        <w:t xml:space="preserve">о за 30 днів до закінчення строку дії договору жодна </w:t>
      </w:r>
      <w:r w:rsidR="005D7156">
        <w:rPr>
          <w:sz w:val="28"/>
          <w:szCs w:val="28"/>
        </w:rPr>
        <w:t>із</w:t>
      </w:r>
      <w:r w:rsidR="005D7156" w:rsidRPr="005829F8">
        <w:rPr>
          <w:sz w:val="28"/>
          <w:szCs w:val="28"/>
        </w:rPr>
        <w:t xml:space="preserve"> Сторін не вимагатиме припинення або перегляду, договір вважається продовженим на один рік з можливістю внести зміни чи доповнення до договору.</w:t>
      </w:r>
      <w:r w:rsidR="000E1B90">
        <w:rPr>
          <w:sz w:val="28"/>
          <w:szCs w:val="28"/>
        </w:rPr>
        <w:t xml:space="preserve"> </w:t>
      </w:r>
    </w:p>
    <w:p w14:paraId="477FA801" w14:textId="77777777" w:rsidR="005829F8" w:rsidRPr="005829F8" w:rsidRDefault="005829F8" w:rsidP="005829F8">
      <w:pPr>
        <w:snapToGrid w:val="0"/>
        <w:ind w:right="135" w:firstLine="708"/>
        <w:jc w:val="both"/>
        <w:rPr>
          <w:sz w:val="28"/>
          <w:szCs w:val="28"/>
          <w:lang w:val="uk-UA" w:eastAsia="en-US"/>
        </w:rPr>
      </w:pPr>
      <w:r w:rsidRPr="005829F8">
        <w:rPr>
          <w:sz w:val="28"/>
          <w:szCs w:val="28"/>
          <w:lang w:val="uk-UA" w:eastAsia="en-US"/>
        </w:rPr>
        <w:t xml:space="preserve">6.7  </w:t>
      </w:r>
      <w:r w:rsidR="005D7156" w:rsidRPr="009C33DA">
        <w:rPr>
          <w:sz w:val="28"/>
          <w:szCs w:val="28"/>
        </w:rPr>
        <w:t xml:space="preserve">Цей Договір складений українською мовою у </w:t>
      </w:r>
      <w:r w:rsidR="005D7156">
        <w:rPr>
          <w:sz w:val="28"/>
          <w:szCs w:val="28"/>
          <w:lang w:val="uk-UA"/>
        </w:rPr>
        <w:t>двох</w:t>
      </w:r>
      <w:r w:rsidR="005D7156" w:rsidRPr="009C33DA">
        <w:rPr>
          <w:sz w:val="28"/>
          <w:szCs w:val="28"/>
        </w:rPr>
        <w:t xml:space="preserve"> примірниках, кожний з яких має однакову юридичну силу</w:t>
      </w:r>
      <w:r w:rsidR="005D7156">
        <w:rPr>
          <w:sz w:val="28"/>
          <w:szCs w:val="28"/>
        </w:rPr>
        <w:t xml:space="preserve"> по одному для кожної сторони.</w:t>
      </w:r>
    </w:p>
    <w:p w14:paraId="075D135F" w14:textId="77777777" w:rsidR="00D44742" w:rsidRDefault="00D44742" w:rsidP="00E43671">
      <w:pPr>
        <w:ind w:right="135" w:firstLine="720"/>
        <w:jc w:val="center"/>
        <w:rPr>
          <w:b/>
          <w:snapToGrid w:val="0"/>
          <w:color w:val="000000"/>
          <w:lang w:val="uk-UA"/>
        </w:rPr>
      </w:pPr>
    </w:p>
    <w:p w14:paraId="18BCD14C" w14:textId="77777777" w:rsidR="001A22AF" w:rsidRDefault="00E43671" w:rsidP="00E43671">
      <w:pPr>
        <w:ind w:right="135" w:firstLine="720"/>
        <w:jc w:val="center"/>
        <w:rPr>
          <w:b/>
          <w:snapToGrid w:val="0"/>
          <w:color w:val="000000"/>
          <w:lang w:val="uk-UA"/>
        </w:rPr>
      </w:pPr>
      <w:r w:rsidRPr="00A52969">
        <w:rPr>
          <w:b/>
          <w:snapToGrid w:val="0"/>
          <w:color w:val="000000"/>
          <w:lang w:val="uk-UA"/>
        </w:rPr>
        <w:t>МІСЦЕЗНАХОДЖЕННЯ І РЕКВІЗИТИ СТОРІН</w:t>
      </w:r>
    </w:p>
    <w:p w14:paraId="1EB6036A" w14:textId="77777777" w:rsidR="00F17F8E" w:rsidRPr="00A52969" w:rsidRDefault="00F17F8E" w:rsidP="00E43671">
      <w:pPr>
        <w:ind w:right="135" w:firstLine="720"/>
        <w:jc w:val="center"/>
        <w:rPr>
          <w:b/>
          <w:snapToGrid w:val="0"/>
          <w:color w:val="000000"/>
          <w:lang w:val="uk-UA"/>
        </w:rPr>
      </w:pPr>
      <w:bookmarkStart w:id="1" w:name="_Hlk105063145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C3EE6" w:rsidRPr="009C33DA" w14:paraId="3311B4FA" w14:textId="77777777" w:rsidTr="002A4501">
        <w:tc>
          <w:tcPr>
            <w:tcW w:w="4785" w:type="dxa"/>
          </w:tcPr>
          <w:p w14:paraId="47ADB2D4" w14:textId="77777777" w:rsidR="001C3EE6" w:rsidRPr="009C33DA" w:rsidRDefault="001C3EE6" w:rsidP="00E43671">
            <w:pPr>
              <w:rPr>
                <w:sz w:val="28"/>
                <w:szCs w:val="28"/>
                <w:lang w:val="uk-UA"/>
              </w:rPr>
            </w:pPr>
            <w:bookmarkStart w:id="2" w:name="_Hlk77578053"/>
            <w:r w:rsidRPr="009C33DA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Поклажодавець:</w:t>
            </w:r>
          </w:p>
          <w:p w14:paraId="6DB24721" w14:textId="77777777" w:rsidR="001C3EE6" w:rsidRDefault="001C3EE6" w:rsidP="009C33DA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B5FAE34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К</w:t>
            </w:r>
            <w:r w:rsidRPr="009C33DA">
              <w:rPr>
                <w:snapToGrid w:val="0"/>
                <w:color w:val="000000"/>
                <w:sz w:val="28"/>
                <w:szCs w:val="28"/>
                <w:lang w:val="uk-UA"/>
              </w:rPr>
              <w:t>омунальне підприємство</w:t>
            </w:r>
            <w:r w:rsidRPr="009C33DA">
              <w:rPr>
                <w:sz w:val="28"/>
                <w:szCs w:val="28"/>
                <w:lang w:val="uk-UA"/>
              </w:rPr>
              <w:t xml:space="preserve"> Броварської міської ради </w:t>
            </w:r>
            <w:r>
              <w:rPr>
                <w:sz w:val="28"/>
                <w:szCs w:val="28"/>
                <w:lang w:val="uk-UA"/>
              </w:rPr>
              <w:t xml:space="preserve">Броварського району </w:t>
            </w:r>
          </w:p>
          <w:p w14:paraId="50AAEC69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sz w:val="28"/>
                <w:szCs w:val="28"/>
                <w:lang w:val="uk-UA"/>
              </w:rPr>
              <w:t xml:space="preserve">Київської області </w:t>
            </w:r>
          </w:p>
          <w:p w14:paraId="483C6B29" w14:textId="77777777" w:rsidR="005829F8" w:rsidRPr="009C33DA" w:rsidRDefault="005829F8" w:rsidP="005829F8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Бровари-Благоустрій</w:t>
            </w:r>
            <w:r w:rsidRPr="009C33DA">
              <w:rPr>
                <w:sz w:val="28"/>
                <w:szCs w:val="28"/>
                <w:lang w:val="uk-UA"/>
              </w:rPr>
              <w:t>»</w:t>
            </w:r>
          </w:p>
          <w:p w14:paraId="50E7D6C4" w14:textId="77777777" w:rsidR="005829F8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3F7">
              <w:rPr>
                <w:rFonts w:ascii="Times New Roman" w:hAnsi="Times New Roman"/>
                <w:sz w:val="28"/>
                <w:szCs w:val="28"/>
                <w:lang w:val="uk-UA"/>
              </w:rPr>
              <w:t>код ЄДРПОУ 38337116</w:t>
            </w:r>
          </w:p>
          <w:p w14:paraId="6926F2FE" w14:textId="77777777" w:rsidR="005829F8" w:rsidRPr="009C33DA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3F7"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bookmarkStart w:id="3" w:name="_Hlk77169607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Онікієнка Олега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, 2</w:t>
            </w:r>
          </w:p>
          <w:bookmarkEnd w:id="3"/>
          <w:p w14:paraId="1644F9A8" w14:textId="77777777" w:rsidR="005829F8" w:rsidRPr="009C33DA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Бровари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 </w:t>
            </w:r>
            <w:r w:rsidRPr="007D3B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Київської області,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07400</w:t>
            </w:r>
          </w:p>
          <w:p w14:paraId="6F2A4D6A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</w:p>
          <w:p w14:paraId="44E8BBDE" w14:textId="77777777" w:rsidR="005829F8" w:rsidRPr="009C33DA" w:rsidRDefault="005829F8" w:rsidP="00582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14:paraId="2F7BFDE7" w14:textId="77777777" w:rsidR="005829F8" w:rsidRPr="009C33DA" w:rsidRDefault="005829F8" w:rsidP="005829F8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sz w:val="28"/>
                <w:szCs w:val="28"/>
                <w:lang w:val="uk-UA"/>
              </w:rPr>
              <w:t>______________</w:t>
            </w:r>
            <w:r>
              <w:rPr>
                <w:sz w:val="28"/>
                <w:szCs w:val="28"/>
                <w:lang w:val="uk-UA"/>
              </w:rPr>
              <w:t>А.</w:t>
            </w:r>
            <w:r w:rsidR="008A0489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>СТОРЧОВИЙ</w:t>
            </w:r>
          </w:p>
          <w:p w14:paraId="42C860FB" w14:textId="77777777" w:rsidR="005829F8" w:rsidRPr="001C3EE6" w:rsidRDefault="005829F8" w:rsidP="009C33DA">
            <w:pPr>
              <w:pStyle w:val="a8"/>
              <w:rPr>
                <w:lang w:val="uk-UA"/>
              </w:rPr>
            </w:pPr>
          </w:p>
        </w:tc>
        <w:tc>
          <w:tcPr>
            <w:tcW w:w="4786" w:type="dxa"/>
          </w:tcPr>
          <w:p w14:paraId="1C3D63C3" w14:textId="77777777" w:rsidR="001C3EE6" w:rsidRPr="009C33DA" w:rsidRDefault="001C3EE6" w:rsidP="00E43671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Зберігач:</w:t>
            </w:r>
          </w:p>
          <w:p w14:paraId="7A28FCDD" w14:textId="77777777" w:rsidR="001C3EE6" w:rsidRPr="009C33DA" w:rsidRDefault="001C3EE6" w:rsidP="00E43671">
            <w:pPr>
              <w:rPr>
                <w:sz w:val="28"/>
                <w:szCs w:val="28"/>
                <w:lang w:val="uk-UA"/>
              </w:rPr>
            </w:pPr>
          </w:p>
          <w:p w14:paraId="1179A000" w14:textId="77777777" w:rsidR="00610D6F" w:rsidRDefault="00610D6F" w:rsidP="00610D6F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Державний музей авіації імені О.К.Антонова</w:t>
            </w:r>
          </w:p>
          <w:p w14:paraId="01FBE144" w14:textId="77777777" w:rsidR="00610D6F" w:rsidRDefault="00EB03F7" w:rsidP="00610D6F">
            <w:pPr>
              <w:rPr>
                <w:sz w:val="28"/>
                <w:szCs w:val="28"/>
                <w:lang w:val="uk-UA"/>
              </w:rPr>
            </w:pPr>
            <w:r w:rsidRPr="003E0A59">
              <w:rPr>
                <w:sz w:val="28"/>
                <w:szCs w:val="28"/>
                <w:lang w:val="uk-UA"/>
              </w:rPr>
              <w:t>код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0A59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26060057</w:t>
            </w:r>
          </w:p>
          <w:p w14:paraId="36FDA932" w14:textId="77777777" w:rsidR="00610D6F" w:rsidRDefault="00610D6F" w:rsidP="00610D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вулиця Медова, 1 </w:t>
            </w:r>
          </w:p>
          <w:p w14:paraId="3C50C58C" w14:textId="77777777" w:rsidR="009C33DA" w:rsidRDefault="00610D6F" w:rsidP="00610D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Київ 03048</w:t>
            </w:r>
          </w:p>
          <w:p w14:paraId="01B7694D" w14:textId="77777777" w:rsidR="005829F8" w:rsidRDefault="005829F8" w:rsidP="00610D6F">
            <w:pPr>
              <w:rPr>
                <w:sz w:val="28"/>
                <w:szCs w:val="28"/>
                <w:lang w:val="uk-UA"/>
              </w:rPr>
            </w:pPr>
          </w:p>
          <w:p w14:paraId="744F4F7D" w14:textId="77777777" w:rsidR="005829F8" w:rsidRDefault="005829F8" w:rsidP="00610D6F">
            <w:pPr>
              <w:rPr>
                <w:sz w:val="28"/>
                <w:szCs w:val="28"/>
                <w:lang w:val="uk-UA"/>
              </w:rPr>
            </w:pPr>
          </w:p>
          <w:p w14:paraId="21A9682C" w14:textId="77777777" w:rsidR="005829F8" w:rsidRDefault="005829F8" w:rsidP="00610D6F">
            <w:pPr>
              <w:rPr>
                <w:sz w:val="28"/>
                <w:szCs w:val="28"/>
                <w:lang w:val="uk-UA"/>
              </w:rPr>
            </w:pPr>
          </w:p>
          <w:p w14:paraId="7B0E30D4" w14:textId="77777777" w:rsidR="005829F8" w:rsidRDefault="005829F8" w:rsidP="00610D6F">
            <w:pPr>
              <w:rPr>
                <w:sz w:val="28"/>
                <w:szCs w:val="28"/>
                <w:lang w:val="uk-UA"/>
              </w:rPr>
            </w:pPr>
          </w:p>
          <w:p w14:paraId="6A7434D7" w14:textId="77777777" w:rsidR="00610D6F" w:rsidRDefault="00610D6F" w:rsidP="00610D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</w:p>
          <w:p w14:paraId="071C17D1" w14:textId="77777777" w:rsidR="00610D6F" w:rsidRDefault="00610D6F" w:rsidP="00610D6F">
            <w:pPr>
              <w:rPr>
                <w:sz w:val="28"/>
                <w:szCs w:val="28"/>
                <w:lang w:val="uk-UA"/>
              </w:rPr>
            </w:pPr>
          </w:p>
          <w:p w14:paraId="5BCA5C21" w14:textId="77777777" w:rsidR="00610D6F" w:rsidRDefault="00610D6F" w:rsidP="00610D6F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     О.О.Р</w:t>
            </w:r>
            <w:r w:rsidR="008A0489">
              <w:rPr>
                <w:sz w:val="28"/>
                <w:szCs w:val="28"/>
                <w:lang w:val="uk-UA"/>
              </w:rPr>
              <w:t>ИКОВ</w:t>
            </w:r>
          </w:p>
          <w:p w14:paraId="7D3D4875" w14:textId="77777777" w:rsidR="00610D6F" w:rsidRPr="001C3EE6" w:rsidRDefault="00610D6F" w:rsidP="00610D6F">
            <w:pPr>
              <w:rPr>
                <w:lang w:val="uk-UA"/>
              </w:rPr>
            </w:pPr>
          </w:p>
        </w:tc>
      </w:tr>
      <w:tr w:rsidR="00610D6F" w:rsidRPr="009C33DA" w14:paraId="680E8C9D" w14:textId="77777777" w:rsidTr="002A4501">
        <w:tc>
          <w:tcPr>
            <w:tcW w:w="4785" w:type="dxa"/>
          </w:tcPr>
          <w:p w14:paraId="4958BA0E" w14:textId="77777777" w:rsidR="00E52B4A" w:rsidRDefault="00E52B4A" w:rsidP="00E43671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6BE67FC1" w14:textId="77777777" w:rsidR="00610D6F" w:rsidRPr="00610D6F" w:rsidRDefault="00610D6F" w:rsidP="00E43671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4BFF2B2" w14:textId="77777777" w:rsidR="00610D6F" w:rsidRDefault="00610D6F" w:rsidP="00E43671">
            <w:pPr>
              <w:rPr>
                <w:lang w:val="uk-UA"/>
              </w:rPr>
            </w:pPr>
          </w:p>
          <w:p w14:paraId="52CE5993" w14:textId="77777777" w:rsidR="00610D6F" w:rsidRDefault="00610D6F" w:rsidP="00E43671">
            <w:pPr>
              <w:rPr>
                <w:lang w:val="uk-UA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514F3E1C" w14:textId="77777777" w:rsidR="00610D6F" w:rsidRDefault="00610D6F" w:rsidP="00E43671">
            <w:pPr>
              <w:rPr>
                <w:lang w:val="uk-UA"/>
              </w:rPr>
            </w:pPr>
          </w:p>
        </w:tc>
      </w:tr>
      <w:bookmarkEnd w:id="1"/>
      <w:bookmarkEnd w:id="2"/>
    </w:tbl>
    <w:p w14:paraId="11355814" w14:textId="77777777" w:rsidR="001C3EE6" w:rsidRDefault="001C3EE6" w:rsidP="00E43671">
      <w:pPr>
        <w:rPr>
          <w:lang w:val="uk-UA"/>
        </w:rPr>
      </w:pPr>
    </w:p>
    <w:p w14:paraId="4680A01A" w14:textId="77777777" w:rsidR="005829F8" w:rsidRDefault="0064679D" w:rsidP="006467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Міський голова                                                               Ігор САПОЖКО</w:t>
      </w:r>
    </w:p>
    <w:p w14:paraId="4F8ADF0F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1D9C2595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0A5A8486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4D9AAF6B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42487230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70517EDD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017CE5EA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2F8CFEC7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4F16D7AF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3A5D2D2D" w14:textId="77777777" w:rsidR="005829F8" w:rsidRDefault="005829F8" w:rsidP="00E77292">
      <w:pPr>
        <w:jc w:val="center"/>
        <w:rPr>
          <w:sz w:val="28"/>
          <w:szCs w:val="28"/>
          <w:lang w:val="uk-UA"/>
        </w:rPr>
      </w:pPr>
    </w:p>
    <w:p w14:paraId="239AFC5A" w14:textId="77777777" w:rsidR="00471B6A" w:rsidRPr="00E77292" w:rsidRDefault="00471B6A" w:rsidP="00E77292">
      <w:pPr>
        <w:jc w:val="center"/>
        <w:rPr>
          <w:sz w:val="28"/>
          <w:szCs w:val="28"/>
          <w:lang w:val="uk-UA"/>
        </w:rPr>
      </w:pPr>
      <w:r w:rsidRPr="00E77292">
        <w:rPr>
          <w:sz w:val="28"/>
          <w:szCs w:val="28"/>
          <w:lang w:val="uk-UA"/>
        </w:rPr>
        <w:lastRenderedPageBreak/>
        <w:t>Акт</w:t>
      </w:r>
    </w:p>
    <w:p w14:paraId="0BCFDCD8" w14:textId="77777777" w:rsidR="00471B6A" w:rsidRPr="00E77292" w:rsidRDefault="00471B6A" w:rsidP="00E77292">
      <w:pPr>
        <w:jc w:val="center"/>
        <w:rPr>
          <w:sz w:val="28"/>
          <w:szCs w:val="28"/>
          <w:lang w:val="uk-UA"/>
        </w:rPr>
      </w:pPr>
      <w:r w:rsidRPr="00E77292">
        <w:rPr>
          <w:sz w:val="28"/>
          <w:szCs w:val="28"/>
          <w:lang w:val="uk-UA"/>
        </w:rPr>
        <w:t>приймання-передачі</w:t>
      </w:r>
    </w:p>
    <w:p w14:paraId="4057FD45" w14:textId="77777777" w:rsidR="00445212" w:rsidRDefault="00445212" w:rsidP="00E43671">
      <w:pPr>
        <w:rPr>
          <w:sz w:val="28"/>
          <w:szCs w:val="28"/>
          <w:lang w:val="uk-UA"/>
        </w:rPr>
      </w:pPr>
    </w:p>
    <w:p w14:paraId="0A9C1FC1" w14:textId="77777777" w:rsidR="00471B6A" w:rsidRPr="00E77292" w:rsidRDefault="00E77292" w:rsidP="00E43671">
      <w:pPr>
        <w:rPr>
          <w:sz w:val="28"/>
          <w:szCs w:val="28"/>
          <w:lang w:val="uk-UA"/>
        </w:rPr>
      </w:pPr>
      <w:r w:rsidRPr="00E77292">
        <w:rPr>
          <w:sz w:val="28"/>
          <w:szCs w:val="28"/>
          <w:lang w:val="uk-UA"/>
        </w:rPr>
        <w:t xml:space="preserve">м. Бровари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E52B4A">
        <w:rPr>
          <w:sz w:val="28"/>
          <w:szCs w:val="28"/>
          <w:lang w:val="uk-UA"/>
        </w:rPr>
        <w:t>_______________</w:t>
      </w:r>
      <w:r w:rsidR="001976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B90FDF">
        <w:rPr>
          <w:sz w:val="28"/>
          <w:szCs w:val="28"/>
          <w:lang w:val="uk-UA"/>
        </w:rPr>
        <w:t>2</w:t>
      </w:r>
      <w:r w:rsidR="00E52B4A">
        <w:rPr>
          <w:sz w:val="28"/>
          <w:szCs w:val="28"/>
          <w:lang w:val="uk-UA"/>
        </w:rPr>
        <w:t>2</w:t>
      </w:r>
    </w:p>
    <w:p w14:paraId="227AE0DE" w14:textId="77777777" w:rsidR="005829F8" w:rsidRDefault="005829F8" w:rsidP="00EB03F7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5F116F80" w14:textId="77777777" w:rsidR="00EB03F7" w:rsidRDefault="00EB03F7" w:rsidP="00EB03F7">
      <w:pPr>
        <w:widowControl w:val="0"/>
        <w:ind w:firstLine="708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Ми, що нижче підписалися:  у</w:t>
      </w:r>
      <w:r w:rsidRPr="003E0A59">
        <w:rPr>
          <w:sz w:val="28"/>
          <w:szCs w:val="28"/>
          <w:lang w:val="uk-UA"/>
        </w:rPr>
        <w:t xml:space="preserve">правління з питань комунальної власності та житла Броварської міської ради </w:t>
      </w:r>
      <w:r>
        <w:rPr>
          <w:sz w:val="28"/>
          <w:szCs w:val="28"/>
          <w:lang w:val="uk-UA"/>
        </w:rPr>
        <w:t xml:space="preserve">Броварського району </w:t>
      </w:r>
      <w:r w:rsidRPr="003E0A59">
        <w:rPr>
          <w:sz w:val="28"/>
          <w:szCs w:val="28"/>
          <w:lang w:val="uk-UA"/>
        </w:rPr>
        <w:t>Київської області (код ЄДРПОУ 24209727, бульвар Незалежності,</w:t>
      </w:r>
      <w:r>
        <w:rPr>
          <w:sz w:val="28"/>
          <w:szCs w:val="28"/>
          <w:lang w:val="uk-UA"/>
        </w:rPr>
        <w:t xml:space="preserve"> будинок </w:t>
      </w:r>
      <w:r w:rsidRPr="003E0A5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Pr="003E0A59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 xml:space="preserve">істо </w:t>
      </w:r>
      <w:r w:rsidRPr="003E0A59">
        <w:rPr>
          <w:sz w:val="28"/>
          <w:szCs w:val="28"/>
          <w:lang w:val="uk-UA"/>
        </w:rPr>
        <w:t xml:space="preserve">Бровари </w:t>
      </w:r>
      <w:r>
        <w:rPr>
          <w:sz w:val="28"/>
          <w:szCs w:val="28"/>
          <w:lang w:val="uk-UA"/>
        </w:rPr>
        <w:t>Броварського району</w:t>
      </w:r>
      <w:r w:rsidRPr="003E0A59">
        <w:rPr>
          <w:sz w:val="28"/>
          <w:szCs w:val="28"/>
          <w:lang w:val="uk-UA"/>
        </w:rPr>
        <w:t xml:space="preserve"> Київської області</w:t>
      </w:r>
      <w:r>
        <w:rPr>
          <w:sz w:val="28"/>
          <w:szCs w:val="28"/>
          <w:lang w:val="uk-UA"/>
        </w:rPr>
        <w:t xml:space="preserve"> </w:t>
      </w:r>
      <w:r w:rsidRPr="003E0A59">
        <w:rPr>
          <w:sz w:val="28"/>
          <w:szCs w:val="28"/>
          <w:lang w:val="uk-UA"/>
        </w:rPr>
        <w:t>07400)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, надалі іменується </w:t>
      </w:r>
      <w:r w:rsidRPr="001B4933">
        <w:rPr>
          <w:snapToGrid w:val="0"/>
          <w:color w:val="000000"/>
          <w:sz w:val="28"/>
          <w:szCs w:val="28"/>
          <w:lang w:val="uk-UA"/>
        </w:rPr>
        <w:t>"Поклажодавець",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 в особі </w:t>
      </w:r>
      <w:r w:rsidRPr="003E0A59">
        <w:rPr>
          <w:sz w:val="28"/>
          <w:szCs w:val="28"/>
          <w:lang w:val="uk-UA"/>
        </w:rPr>
        <w:t>начальника управління Маковського Володимира Миколайовича, що діє на підставі Положення</w:t>
      </w:r>
      <w:r>
        <w:rPr>
          <w:snapToGrid w:val="0"/>
          <w:color w:val="000000"/>
          <w:sz w:val="28"/>
          <w:szCs w:val="28"/>
          <w:lang w:val="uk-UA"/>
        </w:rPr>
        <w:t>, з однієї сторони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, </w:t>
      </w:r>
    </w:p>
    <w:p w14:paraId="3AEF6CF3" w14:textId="77777777" w:rsidR="00EB03F7" w:rsidRDefault="00EB03F7" w:rsidP="00EB03F7">
      <w:pPr>
        <w:widowControl w:val="0"/>
        <w:ind w:firstLine="708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 xml:space="preserve">Державний музей авіації імені О.К.Антонова </w:t>
      </w:r>
      <w:r w:rsidRPr="003E0A59">
        <w:rPr>
          <w:sz w:val="28"/>
          <w:szCs w:val="28"/>
          <w:lang w:val="uk-UA"/>
        </w:rPr>
        <w:t>(код</w:t>
      </w:r>
      <w:r>
        <w:rPr>
          <w:sz w:val="28"/>
          <w:szCs w:val="28"/>
          <w:lang w:val="uk-UA"/>
        </w:rPr>
        <w:t xml:space="preserve"> </w:t>
      </w:r>
      <w:r w:rsidRPr="003E0A59">
        <w:rPr>
          <w:sz w:val="28"/>
          <w:szCs w:val="28"/>
          <w:lang w:val="uk-UA"/>
        </w:rPr>
        <w:t xml:space="preserve">ЄДРПОУ </w:t>
      </w:r>
      <w:r>
        <w:rPr>
          <w:sz w:val="28"/>
          <w:szCs w:val="28"/>
          <w:lang w:val="uk-UA"/>
        </w:rPr>
        <w:t>26060057, вулиця Медова, будинок 1, місто Київ 03048)</w:t>
      </w:r>
      <w:r w:rsidRPr="00D10ABB">
        <w:rPr>
          <w:snapToGrid w:val="0"/>
          <w:color w:val="000000"/>
          <w:sz w:val="28"/>
          <w:szCs w:val="28"/>
          <w:lang w:val="uk-UA"/>
        </w:rPr>
        <w:t xml:space="preserve">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надалі іменується  </w:t>
      </w:r>
      <w:r w:rsidRPr="001B4933">
        <w:rPr>
          <w:snapToGrid w:val="0"/>
          <w:color w:val="000000"/>
          <w:sz w:val="28"/>
          <w:szCs w:val="28"/>
          <w:lang w:val="uk-UA"/>
        </w:rPr>
        <w:t>"Зберігач",</w:t>
      </w:r>
      <w:r>
        <w:rPr>
          <w:snapToGrid w:val="0"/>
          <w:color w:val="000000"/>
          <w:sz w:val="28"/>
          <w:szCs w:val="28"/>
          <w:lang w:val="uk-UA"/>
        </w:rPr>
        <w:t xml:space="preserve"> в особі директора  Рикова Олександра Олександровича, що діє на підставі </w:t>
      </w:r>
      <w:r w:rsidR="00434146">
        <w:rPr>
          <w:snapToGrid w:val="0"/>
          <w:color w:val="000000"/>
          <w:sz w:val="28"/>
          <w:szCs w:val="28"/>
          <w:lang w:val="uk-UA"/>
        </w:rPr>
        <w:t>Положення</w:t>
      </w:r>
      <w:r>
        <w:rPr>
          <w:snapToGrid w:val="0"/>
          <w:color w:val="000000"/>
          <w:sz w:val="28"/>
          <w:szCs w:val="28"/>
          <w:lang w:val="uk-UA"/>
        </w:rPr>
        <w:t xml:space="preserve"> 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з </w:t>
      </w:r>
      <w:r>
        <w:rPr>
          <w:snapToGrid w:val="0"/>
          <w:color w:val="000000"/>
          <w:sz w:val="28"/>
          <w:szCs w:val="28"/>
          <w:lang w:val="uk-UA"/>
        </w:rPr>
        <w:t xml:space="preserve">другої сторони </w:t>
      </w:r>
    </w:p>
    <w:p w14:paraId="0E336BE4" w14:textId="77777777" w:rsidR="00EB03F7" w:rsidRDefault="00EB03F7" w:rsidP="00EB03F7">
      <w:pPr>
        <w:ind w:firstLine="567"/>
        <w:jc w:val="both"/>
        <w:rPr>
          <w:snapToGrid w:val="0"/>
          <w:color w:val="000000"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 xml:space="preserve">та </w:t>
      </w:r>
      <w:r w:rsidRPr="003E0A59">
        <w:rPr>
          <w:snapToGrid w:val="0"/>
          <w:color w:val="000000"/>
          <w:sz w:val="28"/>
          <w:szCs w:val="28"/>
          <w:lang w:val="uk-UA"/>
        </w:rPr>
        <w:t>комунальне підприємство</w:t>
      </w:r>
      <w:r w:rsidRPr="003E0A59">
        <w:rPr>
          <w:sz w:val="28"/>
          <w:szCs w:val="28"/>
          <w:lang w:val="uk-UA"/>
        </w:rPr>
        <w:t xml:space="preserve"> Броварської міської ради </w:t>
      </w:r>
      <w:r>
        <w:rPr>
          <w:sz w:val="28"/>
          <w:szCs w:val="28"/>
          <w:lang w:val="uk-UA"/>
        </w:rPr>
        <w:t xml:space="preserve">Броварського району </w:t>
      </w:r>
      <w:r w:rsidRPr="003E0A59">
        <w:rPr>
          <w:sz w:val="28"/>
          <w:szCs w:val="28"/>
          <w:lang w:val="uk-UA"/>
        </w:rPr>
        <w:t>Київської області «</w:t>
      </w:r>
      <w:r>
        <w:rPr>
          <w:sz w:val="28"/>
          <w:szCs w:val="28"/>
          <w:lang w:val="uk-UA"/>
        </w:rPr>
        <w:t>Бровари-Благоустрій</w:t>
      </w:r>
      <w:r w:rsidRPr="003E0A59">
        <w:rPr>
          <w:sz w:val="28"/>
          <w:szCs w:val="28"/>
          <w:lang w:val="uk-UA"/>
        </w:rPr>
        <w:t xml:space="preserve">» (код ЄДРПОУ </w:t>
      </w:r>
      <w:r w:rsidRPr="006567B3">
        <w:rPr>
          <w:sz w:val="28"/>
          <w:szCs w:val="28"/>
          <w:lang w:val="uk-UA"/>
        </w:rPr>
        <w:t xml:space="preserve">38337116, </w:t>
      </w:r>
      <w:r>
        <w:rPr>
          <w:sz w:val="28"/>
          <w:szCs w:val="28"/>
          <w:lang w:val="uk-UA"/>
        </w:rPr>
        <w:t>вулиця Онікієнка Олега, будинок 2</w:t>
      </w:r>
      <w:r w:rsidRPr="003E0A59">
        <w:rPr>
          <w:sz w:val="28"/>
          <w:szCs w:val="28"/>
          <w:lang w:val="uk-UA"/>
        </w:rPr>
        <w:t>, м.</w:t>
      </w:r>
      <w:r>
        <w:rPr>
          <w:sz w:val="28"/>
          <w:szCs w:val="28"/>
          <w:lang w:val="uk-UA"/>
        </w:rPr>
        <w:t xml:space="preserve"> </w:t>
      </w:r>
      <w:r w:rsidRPr="003E0A59">
        <w:rPr>
          <w:sz w:val="28"/>
          <w:szCs w:val="28"/>
          <w:lang w:val="uk-UA"/>
        </w:rPr>
        <w:t>Бровари</w:t>
      </w:r>
      <w:r>
        <w:rPr>
          <w:sz w:val="28"/>
          <w:szCs w:val="28"/>
          <w:lang w:val="uk-UA"/>
        </w:rPr>
        <w:t xml:space="preserve"> Броварського району </w:t>
      </w:r>
      <w:r w:rsidRPr="003E0A59">
        <w:rPr>
          <w:sz w:val="28"/>
          <w:szCs w:val="28"/>
          <w:lang w:val="uk-UA"/>
        </w:rPr>
        <w:t>Київської област</w:t>
      </w:r>
      <w:r>
        <w:rPr>
          <w:sz w:val="28"/>
          <w:szCs w:val="28"/>
          <w:lang w:val="uk-UA"/>
        </w:rPr>
        <w:t xml:space="preserve">і </w:t>
      </w:r>
      <w:r w:rsidRPr="006567B3">
        <w:rPr>
          <w:sz w:val="28"/>
          <w:szCs w:val="28"/>
          <w:lang w:val="uk-UA"/>
        </w:rPr>
        <w:t>07400</w:t>
      </w:r>
      <w:r>
        <w:rPr>
          <w:sz w:val="28"/>
          <w:szCs w:val="28"/>
          <w:lang w:val="uk-UA"/>
        </w:rPr>
        <w:t xml:space="preserve">,) 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надалі іменується  </w:t>
      </w:r>
      <w:r w:rsidRPr="001B4933">
        <w:rPr>
          <w:snapToGrid w:val="0"/>
          <w:color w:val="000000"/>
          <w:sz w:val="28"/>
          <w:szCs w:val="28"/>
          <w:lang w:val="uk-UA"/>
        </w:rPr>
        <w:t>"</w:t>
      </w:r>
      <w:r>
        <w:rPr>
          <w:snapToGrid w:val="0"/>
          <w:color w:val="000000"/>
          <w:sz w:val="28"/>
          <w:szCs w:val="28"/>
          <w:lang w:val="uk-UA"/>
        </w:rPr>
        <w:t>Балансоутримувач</w:t>
      </w:r>
      <w:r w:rsidRPr="001B4933">
        <w:rPr>
          <w:snapToGrid w:val="0"/>
          <w:color w:val="000000"/>
          <w:sz w:val="28"/>
          <w:szCs w:val="28"/>
          <w:lang w:val="uk-UA"/>
        </w:rPr>
        <w:t xml:space="preserve">", </w:t>
      </w:r>
      <w:r w:rsidRPr="003E0A59">
        <w:rPr>
          <w:snapToGrid w:val="0"/>
          <w:color w:val="000000"/>
          <w:sz w:val="28"/>
          <w:szCs w:val="28"/>
          <w:lang w:val="uk-UA"/>
        </w:rPr>
        <w:t>в особі директора</w:t>
      </w:r>
      <w:r>
        <w:rPr>
          <w:snapToGrid w:val="0"/>
          <w:color w:val="000000"/>
          <w:sz w:val="28"/>
          <w:szCs w:val="28"/>
          <w:lang w:val="uk-UA"/>
        </w:rPr>
        <w:t xml:space="preserve"> Сторчового Андрія Миколайовича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, що діє на підставі Статуту, з </w:t>
      </w:r>
      <w:r>
        <w:rPr>
          <w:snapToGrid w:val="0"/>
          <w:color w:val="000000"/>
          <w:sz w:val="28"/>
          <w:szCs w:val="28"/>
          <w:lang w:val="uk-UA"/>
        </w:rPr>
        <w:t>іншої сторони</w:t>
      </w:r>
      <w:r w:rsidRPr="003E0A59">
        <w:rPr>
          <w:snapToGrid w:val="0"/>
          <w:color w:val="000000"/>
          <w:sz w:val="28"/>
          <w:szCs w:val="28"/>
          <w:lang w:val="uk-UA"/>
        </w:rPr>
        <w:t>,</w:t>
      </w:r>
      <w:r>
        <w:rPr>
          <w:snapToGrid w:val="0"/>
          <w:color w:val="000000"/>
          <w:sz w:val="28"/>
          <w:szCs w:val="28"/>
          <w:lang w:val="uk-UA"/>
        </w:rPr>
        <w:t xml:space="preserve"> (в подальшому сторони),</w:t>
      </w:r>
      <w:r w:rsidRPr="003E0A59">
        <w:rPr>
          <w:snapToGrid w:val="0"/>
          <w:color w:val="000000"/>
          <w:sz w:val="28"/>
          <w:szCs w:val="28"/>
          <w:lang w:val="uk-UA"/>
        </w:rPr>
        <w:t xml:space="preserve"> </w:t>
      </w:r>
    </w:p>
    <w:p w14:paraId="65BEB37C" w14:textId="77777777" w:rsidR="00E669D5" w:rsidRDefault="00EB03F7" w:rsidP="00E669D5">
      <w:pPr>
        <w:ind w:firstLine="567"/>
        <w:jc w:val="both"/>
        <w:rPr>
          <w:noProof/>
          <w:sz w:val="28"/>
          <w:szCs w:val="28"/>
          <w:lang w:val="uk-UA"/>
        </w:rPr>
      </w:pPr>
      <w:r>
        <w:rPr>
          <w:snapToGrid w:val="0"/>
          <w:color w:val="000000"/>
          <w:sz w:val="28"/>
          <w:szCs w:val="28"/>
          <w:lang w:val="uk-UA"/>
        </w:rPr>
        <w:t xml:space="preserve">на </w:t>
      </w:r>
      <w:r w:rsidR="009A69A8">
        <w:rPr>
          <w:snapToGrid w:val="0"/>
          <w:color w:val="000000"/>
          <w:sz w:val="28"/>
          <w:szCs w:val="28"/>
          <w:lang w:val="uk-UA"/>
        </w:rPr>
        <w:t xml:space="preserve">підставі договору зберігання від </w:t>
      </w:r>
      <w:r>
        <w:rPr>
          <w:snapToGrid w:val="0"/>
          <w:color w:val="000000"/>
          <w:sz w:val="28"/>
          <w:szCs w:val="28"/>
          <w:lang w:val="uk-UA"/>
        </w:rPr>
        <w:t>___________</w:t>
      </w:r>
      <w:r w:rsidR="009A69A8">
        <w:rPr>
          <w:snapToGrid w:val="0"/>
          <w:color w:val="000000"/>
          <w:sz w:val="28"/>
          <w:szCs w:val="28"/>
          <w:lang w:val="uk-UA"/>
        </w:rPr>
        <w:t xml:space="preserve"> </w:t>
      </w:r>
      <w:r w:rsidR="009A69A8" w:rsidRPr="003E0A59">
        <w:rPr>
          <w:color w:val="000000"/>
          <w:sz w:val="28"/>
          <w:szCs w:val="28"/>
          <w:lang w:val="uk-UA"/>
        </w:rPr>
        <w:t xml:space="preserve">уклали цей </w:t>
      </w:r>
      <w:r w:rsidR="009A69A8">
        <w:rPr>
          <w:color w:val="000000"/>
          <w:sz w:val="28"/>
          <w:szCs w:val="28"/>
          <w:lang w:val="uk-UA"/>
        </w:rPr>
        <w:t xml:space="preserve">акт </w:t>
      </w:r>
      <w:r w:rsidR="009A69A8" w:rsidRPr="003E0A59">
        <w:rPr>
          <w:color w:val="000000"/>
          <w:sz w:val="28"/>
          <w:szCs w:val="28"/>
          <w:lang w:val="uk-UA"/>
        </w:rPr>
        <w:t xml:space="preserve"> </w:t>
      </w:r>
      <w:r w:rsidR="009A69A8">
        <w:rPr>
          <w:color w:val="000000"/>
          <w:sz w:val="28"/>
          <w:szCs w:val="28"/>
          <w:lang w:val="uk-UA"/>
        </w:rPr>
        <w:t xml:space="preserve">про огляд та </w:t>
      </w:r>
      <w:r w:rsidR="009A69A8">
        <w:rPr>
          <w:sz w:val="28"/>
          <w:szCs w:val="28"/>
          <w:lang w:val="uk-UA"/>
        </w:rPr>
        <w:t xml:space="preserve">передачу на </w:t>
      </w:r>
      <w:r w:rsidR="009A69A8">
        <w:rPr>
          <w:color w:val="000000"/>
          <w:sz w:val="28"/>
          <w:szCs w:val="28"/>
          <w:lang w:val="uk-UA"/>
        </w:rPr>
        <w:t>відповідальне</w:t>
      </w:r>
      <w:r w:rsidR="009A69A8" w:rsidRPr="003E0A59">
        <w:rPr>
          <w:color w:val="000000"/>
          <w:sz w:val="28"/>
          <w:szCs w:val="28"/>
          <w:lang w:val="uk-UA"/>
        </w:rPr>
        <w:t xml:space="preserve"> зберігання </w:t>
      </w:r>
      <w:r>
        <w:rPr>
          <w:noProof/>
          <w:sz w:val="28"/>
          <w:szCs w:val="28"/>
          <w:lang w:val="uk-UA"/>
        </w:rPr>
        <w:t>демонтован</w:t>
      </w:r>
      <w:r w:rsidR="00E669D5">
        <w:rPr>
          <w:noProof/>
          <w:sz w:val="28"/>
          <w:szCs w:val="28"/>
          <w:lang w:val="uk-UA"/>
        </w:rPr>
        <w:t>ого</w:t>
      </w:r>
      <w:r>
        <w:rPr>
          <w:noProof/>
          <w:sz w:val="28"/>
          <w:szCs w:val="28"/>
          <w:lang w:val="uk-UA"/>
        </w:rPr>
        <w:t xml:space="preserve"> літак</w:t>
      </w:r>
      <w:r w:rsidR="00E669D5">
        <w:rPr>
          <w:noProof/>
          <w:sz w:val="28"/>
          <w:szCs w:val="28"/>
          <w:lang w:val="uk-UA"/>
        </w:rPr>
        <w:t>а</w:t>
      </w:r>
      <w:r>
        <w:rPr>
          <w:noProof/>
          <w:sz w:val="28"/>
          <w:szCs w:val="28"/>
          <w:lang w:val="uk-UA"/>
        </w:rPr>
        <w:t xml:space="preserve"> МіГ-15</w:t>
      </w:r>
      <w:r w:rsidR="00E669D5">
        <w:rPr>
          <w:noProof/>
          <w:sz w:val="28"/>
          <w:szCs w:val="28"/>
          <w:lang w:val="uk-UA"/>
        </w:rPr>
        <w:t>.</w:t>
      </w:r>
    </w:p>
    <w:p w14:paraId="5FF89BF3" w14:textId="77777777" w:rsidR="00445212" w:rsidRDefault="00445212" w:rsidP="00E669D5">
      <w:pPr>
        <w:ind w:firstLine="567"/>
        <w:jc w:val="both"/>
        <w:rPr>
          <w:noProof/>
          <w:sz w:val="28"/>
          <w:szCs w:val="28"/>
          <w:lang w:val="uk-UA"/>
        </w:rPr>
      </w:pPr>
    </w:p>
    <w:p w14:paraId="5F839570" w14:textId="77777777" w:rsidR="005829F8" w:rsidRPr="00A52969" w:rsidRDefault="005829F8" w:rsidP="00E669D5">
      <w:pPr>
        <w:ind w:firstLine="567"/>
        <w:jc w:val="both"/>
        <w:rPr>
          <w:b/>
          <w:snapToGrid w:val="0"/>
          <w:color w:val="00000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669D5" w:rsidRPr="009C33DA" w14:paraId="3EBB8CAF" w14:textId="77777777" w:rsidTr="00DB7CA2">
        <w:tc>
          <w:tcPr>
            <w:tcW w:w="4785" w:type="dxa"/>
          </w:tcPr>
          <w:p w14:paraId="5608D38F" w14:textId="77777777" w:rsidR="00E669D5" w:rsidRPr="00E669D5" w:rsidRDefault="00E669D5" w:rsidP="00DB7CA2">
            <w:pPr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</w:pPr>
            <w:r w:rsidRPr="00E669D5"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  <w:t>Передав</w:t>
            </w:r>
          </w:p>
          <w:p w14:paraId="2BA9080A" w14:textId="77777777" w:rsidR="00E669D5" w:rsidRPr="009C33DA" w:rsidRDefault="00E669D5" w:rsidP="00DB7CA2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Поклажодавець:</w:t>
            </w:r>
          </w:p>
          <w:p w14:paraId="0EA6417A" w14:textId="77777777" w:rsidR="00E669D5" w:rsidRDefault="00E669D5" w:rsidP="00DB7CA2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2A90A2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/>
              </w:rPr>
              <w:t>К</w:t>
            </w:r>
            <w:r w:rsidRPr="009C33DA">
              <w:rPr>
                <w:snapToGrid w:val="0"/>
                <w:color w:val="000000"/>
                <w:sz w:val="28"/>
                <w:szCs w:val="28"/>
                <w:lang w:val="uk-UA"/>
              </w:rPr>
              <w:t>омунальне підприємство</w:t>
            </w:r>
            <w:r w:rsidRPr="009C33DA">
              <w:rPr>
                <w:sz w:val="28"/>
                <w:szCs w:val="28"/>
                <w:lang w:val="uk-UA"/>
              </w:rPr>
              <w:t xml:space="preserve"> Броварської міської ради </w:t>
            </w:r>
            <w:r>
              <w:rPr>
                <w:sz w:val="28"/>
                <w:szCs w:val="28"/>
                <w:lang w:val="uk-UA"/>
              </w:rPr>
              <w:t xml:space="preserve">Броварського району </w:t>
            </w:r>
          </w:p>
          <w:p w14:paraId="4AFB49E1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sz w:val="28"/>
                <w:szCs w:val="28"/>
                <w:lang w:val="uk-UA"/>
              </w:rPr>
              <w:t xml:space="preserve">Київської області </w:t>
            </w:r>
          </w:p>
          <w:p w14:paraId="254E0AF7" w14:textId="77777777" w:rsidR="005829F8" w:rsidRPr="009C33DA" w:rsidRDefault="005829F8" w:rsidP="005829F8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Бровари-Благоустрій</w:t>
            </w:r>
            <w:r w:rsidRPr="009C33DA">
              <w:rPr>
                <w:sz w:val="28"/>
                <w:szCs w:val="28"/>
                <w:lang w:val="uk-UA"/>
              </w:rPr>
              <w:t>»</w:t>
            </w:r>
          </w:p>
          <w:p w14:paraId="3E07717C" w14:textId="77777777" w:rsidR="005829F8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3F7">
              <w:rPr>
                <w:rFonts w:ascii="Times New Roman" w:hAnsi="Times New Roman"/>
                <w:sz w:val="28"/>
                <w:szCs w:val="28"/>
                <w:lang w:val="uk-UA"/>
              </w:rPr>
              <w:t>код ЄДРПОУ 38337116</w:t>
            </w:r>
          </w:p>
          <w:p w14:paraId="3E996E06" w14:textId="77777777" w:rsidR="005829F8" w:rsidRPr="009C33DA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3F7">
              <w:rPr>
                <w:rFonts w:ascii="Times New Roman" w:hAnsi="Times New Roman"/>
                <w:sz w:val="28"/>
                <w:szCs w:val="28"/>
                <w:lang w:val="uk-UA"/>
              </w:rPr>
              <w:t>вул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иця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Онікієнка Олега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, 2</w:t>
            </w:r>
          </w:p>
          <w:p w14:paraId="1F1EBD10" w14:textId="77777777" w:rsidR="005829F8" w:rsidRPr="009C33DA" w:rsidRDefault="005829F8" w:rsidP="005829F8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>Бровари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7D3B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Київської області,</w:t>
            </w:r>
            <w:r w:rsidRPr="009C33D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07400</w:t>
            </w:r>
          </w:p>
          <w:p w14:paraId="7947E354" w14:textId="77777777" w:rsidR="005829F8" w:rsidRDefault="005829F8" w:rsidP="00582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14:paraId="55E90985" w14:textId="77777777" w:rsidR="005829F8" w:rsidRPr="009C33DA" w:rsidRDefault="005829F8" w:rsidP="005829F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</w:t>
            </w:r>
            <w:r w:rsidRPr="009C33DA">
              <w:rPr>
                <w:sz w:val="28"/>
                <w:szCs w:val="28"/>
                <w:lang w:val="uk-UA"/>
              </w:rPr>
              <w:t>______</w:t>
            </w:r>
            <w:r>
              <w:rPr>
                <w:sz w:val="28"/>
                <w:szCs w:val="28"/>
                <w:lang w:val="uk-UA"/>
              </w:rPr>
              <w:t>__</w:t>
            </w:r>
            <w:r w:rsidRPr="009C33DA">
              <w:rPr>
                <w:sz w:val="28"/>
                <w:szCs w:val="28"/>
                <w:lang w:val="uk-UA"/>
              </w:rPr>
              <w:t>_</w:t>
            </w:r>
            <w:r>
              <w:rPr>
                <w:sz w:val="28"/>
                <w:szCs w:val="28"/>
                <w:lang w:val="uk-UA"/>
              </w:rPr>
              <w:t>А.М.СТОРЧОВИЙ</w:t>
            </w:r>
          </w:p>
          <w:p w14:paraId="681F24D5" w14:textId="77777777" w:rsidR="005829F8" w:rsidRDefault="005829F8" w:rsidP="005829F8">
            <w:pPr>
              <w:rPr>
                <w:lang w:val="uk-UA"/>
              </w:rPr>
            </w:pPr>
          </w:p>
          <w:p w14:paraId="0DD4E057" w14:textId="77777777" w:rsidR="005829F8" w:rsidRPr="001C3EE6" w:rsidRDefault="005829F8" w:rsidP="00DB7CA2">
            <w:pPr>
              <w:pStyle w:val="a8"/>
              <w:rPr>
                <w:lang w:val="uk-UA"/>
              </w:rPr>
            </w:pPr>
          </w:p>
        </w:tc>
        <w:tc>
          <w:tcPr>
            <w:tcW w:w="4786" w:type="dxa"/>
          </w:tcPr>
          <w:p w14:paraId="3AAF1EBB" w14:textId="77777777" w:rsidR="00E669D5" w:rsidRPr="00E669D5" w:rsidRDefault="00E669D5" w:rsidP="00DB7CA2">
            <w:pPr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</w:pPr>
            <w:r w:rsidRPr="00E669D5">
              <w:rPr>
                <w:bCs/>
                <w:snapToGrid w:val="0"/>
                <w:color w:val="000000"/>
                <w:sz w:val="28"/>
                <w:szCs w:val="28"/>
                <w:lang w:val="uk-UA"/>
              </w:rPr>
              <w:t>Прийняв</w:t>
            </w:r>
          </w:p>
          <w:p w14:paraId="6B3ABD74" w14:textId="77777777" w:rsidR="00E669D5" w:rsidRPr="009C33DA" w:rsidRDefault="00E669D5" w:rsidP="00DB7CA2">
            <w:pPr>
              <w:rPr>
                <w:sz w:val="28"/>
                <w:szCs w:val="28"/>
                <w:lang w:val="uk-UA"/>
              </w:rPr>
            </w:pPr>
            <w:r w:rsidRPr="009C33DA">
              <w:rPr>
                <w:b/>
                <w:snapToGrid w:val="0"/>
                <w:color w:val="000000"/>
                <w:sz w:val="28"/>
                <w:szCs w:val="28"/>
                <w:lang w:val="uk-UA"/>
              </w:rPr>
              <w:t>Зберігач:</w:t>
            </w:r>
          </w:p>
          <w:p w14:paraId="4782FCF5" w14:textId="77777777" w:rsidR="00E669D5" w:rsidRPr="009C33DA" w:rsidRDefault="00E669D5" w:rsidP="00DB7CA2">
            <w:pPr>
              <w:rPr>
                <w:sz w:val="28"/>
                <w:szCs w:val="28"/>
                <w:lang w:val="uk-UA"/>
              </w:rPr>
            </w:pPr>
          </w:p>
          <w:p w14:paraId="072F198D" w14:textId="77777777" w:rsidR="00E669D5" w:rsidRDefault="00E669D5" w:rsidP="00DB7CA2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Державний музей авіації імені О.К.Антонова</w:t>
            </w:r>
          </w:p>
          <w:p w14:paraId="34F3E1D5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  <w:r w:rsidRPr="003E0A59">
              <w:rPr>
                <w:sz w:val="28"/>
                <w:szCs w:val="28"/>
                <w:lang w:val="uk-UA"/>
              </w:rPr>
              <w:t>код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E0A59">
              <w:rPr>
                <w:sz w:val="28"/>
                <w:szCs w:val="28"/>
                <w:lang w:val="uk-UA"/>
              </w:rPr>
              <w:t xml:space="preserve">ЄДРПОУ </w:t>
            </w:r>
            <w:r>
              <w:rPr>
                <w:sz w:val="28"/>
                <w:szCs w:val="28"/>
                <w:lang w:val="uk-UA"/>
              </w:rPr>
              <w:t>26060057</w:t>
            </w:r>
          </w:p>
          <w:p w14:paraId="0B2B7748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вулиця Медова, 1 </w:t>
            </w:r>
          </w:p>
          <w:p w14:paraId="1D8BC2E6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Київ 03048</w:t>
            </w:r>
          </w:p>
          <w:p w14:paraId="15C0BECF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</w:p>
          <w:p w14:paraId="1E64C918" w14:textId="77777777" w:rsidR="005829F8" w:rsidRDefault="005829F8" w:rsidP="00DB7CA2">
            <w:pPr>
              <w:rPr>
                <w:sz w:val="28"/>
                <w:szCs w:val="28"/>
                <w:lang w:val="uk-UA"/>
              </w:rPr>
            </w:pPr>
          </w:p>
          <w:p w14:paraId="1B83528C" w14:textId="77777777" w:rsidR="005829F8" w:rsidRDefault="005829F8" w:rsidP="00DB7CA2">
            <w:pPr>
              <w:rPr>
                <w:sz w:val="28"/>
                <w:szCs w:val="28"/>
                <w:lang w:val="uk-UA"/>
              </w:rPr>
            </w:pPr>
          </w:p>
          <w:p w14:paraId="18027A83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</w:p>
          <w:p w14:paraId="3222A92A" w14:textId="77777777" w:rsidR="00E669D5" w:rsidRDefault="00E669D5" w:rsidP="00DB7CA2">
            <w:pPr>
              <w:rPr>
                <w:sz w:val="28"/>
                <w:szCs w:val="28"/>
                <w:lang w:val="uk-UA"/>
              </w:rPr>
            </w:pPr>
          </w:p>
          <w:p w14:paraId="76C08539" w14:textId="77777777" w:rsidR="00E669D5" w:rsidRDefault="00E669D5" w:rsidP="00DB7CA2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     О.О.Р</w:t>
            </w:r>
            <w:r w:rsidR="008A0489">
              <w:rPr>
                <w:sz w:val="28"/>
                <w:szCs w:val="28"/>
                <w:lang w:val="uk-UA"/>
              </w:rPr>
              <w:t>ИКОВ</w:t>
            </w:r>
          </w:p>
          <w:p w14:paraId="52C3DB29" w14:textId="77777777" w:rsidR="00E669D5" w:rsidRPr="001C3EE6" w:rsidRDefault="00E669D5" w:rsidP="00DB7CA2">
            <w:pPr>
              <w:rPr>
                <w:lang w:val="uk-UA"/>
              </w:rPr>
            </w:pPr>
          </w:p>
        </w:tc>
      </w:tr>
      <w:tr w:rsidR="00E669D5" w:rsidRPr="009C33DA" w14:paraId="0A597D70" w14:textId="77777777" w:rsidTr="00DB7CA2">
        <w:tc>
          <w:tcPr>
            <w:tcW w:w="4785" w:type="dxa"/>
          </w:tcPr>
          <w:p w14:paraId="3C10F8C8" w14:textId="77777777" w:rsidR="00E669D5" w:rsidRDefault="00E669D5" w:rsidP="005829F8">
            <w:pPr>
              <w:rPr>
                <w:lang w:val="uk-UA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14:paraId="7224D703" w14:textId="77777777" w:rsidR="00E669D5" w:rsidRDefault="00E669D5" w:rsidP="00DB7CA2">
            <w:pPr>
              <w:rPr>
                <w:lang w:val="uk-UA"/>
              </w:rPr>
            </w:pPr>
          </w:p>
        </w:tc>
      </w:tr>
    </w:tbl>
    <w:p w14:paraId="262DE22B" w14:textId="77777777" w:rsidR="00471B6A" w:rsidRPr="00E77292" w:rsidRDefault="00471B6A" w:rsidP="00E669D5">
      <w:pPr>
        <w:rPr>
          <w:sz w:val="28"/>
          <w:szCs w:val="28"/>
          <w:lang w:val="uk-UA"/>
        </w:rPr>
      </w:pPr>
    </w:p>
    <w:sectPr w:rsidR="00471B6A" w:rsidRPr="00E77292" w:rsidSect="002A450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057F" w14:textId="77777777" w:rsidR="00AF43D8" w:rsidRDefault="00AF43D8" w:rsidP="002A4501">
      <w:r>
        <w:separator/>
      </w:r>
    </w:p>
  </w:endnote>
  <w:endnote w:type="continuationSeparator" w:id="0">
    <w:p w14:paraId="2142F270" w14:textId="77777777" w:rsidR="00AF43D8" w:rsidRDefault="00AF43D8" w:rsidP="002A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2236" w14:textId="77777777" w:rsidR="00AF43D8" w:rsidRDefault="00AF43D8" w:rsidP="002A4501">
      <w:r>
        <w:separator/>
      </w:r>
    </w:p>
  </w:footnote>
  <w:footnote w:type="continuationSeparator" w:id="0">
    <w:p w14:paraId="6994C0A8" w14:textId="77777777" w:rsidR="00AF43D8" w:rsidRDefault="00AF43D8" w:rsidP="002A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5362390"/>
      <w:docPartObj>
        <w:docPartGallery w:val="Page Numbers (Top of Page)"/>
        <w:docPartUnique/>
      </w:docPartObj>
    </w:sdtPr>
    <w:sdtEndPr/>
    <w:sdtContent>
      <w:p w14:paraId="0A8E372C" w14:textId="77777777" w:rsidR="002A4501" w:rsidRDefault="002A450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CE73ED2" w14:textId="77777777" w:rsidR="002A4501" w:rsidRDefault="002A450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25FF"/>
    <w:multiLevelType w:val="hybridMultilevel"/>
    <w:tmpl w:val="A1DE2E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43C4D"/>
    <w:multiLevelType w:val="hybridMultilevel"/>
    <w:tmpl w:val="0618255A"/>
    <w:lvl w:ilvl="0" w:tplc="D3D0695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78"/>
    <w:rsid w:val="00007555"/>
    <w:rsid w:val="000126B9"/>
    <w:rsid w:val="00097FB0"/>
    <w:rsid w:val="000E1B90"/>
    <w:rsid w:val="0019766E"/>
    <w:rsid w:val="001A22AF"/>
    <w:rsid w:val="001B4933"/>
    <w:rsid w:val="001C3EE6"/>
    <w:rsid w:val="001F3D27"/>
    <w:rsid w:val="00285621"/>
    <w:rsid w:val="002A4501"/>
    <w:rsid w:val="002B721C"/>
    <w:rsid w:val="002F3147"/>
    <w:rsid w:val="00365C2F"/>
    <w:rsid w:val="003E02B7"/>
    <w:rsid w:val="003E0A59"/>
    <w:rsid w:val="00434146"/>
    <w:rsid w:val="00445212"/>
    <w:rsid w:val="00471B6A"/>
    <w:rsid w:val="004920D1"/>
    <w:rsid w:val="00496FBD"/>
    <w:rsid w:val="0052350E"/>
    <w:rsid w:val="0054738F"/>
    <w:rsid w:val="00550278"/>
    <w:rsid w:val="005702A3"/>
    <w:rsid w:val="005829F8"/>
    <w:rsid w:val="005D3920"/>
    <w:rsid w:val="005D7156"/>
    <w:rsid w:val="00610D6F"/>
    <w:rsid w:val="0064679D"/>
    <w:rsid w:val="006567B3"/>
    <w:rsid w:val="00665B23"/>
    <w:rsid w:val="0066752E"/>
    <w:rsid w:val="006B0FEA"/>
    <w:rsid w:val="0072776A"/>
    <w:rsid w:val="007C5797"/>
    <w:rsid w:val="007D3B85"/>
    <w:rsid w:val="00801DD0"/>
    <w:rsid w:val="008603C9"/>
    <w:rsid w:val="00874F88"/>
    <w:rsid w:val="00880E80"/>
    <w:rsid w:val="00886CB2"/>
    <w:rsid w:val="00891174"/>
    <w:rsid w:val="008A0489"/>
    <w:rsid w:val="008F4F9E"/>
    <w:rsid w:val="008F71E2"/>
    <w:rsid w:val="00916596"/>
    <w:rsid w:val="00920C83"/>
    <w:rsid w:val="009726C0"/>
    <w:rsid w:val="00995EC4"/>
    <w:rsid w:val="009A69A8"/>
    <w:rsid w:val="009B1CFC"/>
    <w:rsid w:val="009B368C"/>
    <w:rsid w:val="009C33DA"/>
    <w:rsid w:val="009E5C2E"/>
    <w:rsid w:val="00A86EB7"/>
    <w:rsid w:val="00AF43D8"/>
    <w:rsid w:val="00B06A21"/>
    <w:rsid w:val="00B82A71"/>
    <w:rsid w:val="00B90FDF"/>
    <w:rsid w:val="00B969CF"/>
    <w:rsid w:val="00B97FDA"/>
    <w:rsid w:val="00BC1625"/>
    <w:rsid w:val="00C12EF5"/>
    <w:rsid w:val="00C50B0F"/>
    <w:rsid w:val="00C8098F"/>
    <w:rsid w:val="00CA6E5B"/>
    <w:rsid w:val="00CB07D0"/>
    <w:rsid w:val="00D10ABB"/>
    <w:rsid w:val="00D44742"/>
    <w:rsid w:val="00DD55E4"/>
    <w:rsid w:val="00DD71B5"/>
    <w:rsid w:val="00E07A8A"/>
    <w:rsid w:val="00E43671"/>
    <w:rsid w:val="00E45FAB"/>
    <w:rsid w:val="00E52B4A"/>
    <w:rsid w:val="00E669D5"/>
    <w:rsid w:val="00E77292"/>
    <w:rsid w:val="00EB03F7"/>
    <w:rsid w:val="00EC65A7"/>
    <w:rsid w:val="00F17F8E"/>
    <w:rsid w:val="00F4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7F66"/>
  <w15:docId w15:val="{C8233663-EA49-4B87-9D98-D79E3699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43671"/>
    <w:pPr>
      <w:ind w:right="135" w:firstLine="720"/>
      <w:jc w:val="both"/>
    </w:pPr>
    <w:rPr>
      <w:snapToGrid w:val="0"/>
      <w:color w:val="000000"/>
      <w:szCs w:val="20"/>
      <w:lang w:val="uk-UA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E43671"/>
    <w:rPr>
      <w:rFonts w:ascii="Times New Roman" w:eastAsia="Times New Roman" w:hAnsi="Times New Roman" w:cs="Times New Roman"/>
      <w:snapToGrid w:val="0"/>
      <w:color w:val="000000"/>
      <w:sz w:val="24"/>
      <w:szCs w:val="20"/>
      <w:lang w:val="uk-UA"/>
    </w:rPr>
  </w:style>
  <w:style w:type="paragraph" w:styleId="a5">
    <w:name w:val="Body Text"/>
    <w:basedOn w:val="a"/>
    <w:link w:val="a6"/>
    <w:semiHidden/>
    <w:rsid w:val="00E43671"/>
    <w:pPr>
      <w:widowControl w:val="0"/>
      <w:jc w:val="both"/>
    </w:pPr>
    <w:rPr>
      <w:snapToGrid w:val="0"/>
      <w:color w:val="FF0000"/>
      <w:szCs w:val="20"/>
      <w:lang w:val="uk-UA" w:eastAsia="en-US"/>
    </w:rPr>
  </w:style>
  <w:style w:type="character" w:customStyle="1" w:styleId="a6">
    <w:name w:val="Основной текст Знак"/>
    <w:basedOn w:val="a0"/>
    <w:link w:val="a5"/>
    <w:semiHidden/>
    <w:rsid w:val="00E43671"/>
    <w:rPr>
      <w:rFonts w:ascii="Times New Roman" w:eastAsia="Times New Roman" w:hAnsi="Times New Roman" w:cs="Times New Roman"/>
      <w:snapToGrid w:val="0"/>
      <w:color w:val="FF0000"/>
      <w:sz w:val="24"/>
      <w:szCs w:val="20"/>
      <w:lang w:val="uk-UA"/>
    </w:rPr>
  </w:style>
  <w:style w:type="paragraph" w:styleId="2">
    <w:name w:val="Body Text 2"/>
    <w:basedOn w:val="a"/>
    <w:link w:val="20"/>
    <w:semiHidden/>
    <w:rsid w:val="00E43671"/>
    <w:pPr>
      <w:ind w:right="135"/>
      <w:jc w:val="center"/>
    </w:pPr>
    <w:rPr>
      <w:b/>
      <w:snapToGrid w:val="0"/>
      <w:color w:val="000000"/>
      <w:sz w:val="28"/>
      <w:szCs w:val="20"/>
      <w:lang w:val="uk-UA" w:eastAsia="en-US"/>
    </w:rPr>
  </w:style>
  <w:style w:type="character" w:customStyle="1" w:styleId="20">
    <w:name w:val="Основной текст 2 Знак"/>
    <w:basedOn w:val="a0"/>
    <w:link w:val="2"/>
    <w:semiHidden/>
    <w:rsid w:val="00E43671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val="uk-UA"/>
    </w:rPr>
  </w:style>
  <w:style w:type="table" w:styleId="a7">
    <w:name w:val="Table Grid"/>
    <w:basedOn w:val="a1"/>
    <w:uiPriority w:val="59"/>
    <w:rsid w:val="001C3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C33D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EC65A7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C65A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02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02B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A4501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4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A4501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4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3B8C-F51F-47BC-A79A-3F391253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4791</Words>
  <Characters>2732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33</cp:revision>
  <cp:lastPrinted>2022-06-02T13:08:00Z</cp:lastPrinted>
  <dcterms:created xsi:type="dcterms:W3CDTF">2021-07-13T07:01:00Z</dcterms:created>
  <dcterms:modified xsi:type="dcterms:W3CDTF">2022-06-10T07:50:00Z</dcterms:modified>
</cp:coreProperties>
</file>