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3649974" w:rsidR="004208DA" w:rsidRPr="00456BA9" w:rsidRDefault="00597C5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7F3C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401DA">
        <w:rPr>
          <w:rFonts w:ascii="Times New Roman" w:hAnsi="Times New Roman" w:cs="Times New Roman"/>
          <w:sz w:val="28"/>
          <w:szCs w:val="28"/>
        </w:rPr>
        <w:t>2</w:t>
      </w:r>
      <w:r w:rsidR="00456BA9" w:rsidRPr="007F3C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14:paraId="6E2C2E53" w14:textId="690770F3" w:rsidR="007C582E" w:rsidRDefault="00597C5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597C5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597C5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3CEFAEAA" w:rsidR="003530E1" w:rsidRPr="004208DA" w:rsidRDefault="00597C5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7F3C70">
        <w:rPr>
          <w:rFonts w:ascii="Times New Roman" w:hAnsi="Times New Roman" w:cs="Times New Roman"/>
          <w:sz w:val="28"/>
          <w:szCs w:val="28"/>
          <w:lang w:val="ru-RU"/>
        </w:rPr>
        <w:t xml:space="preserve">29.06.2023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7F3C70">
        <w:rPr>
          <w:rFonts w:ascii="Times New Roman" w:hAnsi="Times New Roman" w:cs="Times New Roman"/>
          <w:sz w:val="28"/>
          <w:szCs w:val="28"/>
        </w:rPr>
        <w:t>1199-51-08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</w:tblGrid>
      <w:tr w:rsidR="00E401DA" w:rsidRPr="004020DA" w14:paraId="7320E2E7" w14:textId="77777777" w:rsidTr="00E401DA">
        <w:tc>
          <w:tcPr>
            <w:tcW w:w="3578" w:type="dxa"/>
          </w:tcPr>
          <w:p w14:paraId="78731CB2" w14:textId="77777777" w:rsidR="00E401DA" w:rsidRDefault="00E401DA" w:rsidP="00E401DA">
            <w:pPr>
              <w:tabs>
                <w:tab w:val="left" w:pos="0"/>
                <w:tab w:val="left" w:pos="560"/>
                <w:tab w:val="left" w:pos="9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9EA237B" w14:textId="77777777" w:rsidR="00E401DA" w:rsidRPr="00EC0DF3" w:rsidRDefault="00E401DA" w:rsidP="00E40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DF3">
        <w:rPr>
          <w:rFonts w:ascii="Times New Roman" w:hAnsi="Times New Roman" w:cs="Times New Roman"/>
          <w:b/>
          <w:sz w:val="28"/>
          <w:szCs w:val="28"/>
        </w:rPr>
        <w:t xml:space="preserve">Д О Г О В І Р </w:t>
      </w:r>
    </w:p>
    <w:p w14:paraId="465FEF90" w14:textId="77777777" w:rsidR="00E401DA" w:rsidRPr="00EC0DF3" w:rsidRDefault="00E401DA" w:rsidP="00E40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644E5" w14:textId="77777777" w:rsidR="00E401DA" w:rsidRPr="00EC0DF3" w:rsidRDefault="00E401DA" w:rsidP="00E401DA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z w:val="28"/>
          <w:szCs w:val="28"/>
        </w:rPr>
        <w:t xml:space="preserve">про реструктуризацію заборгованості з орендної плати по договору оренди 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об’єкта комунальної власності Броварської міської територіальної громади </w:t>
      </w:r>
    </w:p>
    <w:p w14:paraId="793E005F" w14:textId="77777777" w:rsidR="00E401DA" w:rsidRDefault="00E401DA" w:rsidP="00E40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№ 16-20 від 01 грудня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>2020 року</w:t>
      </w:r>
    </w:p>
    <w:p w14:paraId="5AA12E07" w14:textId="77777777" w:rsidR="00E401DA" w:rsidRDefault="00E401DA" w:rsidP="00E40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FA392" w14:textId="77777777" w:rsidR="00E401DA" w:rsidRPr="00EC0DF3" w:rsidRDefault="00E401DA" w:rsidP="00E40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320DB" w14:textId="77777777" w:rsidR="00E401DA" w:rsidRPr="0099184E" w:rsidRDefault="00E401DA" w:rsidP="00E40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E6">
        <w:rPr>
          <w:rFonts w:ascii="Times New Roman" w:hAnsi="Times New Roman" w:cs="Times New Roman"/>
          <w:sz w:val="28"/>
          <w:szCs w:val="28"/>
        </w:rPr>
        <w:t>м. Бровари</w:t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від «___» _______ 2023 року </w:t>
      </w:r>
    </w:p>
    <w:p w14:paraId="1970657A" w14:textId="77777777" w:rsidR="00E401DA" w:rsidRPr="00C21E6A" w:rsidRDefault="00E401DA" w:rsidP="00E401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1ACCD" w14:textId="77777777" w:rsidR="00E401DA" w:rsidRPr="00C21E6A" w:rsidRDefault="00E401DA" w:rsidP="00E401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EDFC8" w14:textId="77777777" w:rsidR="00E401DA" w:rsidRPr="00146592" w:rsidRDefault="00E401DA" w:rsidP="00E401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w w:val="101"/>
          <w:sz w:val="28"/>
          <w:szCs w:val="28"/>
        </w:rPr>
      </w:pPr>
      <w:r w:rsidRPr="00146592">
        <w:rPr>
          <w:rFonts w:ascii="Times New Roman" w:hAnsi="Times New Roman" w:cs="Times New Roman"/>
          <w:spacing w:val="-8"/>
          <w:sz w:val="28"/>
          <w:szCs w:val="28"/>
        </w:rPr>
        <w:t>Управління з питань комунальної власності та житла Броварської міської ради Броварського району Київської області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</w:rPr>
        <w:t xml:space="preserve">, </w:t>
      </w:r>
      <w:r w:rsidRPr="00146592">
        <w:rPr>
          <w:rFonts w:ascii="Times New Roman" w:hAnsi="Times New Roman" w:cs="Times New Roman"/>
          <w:spacing w:val="-8"/>
          <w:sz w:val="28"/>
          <w:szCs w:val="28"/>
        </w:rPr>
        <w:t>ідентифікаційний код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46592">
        <w:rPr>
          <w:rFonts w:ascii="Times New Roman" w:hAnsi="Times New Roman" w:cs="Times New Roman"/>
          <w:spacing w:val="-8"/>
          <w:sz w:val="28"/>
          <w:szCs w:val="28"/>
        </w:rPr>
        <w:t>ЄДРПОУ: 24209727, місцезнаходження якого: Україна, 07400, Київська область, Броварський район, місто Бровари, бульвар Незалежності, будинок 2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w w:val="101"/>
          <w:sz w:val="28"/>
          <w:szCs w:val="28"/>
        </w:rPr>
        <w:t>(надалі – «Орендодавець»</w:t>
      </w:r>
      <w:r w:rsidRPr="00146592">
        <w:rPr>
          <w:rFonts w:ascii="Times New Roman" w:hAnsi="Times New Roman" w:cs="Times New Roman"/>
          <w:spacing w:val="-8"/>
          <w:w w:val="101"/>
          <w:sz w:val="28"/>
          <w:szCs w:val="28"/>
        </w:rPr>
        <w:t xml:space="preserve">), в особі начальника управління Маковського Володимира Миколайовича, </w:t>
      </w:r>
      <w:r w:rsidRPr="00146592">
        <w:rPr>
          <w:rFonts w:ascii="Times New Roman" w:hAnsi="Times New Roman" w:cs="Times New Roman"/>
          <w:spacing w:val="-8"/>
          <w:sz w:val="28"/>
          <w:szCs w:val="28"/>
        </w:rPr>
        <w:t xml:space="preserve">який діє на підставі Положення, </w:t>
      </w:r>
      <w:r w:rsidRPr="00146592">
        <w:rPr>
          <w:rFonts w:ascii="Times New Roman" w:hAnsi="Times New Roman" w:cs="Times New Roman"/>
          <w:spacing w:val="-8"/>
          <w:w w:val="101"/>
          <w:sz w:val="28"/>
          <w:szCs w:val="28"/>
        </w:rPr>
        <w:t xml:space="preserve">з однієї сторони, </w:t>
      </w:r>
    </w:p>
    <w:p w14:paraId="675BD50B" w14:textId="77777777" w:rsidR="00E401DA" w:rsidRPr="002B3FBB" w:rsidRDefault="00E401DA" w:rsidP="00E40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</w:pPr>
      <w:r w:rsidRPr="002B3FBB">
        <w:rPr>
          <w:rFonts w:ascii="Times New Roman" w:eastAsia="Calibri" w:hAnsi="Times New Roman" w:cs="Times New Roman"/>
          <w:sz w:val="28"/>
          <w:szCs w:val="28"/>
        </w:rPr>
        <w:t xml:space="preserve">Фізична особа-підприємець </w:t>
      </w:r>
      <w:r>
        <w:rPr>
          <w:rFonts w:ascii="Times New Roman" w:hAnsi="Times New Roman" w:cs="Times New Roman"/>
          <w:sz w:val="28"/>
          <w:szCs w:val="28"/>
        </w:rPr>
        <w:t>Тичинська Наталія Михайлівна</w:t>
      </w:r>
      <w:r w:rsidRPr="002B3FBB">
        <w:rPr>
          <w:rFonts w:ascii="Times New Roman" w:hAnsi="Times New Roman" w:cs="Times New Roman"/>
          <w:spacing w:val="-8"/>
          <w:sz w:val="28"/>
          <w:szCs w:val="28"/>
        </w:rPr>
        <w:t xml:space="preserve">, ідентифікаційний код ЄДРПОУ: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>2346211044</w:t>
      </w:r>
      <w:r w:rsidRPr="002B3FBB">
        <w:rPr>
          <w:rFonts w:ascii="Times New Roman" w:hAnsi="Times New Roman" w:cs="Times New Roman"/>
          <w:spacing w:val="-8"/>
          <w:sz w:val="28"/>
          <w:szCs w:val="28"/>
        </w:rPr>
        <w:t>, місцезнаходження як</w:t>
      </w:r>
      <w:r>
        <w:rPr>
          <w:rFonts w:ascii="Times New Roman" w:hAnsi="Times New Roman" w:cs="Times New Roman"/>
          <w:spacing w:val="-8"/>
          <w:sz w:val="28"/>
          <w:szCs w:val="28"/>
        </w:rPr>
        <w:t>ої</w:t>
      </w:r>
      <w:r w:rsidRPr="002B3FBB">
        <w:rPr>
          <w:rFonts w:ascii="Times New Roman" w:hAnsi="Times New Roman" w:cs="Times New Roman"/>
          <w:spacing w:val="-8"/>
          <w:sz w:val="28"/>
          <w:szCs w:val="28"/>
        </w:rPr>
        <w:t xml:space="preserve">: </w:t>
      </w:r>
      <w:r w:rsidRPr="002B3FBB"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 xml:space="preserve">Україна,  </w:t>
      </w:r>
      <w:r>
        <w:rPr>
          <w:rFonts w:ascii="Times New Roman" w:hAnsi="Times New Roman" w:cs="Times New Roman"/>
          <w:sz w:val="28"/>
          <w:szCs w:val="28"/>
        </w:rPr>
        <w:t>07400</w:t>
      </w:r>
      <w:r w:rsidRPr="002B3FBB">
        <w:rPr>
          <w:rFonts w:ascii="Times New Roman" w:hAnsi="Times New Roman" w:cs="Times New Roman"/>
          <w:sz w:val="28"/>
          <w:szCs w:val="28"/>
        </w:rPr>
        <w:t xml:space="preserve">, Київська область, </w:t>
      </w:r>
      <w:r>
        <w:rPr>
          <w:rFonts w:ascii="Times New Roman" w:hAnsi="Times New Roman" w:cs="Times New Roman"/>
          <w:sz w:val="28"/>
          <w:szCs w:val="28"/>
        </w:rPr>
        <w:t>Броварський район</w:t>
      </w:r>
      <w:r w:rsidRPr="002B3F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місто Бровари</w:t>
      </w:r>
      <w:r w:rsidRPr="002B3F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вулиця Чорних Запорожців</w:t>
      </w:r>
      <w:r w:rsidRPr="002B3FBB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64-А, квартира 121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 xml:space="preserve"> </w:t>
      </w:r>
      <w:r w:rsidRPr="002B3FBB">
        <w:rPr>
          <w:rFonts w:ascii="Times New Roman" w:hAnsi="Times New Roman" w:cs="Times New Roman"/>
          <w:spacing w:val="-8"/>
          <w:sz w:val="28"/>
          <w:szCs w:val="28"/>
        </w:rPr>
        <w:t xml:space="preserve">(надалі – «Орендар»),  </w:t>
      </w:r>
      <w:r w:rsidRPr="002B3FBB">
        <w:rPr>
          <w:rFonts w:ascii="Times New Roman" w:hAnsi="Times New Roman" w:cs="Times New Roman"/>
          <w:sz w:val="28"/>
          <w:szCs w:val="28"/>
        </w:rPr>
        <w:t>в особі</w:t>
      </w:r>
      <w:r w:rsidRPr="002B3F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Тичинської Наталії Михайлівни</w:t>
      </w:r>
      <w:r w:rsidRPr="002B3FBB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2B3FBB">
        <w:rPr>
          <w:rFonts w:ascii="Times New Roman" w:hAnsi="Times New Roman" w:cs="Times New Roman"/>
          <w:sz w:val="28"/>
          <w:szCs w:val="28"/>
        </w:rPr>
        <w:t xml:space="preserve"> </w:t>
      </w:r>
      <w:r w:rsidRPr="00EC0DF3">
        <w:rPr>
          <w:rFonts w:ascii="Times New Roman" w:hAnsi="Times New Roman" w:cs="Times New Roman"/>
          <w:sz w:val="28"/>
          <w:szCs w:val="28"/>
        </w:rPr>
        <w:t xml:space="preserve">дата та номер запису в Єдиному державному реєстрі </w:t>
      </w:r>
      <w:r>
        <w:rPr>
          <w:rFonts w:ascii="Times New Roman" w:hAnsi="Times New Roman" w:cs="Times New Roman"/>
          <w:sz w:val="28"/>
          <w:szCs w:val="28"/>
        </w:rPr>
        <w:t>юридичних осіб, фізичних осіб-підприємців та громадських формувань</w:t>
      </w:r>
      <w:r w:rsidRPr="002B3FBB">
        <w:rPr>
          <w:rFonts w:ascii="Times New Roman" w:hAnsi="Times New Roman" w:cs="Times New Roman"/>
          <w:sz w:val="28"/>
          <w:szCs w:val="28"/>
        </w:rPr>
        <w:t>:</w:t>
      </w:r>
      <w:r w:rsidRPr="00EC0DF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01.03.2016, 2 355 000 0000 018401</w:t>
      </w:r>
      <w:r w:rsidRPr="002B3FBB">
        <w:rPr>
          <w:rFonts w:ascii="Times New Roman" w:hAnsi="Times New Roman" w:cs="Times New Roman"/>
          <w:sz w:val="28"/>
          <w:szCs w:val="28"/>
        </w:rPr>
        <w:t xml:space="preserve">, </w:t>
      </w:r>
      <w:r w:rsidRPr="002B3FBB">
        <w:rPr>
          <w:rFonts w:ascii="Times New Roman" w:hAnsi="Times New Roman" w:cs="Times New Roman"/>
          <w:spacing w:val="-8"/>
          <w:sz w:val="28"/>
          <w:szCs w:val="28"/>
        </w:rPr>
        <w:t xml:space="preserve">з другої сторони, </w:t>
      </w:r>
      <w:r w:rsidRPr="00CE41B1">
        <w:rPr>
          <w:rFonts w:ascii="Times New Roman" w:hAnsi="Times New Roman" w:cs="Times New Roman"/>
          <w:sz w:val="28"/>
          <w:szCs w:val="28"/>
        </w:rPr>
        <w:t xml:space="preserve">що іменуються разом – Сторони, </w:t>
      </w:r>
      <w:r w:rsidRPr="002B3FBB">
        <w:rPr>
          <w:rFonts w:ascii="Times New Roman" w:hAnsi="Times New Roman" w:cs="Times New Roman"/>
          <w:sz w:val="28"/>
          <w:szCs w:val="28"/>
        </w:rPr>
        <w:t xml:space="preserve">домовилися </w:t>
      </w:r>
      <w:r w:rsidRPr="00CE41B1">
        <w:rPr>
          <w:rFonts w:ascii="Times New Roman" w:hAnsi="Times New Roman" w:cs="Times New Roman"/>
          <w:sz w:val="28"/>
          <w:szCs w:val="28"/>
        </w:rPr>
        <w:t>уклали цей договір про нижченаведене:</w:t>
      </w:r>
    </w:p>
    <w:p w14:paraId="4908FB96" w14:textId="77777777" w:rsidR="00E401DA" w:rsidRDefault="00E401DA" w:rsidP="00E40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8753E" w14:textId="77777777" w:rsidR="00E401DA" w:rsidRPr="00836A91" w:rsidRDefault="00E401DA" w:rsidP="00E401DA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договору</w:t>
      </w:r>
      <w:r w:rsidRPr="003F57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6BDDC" w14:textId="77777777" w:rsidR="00E401DA" w:rsidRPr="00C30B3E" w:rsidRDefault="00E401DA" w:rsidP="00E4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CEA852" w14:textId="5484499F" w:rsidR="00E401DA" w:rsidRDefault="00E401DA" w:rsidP="00E4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EF2">
        <w:rPr>
          <w:rFonts w:ascii="Times New Roman" w:hAnsi="Times New Roman" w:cs="Times New Roman"/>
          <w:sz w:val="28"/>
          <w:szCs w:val="28"/>
        </w:rPr>
        <w:t xml:space="preserve">1.1. На період з 01 </w:t>
      </w:r>
      <w:r>
        <w:rPr>
          <w:rFonts w:ascii="Times New Roman" w:hAnsi="Times New Roman" w:cs="Times New Roman"/>
          <w:sz w:val="28"/>
          <w:szCs w:val="28"/>
        </w:rPr>
        <w:t>липня</w:t>
      </w:r>
      <w:r w:rsidRPr="00A44EF2">
        <w:rPr>
          <w:rFonts w:ascii="Times New Roman" w:hAnsi="Times New Roman" w:cs="Times New Roman"/>
          <w:sz w:val="28"/>
          <w:szCs w:val="28"/>
        </w:rPr>
        <w:t xml:space="preserve"> 2023 року по 31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Pr="00A44EF2">
        <w:rPr>
          <w:rFonts w:ascii="Times New Roman" w:hAnsi="Times New Roman" w:cs="Times New Roman"/>
          <w:sz w:val="28"/>
          <w:szCs w:val="28"/>
        </w:rPr>
        <w:t xml:space="preserve"> 2023 року Орендодавець дає згоду Орендарю на реструктуризацію заборгованості з орендної плати по </w:t>
      </w:r>
      <w:r w:rsidRPr="00A44EF2">
        <w:rPr>
          <w:rFonts w:ascii="Times New Roman" w:hAnsi="Times New Roman" w:cs="Times New Roman"/>
          <w:spacing w:val="-6"/>
          <w:sz w:val="28"/>
          <w:szCs w:val="28"/>
        </w:rPr>
        <w:t xml:space="preserve">договору оренди об’єкта комунальної власності Броварської міської територіальної громади </w:t>
      </w:r>
      <w:r w:rsidRPr="0056307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№ 16-20 від 01 грудня  2020 року нежитлового приміщення площею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</w:t>
      </w:r>
      <w:r w:rsidRPr="0056307A">
        <w:rPr>
          <w:rFonts w:ascii="Times New Roman" w:hAnsi="Times New Roman" w:cs="Times New Roman"/>
          <w:bCs/>
          <w:spacing w:val="-6"/>
          <w:sz w:val="28"/>
          <w:szCs w:val="28"/>
        </w:rPr>
        <w:t>13,5 кв.м., що знаходиться за адресою:  Київська область, Броварський район, місто Бровари, вулиця Грушевського Михайла, будинок 17</w:t>
      </w:r>
      <w:r w:rsidRPr="00A44E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 виникла</w:t>
      </w:r>
      <w:r w:rsidRPr="00A44EF2">
        <w:rPr>
          <w:rFonts w:ascii="Times New Roman" w:hAnsi="Times New Roman" w:cs="Times New Roman"/>
          <w:sz w:val="28"/>
          <w:szCs w:val="28"/>
        </w:rPr>
        <w:t xml:space="preserve"> в загальній сумі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A44EF2">
        <w:rPr>
          <w:rFonts w:ascii="Times New Roman" w:hAnsi="Times New Roman" w:cs="Times New Roman"/>
          <w:sz w:val="28"/>
          <w:szCs w:val="28"/>
        </w:rPr>
        <w:t>000,00 грн</w:t>
      </w:r>
      <w:r w:rsidRPr="00352C4A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352C4A">
        <w:rPr>
          <w:rFonts w:ascii="Times New Roman" w:hAnsi="Times New Roman" w:cs="Times New Roman"/>
          <w:sz w:val="28"/>
          <w:szCs w:val="28"/>
        </w:rPr>
        <w:t xml:space="preserve"> тисяч гривень 00 копійок), </w:t>
      </w:r>
      <w:r w:rsidRPr="00A44EF2">
        <w:rPr>
          <w:rFonts w:ascii="Times New Roman" w:hAnsi="Times New Roman" w:cs="Times New Roman"/>
          <w:sz w:val="28"/>
          <w:szCs w:val="28"/>
        </w:rPr>
        <w:t>в т.ч. ПДВ.</w:t>
      </w:r>
    </w:p>
    <w:p w14:paraId="7209324C" w14:textId="65DB9022" w:rsidR="00E401DA" w:rsidRDefault="00E401DA" w:rsidP="00E4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55260" w14:textId="1FA6078A" w:rsidR="00E401DA" w:rsidRDefault="00E401DA" w:rsidP="00E4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7C0ABB" w14:textId="77777777" w:rsidR="00E401DA" w:rsidRPr="00A44EF2" w:rsidRDefault="00E401DA" w:rsidP="00E4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76CD87" w14:textId="51CB2D8E" w:rsidR="00E401DA" w:rsidRDefault="00E401DA" w:rsidP="00E401DA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B3E">
        <w:rPr>
          <w:rFonts w:ascii="Times New Roman" w:hAnsi="Times New Roman"/>
          <w:sz w:val="28"/>
          <w:szCs w:val="28"/>
        </w:rPr>
        <w:lastRenderedPageBreak/>
        <w:t xml:space="preserve">Порядок розрахунків </w:t>
      </w:r>
    </w:p>
    <w:p w14:paraId="7FB76DF5" w14:textId="77777777" w:rsidR="00E401DA" w:rsidRDefault="00E401DA" w:rsidP="00E401DA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025FDE" w14:textId="77777777" w:rsidR="00E401DA" w:rsidRPr="00C30B3E" w:rsidRDefault="00E401DA" w:rsidP="00E401DA">
      <w:pPr>
        <w:pStyle w:val="aa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Орендар зобов’язується: </w:t>
      </w:r>
    </w:p>
    <w:p w14:paraId="652497E5" w14:textId="77777777" w:rsidR="00E401DA" w:rsidRDefault="00E401DA" w:rsidP="00E4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8E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Сплачувати заборгованість з орендної плати, яка зазначена в підпункті 1.1 цього договору,  щомісячно не пізніше 20-го числа наступного місяця згідно графіку:</w:t>
      </w:r>
    </w:p>
    <w:p w14:paraId="47E41AA3" w14:textId="77777777" w:rsidR="00E401DA" w:rsidRDefault="00E401DA" w:rsidP="00E4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7"/>
        <w:gridCol w:w="5301"/>
        <w:gridCol w:w="3102"/>
      </w:tblGrid>
      <w:tr w:rsidR="00E401DA" w14:paraId="2F708981" w14:textId="77777777" w:rsidTr="00783050">
        <w:tc>
          <w:tcPr>
            <w:tcW w:w="993" w:type="dxa"/>
          </w:tcPr>
          <w:p w14:paraId="14DEAF04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3DECF117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468" w:type="dxa"/>
          </w:tcPr>
          <w:p w14:paraId="45E9C184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сплати</w:t>
            </w:r>
          </w:p>
          <w:p w14:paraId="33B1CDB4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</w:tcPr>
          <w:p w14:paraId="472D49AF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:rsidR="00E401DA" w:rsidRPr="004603E5" w14:paraId="33CBF8CF" w14:textId="77777777" w:rsidTr="00783050">
        <w:tc>
          <w:tcPr>
            <w:tcW w:w="993" w:type="dxa"/>
          </w:tcPr>
          <w:p w14:paraId="0B57E5EB" w14:textId="77777777" w:rsidR="00E401DA" w:rsidRPr="004138C0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68" w:type="dxa"/>
          </w:tcPr>
          <w:p w14:paraId="461C29DC" w14:textId="77777777" w:rsidR="00E401DA" w:rsidRDefault="00E401DA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липня 2023 року</w:t>
            </w:r>
          </w:p>
        </w:tc>
        <w:tc>
          <w:tcPr>
            <w:tcW w:w="3178" w:type="dxa"/>
          </w:tcPr>
          <w:p w14:paraId="417EAD52" w14:textId="77777777" w:rsidR="00E401DA" w:rsidRPr="004603E5" w:rsidRDefault="00E401DA" w:rsidP="00783050">
            <w:pPr>
              <w:jc w:val="center"/>
              <w:rPr>
                <w:lang w:val="uk-UA"/>
              </w:rPr>
            </w:pPr>
            <w:r w:rsidRPr="004603E5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4603E5">
              <w:rPr>
                <w:sz w:val="28"/>
                <w:szCs w:val="28"/>
                <w:lang w:val="en-US"/>
              </w:rPr>
              <w:t>00</w:t>
            </w:r>
          </w:p>
        </w:tc>
      </w:tr>
      <w:tr w:rsidR="00E401DA" w14:paraId="27176D53" w14:textId="77777777" w:rsidTr="00783050">
        <w:tc>
          <w:tcPr>
            <w:tcW w:w="993" w:type="dxa"/>
          </w:tcPr>
          <w:p w14:paraId="3314E4C2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14:paraId="4398ABDC" w14:textId="77777777" w:rsidR="00E401DA" w:rsidRDefault="00E401DA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серпня 2023 року </w:t>
            </w:r>
          </w:p>
        </w:tc>
        <w:tc>
          <w:tcPr>
            <w:tcW w:w="3178" w:type="dxa"/>
          </w:tcPr>
          <w:p w14:paraId="5305F867" w14:textId="77777777" w:rsidR="00E401DA" w:rsidRDefault="00E401DA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E401DA" w14:paraId="16F3B611" w14:textId="77777777" w:rsidTr="00783050">
        <w:tc>
          <w:tcPr>
            <w:tcW w:w="993" w:type="dxa"/>
          </w:tcPr>
          <w:p w14:paraId="48C9BDD4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14:paraId="7E843C16" w14:textId="77777777" w:rsidR="00E401DA" w:rsidRDefault="00E401DA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вересня 2023 року </w:t>
            </w:r>
          </w:p>
        </w:tc>
        <w:tc>
          <w:tcPr>
            <w:tcW w:w="3178" w:type="dxa"/>
          </w:tcPr>
          <w:p w14:paraId="32022289" w14:textId="77777777" w:rsidR="00E401DA" w:rsidRDefault="00E401DA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E401DA" w14:paraId="64CDFBE6" w14:textId="77777777" w:rsidTr="00783050">
        <w:tc>
          <w:tcPr>
            <w:tcW w:w="993" w:type="dxa"/>
          </w:tcPr>
          <w:p w14:paraId="1E9C6AEB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14:paraId="71BE6A72" w14:textId="77777777" w:rsidR="00E401DA" w:rsidRDefault="00E401DA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жовтеня 2023 року</w:t>
            </w:r>
          </w:p>
        </w:tc>
        <w:tc>
          <w:tcPr>
            <w:tcW w:w="3178" w:type="dxa"/>
          </w:tcPr>
          <w:p w14:paraId="310696A5" w14:textId="77777777" w:rsidR="00E401DA" w:rsidRDefault="00E401DA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E401DA" w14:paraId="2342A33D" w14:textId="77777777" w:rsidTr="00783050">
        <w:tc>
          <w:tcPr>
            <w:tcW w:w="993" w:type="dxa"/>
          </w:tcPr>
          <w:p w14:paraId="4D459D17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14:paraId="02A862D6" w14:textId="77777777" w:rsidR="00E401DA" w:rsidRDefault="00E401DA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листопада 2023 року</w:t>
            </w:r>
          </w:p>
        </w:tc>
        <w:tc>
          <w:tcPr>
            <w:tcW w:w="3178" w:type="dxa"/>
          </w:tcPr>
          <w:p w14:paraId="10E4594D" w14:textId="77777777" w:rsidR="00E401DA" w:rsidRDefault="00E401DA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E401DA" w14:paraId="43BAC47D" w14:textId="77777777" w:rsidTr="00783050">
        <w:tc>
          <w:tcPr>
            <w:tcW w:w="993" w:type="dxa"/>
          </w:tcPr>
          <w:p w14:paraId="4E7D117C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14:paraId="2F148FF9" w14:textId="77777777" w:rsidR="00E401DA" w:rsidRDefault="00E401DA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грудня 2023 року</w:t>
            </w:r>
          </w:p>
        </w:tc>
        <w:tc>
          <w:tcPr>
            <w:tcW w:w="3178" w:type="dxa"/>
          </w:tcPr>
          <w:p w14:paraId="42E419B3" w14:textId="77777777" w:rsidR="00E401DA" w:rsidRDefault="00E401DA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</w:t>
            </w:r>
            <w:r>
              <w:rPr>
                <w:sz w:val="28"/>
                <w:szCs w:val="28"/>
                <w:lang w:val="uk-UA"/>
              </w:rPr>
              <w:t>5,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E401DA" w14:paraId="728A58ED" w14:textId="77777777" w:rsidTr="00783050">
        <w:tc>
          <w:tcPr>
            <w:tcW w:w="993" w:type="dxa"/>
          </w:tcPr>
          <w:p w14:paraId="6F10CECB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</w:tcPr>
          <w:p w14:paraId="72DA2459" w14:textId="77777777" w:rsidR="00E401DA" w:rsidRDefault="00E401DA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</w:tcPr>
          <w:p w14:paraId="35B16C09" w14:textId="77777777" w:rsidR="00E401DA" w:rsidRDefault="00E401DA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10 000,00</w:t>
            </w:r>
          </w:p>
        </w:tc>
      </w:tr>
    </w:tbl>
    <w:p w14:paraId="40827D20" w14:textId="77777777" w:rsidR="00E401DA" w:rsidRPr="008F5F0D" w:rsidRDefault="00E401DA" w:rsidP="00E401DA">
      <w:pPr>
        <w:pStyle w:val="a8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  <w:lang w:val="ru-RU"/>
        </w:rPr>
      </w:pPr>
    </w:p>
    <w:p w14:paraId="6907065F" w14:textId="77777777" w:rsidR="00E401DA" w:rsidRPr="006D08E7" w:rsidRDefault="00E401DA" w:rsidP="00E401DA">
      <w:pPr>
        <w:pStyle w:val="a8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  <w:lang w:val="ru-RU"/>
        </w:rPr>
      </w:pPr>
      <w:r w:rsidRPr="006D08E7">
        <w:rPr>
          <w:szCs w:val="28"/>
          <w:lang w:val="ru-RU"/>
        </w:rPr>
        <w:t>2</w:t>
      </w:r>
      <w:r w:rsidRPr="006D08E7">
        <w:rPr>
          <w:szCs w:val="28"/>
        </w:rPr>
        <w:t xml:space="preserve">.2. </w:t>
      </w:r>
      <w:r>
        <w:rPr>
          <w:szCs w:val="28"/>
        </w:rPr>
        <w:t>Сплачувати о</w:t>
      </w:r>
      <w:r>
        <w:rPr>
          <w:szCs w:val="28"/>
          <w:lang w:val="ru-RU"/>
        </w:rPr>
        <w:t>рендну плату (поточні платежі)</w:t>
      </w:r>
      <w:r w:rsidRPr="006D08E7">
        <w:rPr>
          <w:szCs w:val="28"/>
          <w:lang w:val="ru-RU"/>
        </w:rPr>
        <w:t xml:space="preserve"> незалежно від наслідків господарської діяльності орендаря </w:t>
      </w:r>
      <w:r>
        <w:rPr>
          <w:szCs w:val="28"/>
          <w:lang w:val="ru-RU"/>
        </w:rPr>
        <w:t xml:space="preserve">щомісячно не пізніше </w:t>
      </w:r>
      <w:r w:rsidRPr="006D08E7">
        <w:rPr>
          <w:szCs w:val="28"/>
          <w:lang w:val="ru-RU"/>
        </w:rPr>
        <w:t>20-го числа наступного місяця.</w:t>
      </w:r>
    </w:p>
    <w:p w14:paraId="4D8C4ADE" w14:textId="77777777" w:rsidR="00E401DA" w:rsidRDefault="00E401DA" w:rsidP="00E401DA">
      <w:pPr>
        <w:pStyle w:val="a8"/>
        <w:tabs>
          <w:tab w:val="left" w:pos="-284"/>
          <w:tab w:val="left" w:pos="-142"/>
          <w:tab w:val="left" w:pos="709"/>
        </w:tabs>
        <w:ind w:firstLine="426"/>
        <w:jc w:val="right"/>
        <w:rPr>
          <w:szCs w:val="28"/>
          <w:lang w:val="ru-RU"/>
        </w:rPr>
      </w:pPr>
    </w:p>
    <w:p w14:paraId="1A21171E" w14:textId="77777777" w:rsidR="00E401DA" w:rsidRPr="00A043DF" w:rsidRDefault="00E401DA" w:rsidP="00E401DA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сторін</w:t>
      </w:r>
    </w:p>
    <w:p w14:paraId="0280A608" w14:textId="77777777" w:rsidR="00E401DA" w:rsidRPr="006D08E7" w:rsidRDefault="00E401DA" w:rsidP="00E4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E2300" w14:textId="77777777" w:rsidR="00E401DA" w:rsidRPr="008F5F0D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F0D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5F0D">
        <w:rPr>
          <w:rFonts w:ascii="Times New Roman" w:hAnsi="Times New Roman" w:cs="Times New Roman"/>
          <w:sz w:val="28"/>
          <w:szCs w:val="28"/>
        </w:rPr>
        <w:t xml:space="preserve"> разі невиконання Орендарем зобов’язань за даним договором Орендодавець звертається з позовом до суду про стягнення заборгованості у примусовому порядку.</w:t>
      </w:r>
    </w:p>
    <w:p w14:paraId="48418347" w14:textId="77777777" w:rsidR="00E401DA" w:rsidRPr="004B2D96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8F5F0D">
        <w:rPr>
          <w:rFonts w:ascii="Times New Roman" w:hAnsi="Times New Roman" w:cs="Times New Roman"/>
          <w:sz w:val="28"/>
          <w:szCs w:val="28"/>
        </w:rPr>
        <w:t>. В усьому іншому сторони керуються чинним законодавством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8F5F0D">
        <w:rPr>
          <w:rFonts w:ascii="Times New Roman" w:hAnsi="Times New Roman" w:cs="Times New Roman"/>
          <w:sz w:val="28"/>
          <w:szCs w:val="28"/>
        </w:rPr>
        <w:t>.</w:t>
      </w:r>
    </w:p>
    <w:p w14:paraId="14562831" w14:textId="77777777" w:rsidR="00E401DA" w:rsidRPr="008F5F0D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09AC5" w14:textId="77777777" w:rsidR="00E401DA" w:rsidRPr="00A043DF" w:rsidRDefault="00E401DA" w:rsidP="00E401DA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85A5C">
        <w:rPr>
          <w:rFonts w:ascii="Times New Roman" w:hAnsi="Times New Roman" w:cs="Times New Roman"/>
          <w:sz w:val="28"/>
          <w:szCs w:val="28"/>
        </w:rPr>
        <w:t xml:space="preserve">Строк дії договору </w:t>
      </w:r>
    </w:p>
    <w:p w14:paraId="574E4F88" w14:textId="77777777" w:rsidR="00E401DA" w:rsidRPr="00985A5C" w:rsidRDefault="00E401DA" w:rsidP="00E4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DF7AF" w14:textId="77777777" w:rsidR="00E401DA" w:rsidRPr="00655E4A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6A">
        <w:rPr>
          <w:rFonts w:ascii="Times New Roman" w:hAnsi="Times New Roman" w:cs="Times New Roman"/>
          <w:sz w:val="28"/>
          <w:szCs w:val="28"/>
        </w:rPr>
        <w:t xml:space="preserve">4.1. Цей Договір складений в </w:t>
      </w:r>
      <w:r>
        <w:rPr>
          <w:rFonts w:ascii="Times New Roman" w:hAnsi="Times New Roman" w:cs="Times New Roman"/>
          <w:sz w:val="28"/>
          <w:szCs w:val="28"/>
        </w:rPr>
        <w:t>двох</w:t>
      </w:r>
      <w:r w:rsidRPr="00863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автентичних </w:t>
      </w:r>
      <w:r w:rsidRPr="00863F6A">
        <w:rPr>
          <w:rFonts w:ascii="Times New Roman" w:hAnsi="Times New Roman" w:cs="Times New Roman"/>
          <w:sz w:val="28"/>
          <w:szCs w:val="28"/>
        </w:rPr>
        <w:t>примірниках: по одн</w:t>
      </w:r>
      <w:r>
        <w:rPr>
          <w:rFonts w:ascii="Times New Roman" w:hAnsi="Times New Roman" w:cs="Times New Roman"/>
          <w:sz w:val="28"/>
          <w:szCs w:val="28"/>
        </w:rPr>
        <w:t>ому примірнику для Орендодавця та О</w:t>
      </w:r>
      <w:r w:rsidRPr="00863F6A">
        <w:rPr>
          <w:rFonts w:ascii="Times New Roman" w:hAnsi="Times New Roman" w:cs="Times New Roman"/>
          <w:sz w:val="28"/>
          <w:szCs w:val="28"/>
        </w:rPr>
        <w:t>рендаря. Кожний з примірників має однакову юридичну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23E844" w14:textId="77777777" w:rsidR="00E401DA" w:rsidRPr="00655E4A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E4A">
        <w:rPr>
          <w:rFonts w:ascii="Times New Roman" w:hAnsi="Times New Roman"/>
          <w:sz w:val="28"/>
          <w:szCs w:val="28"/>
        </w:rPr>
        <w:t xml:space="preserve">4.2. Цей Договір вважається укладеним і набирає чинності з моменту його підписання Сторонами та діє по </w:t>
      </w:r>
      <w:r w:rsidRPr="00655E4A">
        <w:rPr>
          <w:rFonts w:ascii="Times New Roman" w:hAnsi="Times New Roman" w:cs="Times New Roman"/>
          <w:spacing w:val="-6"/>
          <w:sz w:val="28"/>
          <w:szCs w:val="28"/>
        </w:rPr>
        <w:t xml:space="preserve">31 </w:t>
      </w:r>
      <w:r>
        <w:rPr>
          <w:rFonts w:ascii="Times New Roman" w:hAnsi="Times New Roman" w:cs="Times New Roman"/>
          <w:spacing w:val="-6"/>
          <w:sz w:val="28"/>
          <w:szCs w:val="28"/>
        </w:rPr>
        <w:t>грудня</w:t>
      </w:r>
      <w:r w:rsidRPr="00655E4A">
        <w:rPr>
          <w:rFonts w:ascii="Times New Roman" w:hAnsi="Times New Roman" w:cs="Times New Roman"/>
          <w:spacing w:val="-6"/>
          <w:sz w:val="28"/>
          <w:szCs w:val="28"/>
        </w:rPr>
        <w:t xml:space="preserve"> 2023 року</w:t>
      </w:r>
      <w:r w:rsidRPr="00655E4A">
        <w:rPr>
          <w:rFonts w:ascii="Times New Roman" w:hAnsi="Times New Roman" w:cs="Times New Roman"/>
          <w:sz w:val="28"/>
          <w:szCs w:val="28"/>
        </w:rPr>
        <w:t>.</w:t>
      </w:r>
    </w:p>
    <w:p w14:paraId="60923D90" w14:textId="77777777" w:rsidR="00E401DA" w:rsidRDefault="00E401DA" w:rsidP="00E401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65509461" w14:textId="77777777" w:rsidR="00E401DA" w:rsidRDefault="00E401DA" w:rsidP="00E401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5F5929A0" w14:textId="77777777" w:rsidR="00E401DA" w:rsidRDefault="00E401DA" w:rsidP="00E401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7A9EB78A" w14:textId="77777777" w:rsidR="00E401DA" w:rsidRDefault="00E401DA" w:rsidP="00E401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35F40FDC" w14:textId="77777777" w:rsidR="00E401DA" w:rsidRDefault="00E401DA" w:rsidP="00E401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04B5BC72" w14:textId="77777777" w:rsidR="00E401DA" w:rsidRDefault="00E401DA" w:rsidP="00E401D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4BFAE66" w14:textId="77777777" w:rsidR="00E401DA" w:rsidRPr="00A44EF2" w:rsidRDefault="00E401DA" w:rsidP="00E401D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8923095" w14:textId="77777777" w:rsidR="00E401DA" w:rsidRPr="00106BB9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Pr="008F5F0D">
        <w:rPr>
          <w:rFonts w:ascii="Times New Roman" w:hAnsi="Times New Roman" w:cs="Times New Roman"/>
          <w:sz w:val="28"/>
          <w:szCs w:val="28"/>
        </w:rPr>
        <w:t xml:space="preserve">Договір достроково припиняє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8F5F0D">
        <w:rPr>
          <w:rFonts w:ascii="Times New Roman" w:hAnsi="Times New Roman" w:cs="Times New Roman"/>
          <w:sz w:val="28"/>
          <w:szCs w:val="28"/>
        </w:rPr>
        <w:t>дію:</w:t>
      </w:r>
    </w:p>
    <w:p w14:paraId="2B5EA071" w14:textId="77777777" w:rsidR="00E401DA" w:rsidRPr="00863F6A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F6A">
        <w:rPr>
          <w:rFonts w:ascii="Times New Roman" w:hAnsi="Times New Roman" w:cs="Times New Roman"/>
          <w:sz w:val="28"/>
          <w:szCs w:val="28"/>
        </w:rPr>
        <w:t>у разі несплати суми боргу, згідно графіку, та</w:t>
      </w:r>
      <w:r>
        <w:rPr>
          <w:rFonts w:ascii="Times New Roman" w:hAnsi="Times New Roman" w:cs="Times New Roman"/>
          <w:sz w:val="28"/>
          <w:szCs w:val="28"/>
        </w:rPr>
        <w:t xml:space="preserve"> (або)</w:t>
      </w:r>
      <w:r w:rsidRPr="00863F6A">
        <w:rPr>
          <w:rFonts w:ascii="Times New Roman" w:hAnsi="Times New Roman" w:cs="Times New Roman"/>
          <w:sz w:val="28"/>
          <w:szCs w:val="28"/>
        </w:rPr>
        <w:t xml:space="preserve"> при несплаті поточних платежів</w:t>
      </w:r>
      <w:r>
        <w:rPr>
          <w:rFonts w:ascii="Times New Roman" w:hAnsi="Times New Roman" w:cs="Times New Roman"/>
          <w:sz w:val="28"/>
          <w:szCs w:val="28"/>
        </w:rPr>
        <w:t xml:space="preserve"> понад один місяць,</w:t>
      </w:r>
      <w:r w:rsidRPr="00863F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63F6A">
        <w:rPr>
          <w:rFonts w:ascii="Times New Roman" w:hAnsi="Times New Roman" w:cs="Times New Roman"/>
          <w:sz w:val="28"/>
          <w:szCs w:val="28"/>
        </w:rPr>
        <w:t>огов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63F6A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розривається в </w:t>
      </w:r>
      <w:r>
        <w:rPr>
          <w:rFonts w:ascii="Times New Roman" w:hAnsi="Times New Roman" w:cs="Times New Roman"/>
          <w:spacing w:val="-6"/>
          <w:sz w:val="28"/>
          <w:szCs w:val="28"/>
        </w:rPr>
        <w:t>односторонньому порядку</w:t>
      </w:r>
      <w:r w:rsidRPr="00863F6A">
        <w:rPr>
          <w:rFonts w:ascii="Times New Roman" w:hAnsi="Times New Roman" w:cs="Times New Roman"/>
          <w:sz w:val="28"/>
          <w:szCs w:val="28"/>
        </w:rPr>
        <w:t xml:space="preserve"> без пи</w:t>
      </w:r>
      <w:r>
        <w:rPr>
          <w:rFonts w:ascii="Times New Roman" w:hAnsi="Times New Roman" w:cs="Times New Roman"/>
          <w:sz w:val="28"/>
          <w:szCs w:val="28"/>
        </w:rPr>
        <w:t>сьмового попередження Орендаря;</w:t>
      </w:r>
    </w:p>
    <w:p w14:paraId="683DE07F" w14:textId="77777777" w:rsidR="00E401DA" w:rsidRPr="004B2D96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F6A">
        <w:rPr>
          <w:rFonts w:ascii="Times New Roman" w:hAnsi="Times New Roman" w:cs="Times New Roman"/>
          <w:sz w:val="28"/>
          <w:szCs w:val="28"/>
        </w:rPr>
        <w:t>у разі повної сплати заборгованості.</w:t>
      </w:r>
    </w:p>
    <w:p w14:paraId="28DA52FC" w14:textId="77777777" w:rsidR="00E401DA" w:rsidRPr="00863F6A" w:rsidRDefault="00E401DA" w:rsidP="00E401DA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AE6822" w14:textId="77777777" w:rsidR="00E401DA" w:rsidRDefault="00E401DA" w:rsidP="00E40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DD157" w14:textId="77777777" w:rsidR="00E401DA" w:rsidRPr="008D7930" w:rsidRDefault="00E401DA" w:rsidP="00E401DA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7930">
        <w:rPr>
          <w:rFonts w:ascii="Times New Roman" w:hAnsi="Times New Roman"/>
          <w:sz w:val="28"/>
          <w:szCs w:val="28"/>
        </w:rPr>
        <w:t>Юридичні адреси та банківські реквізити сторін</w:t>
      </w:r>
    </w:p>
    <w:p w14:paraId="2BB4F383" w14:textId="77777777" w:rsidR="00E401DA" w:rsidRPr="00CC27B2" w:rsidRDefault="00E401DA" w:rsidP="00E40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05"/>
        <w:gridCol w:w="222"/>
      </w:tblGrid>
      <w:tr w:rsidR="00E401DA" w:rsidRPr="008F5F0D" w14:paraId="54D97ED0" w14:textId="77777777" w:rsidTr="00783050">
        <w:tc>
          <w:tcPr>
            <w:tcW w:w="9747" w:type="dxa"/>
          </w:tcPr>
          <w:p w14:paraId="57EEBAA3" w14:textId="77777777" w:rsidR="00E401DA" w:rsidRPr="00BC7A6C" w:rsidRDefault="00E401DA" w:rsidP="00783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A6C">
              <w:rPr>
                <w:rFonts w:ascii="Times New Roman" w:hAnsi="Times New Roman" w:cs="Times New Roman"/>
                <w:sz w:val="28"/>
                <w:szCs w:val="28"/>
              </w:rPr>
              <w:t xml:space="preserve">«ОРЕНДОДАВЕЦЬ»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C7A6C">
              <w:rPr>
                <w:rFonts w:ascii="Times New Roman" w:hAnsi="Times New Roman" w:cs="Times New Roman"/>
                <w:sz w:val="28"/>
                <w:szCs w:val="28"/>
              </w:rPr>
              <w:t>«ОРЕНДАР»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5177"/>
              <w:gridCol w:w="236"/>
              <w:gridCol w:w="4476"/>
            </w:tblGrid>
            <w:tr w:rsidR="00E401DA" w:rsidRPr="00BC7A6C" w14:paraId="5B178667" w14:textId="77777777" w:rsidTr="00783050">
              <w:tc>
                <w:tcPr>
                  <w:tcW w:w="5177" w:type="dxa"/>
                  <w:shd w:val="clear" w:color="auto" w:fill="auto"/>
                </w:tcPr>
                <w:p w14:paraId="7C7AD514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F4D669E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Управління  з питань комунальної власності та житла Броварської міської ради Броварського району Київської області 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276662BD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 w:val="restart"/>
                  <w:shd w:val="clear" w:color="auto" w:fill="auto"/>
                </w:tcPr>
                <w:p w14:paraId="1DE6AE00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5ADF876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Фізична особа-підприємець </w:t>
                  </w:r>
                </w:p>
                <w:p w14:paraId="6E21A520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Тичинська Наталія Михайлівна</w:t>
                  </w:r>
                </w:p>
                <w:p w14:paraId="1BC8A9CC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C26C39C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62B22F7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ЄДРПОУ:</w:t>
                  </w:r>
                  <w:r w:rsidRPr="00BC7A6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x-none"/>
                    </w:rPr>
                    <w:t>2346211044</w:t>
                  </w:r>
                </w:p>
                <w:p w14:paraId="6FE96220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Юридична адреса: </w:t>
                  </w:r>
                </w:p>
                <w:p w14:paraId="67666454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вулиця Чорних Запорожців, </w:t>
                  </w:r>
                  <w:r w:rsidRPr="00BC7A6C"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</w:rPr>
                    <w:t xml:space="preserve">64-А, квартира 121,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місто Бровари, Броварського </w:t>
                  </w:r>
                  <w:r w:rsidRPr="002B3F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14:paraId="5E23CA59" w14:textId="77777777" w:rsidR="00E401DA" w:rsidRPr="002A7A55" w:rsidRDefault="00E401DA" w:rsidP="007830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Київської області,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07400</w:t>
                  </w:r>
                </w:p>
                <w:p w14:paraId="1E169E63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4C6FE93" w14:textId="77777777" w:rsidR="00E401DA" w:rsidRPr="00CE41B1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Телефон: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66)354-45-75</w:t>
                  </w:r>
                </w:p>
                <w:p w14:paraId="41213999" w14:textId="77777777" w:rsidR="00E401DA" w:rsidRPr="00CE41B1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7A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</w:t>
                  </w:r>
                  <w:r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2A7A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mail</w:t>
                  </w:r>
                  <w:r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tt</w:t>
                  </w:r>
                  <w:r w:rsidRPr="00CE41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_87@</w:t>
                  </w:r>
                  <w:r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163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ukr.net</w:t>
                  </w:r>
                </w:p>
                <w:p w14:paraId="32AB8783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97A79C3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A9E317D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1DD67CB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E3B95A" w14:textId="77777777" w:rsidR="00E401DA" w:rsidRPr="002A7A55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Наталія ТИЧИНСЬКА</w:t>
                  </w:r>
                </w:p>
                <w:p w14:paraId="7C4A8D08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(підпис)</w:t>
                  </w:r>
                </w:p>
                <w:p w14:paraId="531155DB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</w:tr>
            <w:tr w:rsidR="00E401DA" w:rsidRPr="00BC7A6C" w14:paraId="19928BD1" w14:textId="77777777" w:rsidTr="00783050">
              <w:tc>
                <w:tcPr>
                  <w:tcW w:w="5177" w:type="dxa"/>
                  <w:shd w:val="clear" w:color="auto" w:fill="auto"/>
                </w:tcPr>
                <w:p w14:paraId="308C0113" w14:textId="77777777" w:rsidR="00E401DA" w:rsidRPr="000673F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ЄДРПОУ: 24209727</w:t>
                  </w:r>
                </w:p>
                <w:p w14:paraId="0611FFB6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Юридична адреса: </w:t>
                  </w:r>
                </w:p>
                <w:p w14:paraId="7B8B995E" w14:textId="77777777" w:rsidR="00E401D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бульвар Незалежності, будинок  2, </w:t>
                  </w:r>
                </w:p>
                <w:p w14:paraId="3587AA74" w14:textId="77777777" w:rsidR="00E401DA" w:rsidRPr="000673F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місто Бровари, Броварського району, Київської області, 07400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30A2EEFF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75B771B8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E401DA" w:rsidRPr="00BC7A6C" w14:paraId="2C96F712" w14:textId="77777777" w:rsidTr="00783050">
              <w:tc>
                <w:tcPr>
                  <w:tcW w:w="5177" w:type="dxa"/>
                  <w:shd w:val="clear" w:color="auto" w:fill="auto"/>
                </w:tcPr>
                <w:p w14:paraId="260AA107" w14:textId="77777777" w:rsidR="00E401DA" w:rsidRPr="000673F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р/р 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UA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328201720355149006000021776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00D043B1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50C18EFA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01DA" w:rsidRPr="00BC7A6C" w14:paraId="6428CA80" w14:textId="77777777" w:rsidTr="00783050">
              <w:tc>
                <w:tcPr>
                  <w:tcW w:w="5177" w:type="dxa"/>
                  <w:shd w:val="clear" w:color="auto" w:fill="auto"/>
                </w:tcPr>
                <w:p w14:paraId="36914235" w14:textId="77777777" w:rsidR="00E401DA" w:rsidRPr="000673F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Банк: 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Державна казначейська служба України, м. Київ, МФО 820172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7DA5CED5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5CFCAA94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01DA" w:rsidRPr="00BC7A6C" w14:paraId="27285BAC" w14:textId="77777777" w:rsidTr="00783050">
              <w:tc>
                <w:tcPr>
                  <w:tcW w:w="5177" w:type="dxa"/>
                  <w:shd w:val="clear" w:color="auto" w:fill="auto"/>
                </w:tcPr>
                <w:p w14:paraId="0BED8F6F" w14:textId="77777777" w:rsidR="00E401DA" w:rsidRPr="000673F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Телефон: (04594) 7-20-54; 7-20-56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33A43D43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3ECF0610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01DA" w:rsidRPr="008F313E" w14:paraId="5CF36310" w14:textId="77777777" w:rsidTr="00783050">
              <w:tc>
                <w:tcPr>
                  <w:tcW w:w="5177" w:type="dxa"/>
                  <w:shd w:val="clear" w:color="auto" w:fill="auto"/>
                </w:tcPr>
                <w:p w14:paraId="52519061" w14:textId="77777777" w:rsidR="00E401DA" w:rsidRPr="000673FA" w:rsidRDefault="00E401DA" w:rsidP="00783050">
                  <w:pPr>
                    <w:spacing w:after="0" w:line="240" w:lineRule="auto"/>
                    <w:rPr>
                      <w:rStyle w:val="ab"/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-mail: </w:t>
                  </w:r>
                  <w:hyperlink r:id="rId7" w:history="1">
                    <w:r w:rsidRPr="000673FA">
                      <w:rPr>
                        <w:rStyle w:val="ab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ukv_bmr@ukr.net</w:t>
                    </w:r>
                  </w:hyperlink>
                </w:p>
                <w:p w14:paraId="1E1CAA3D" w14:textId="77777777" w:rsidR="00E401DA" w:rsidRPr="000673FA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4CBBA733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560A1C7A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401DA" w:rsidRPr="00BC7A6C" w14:paraId="56227CA6" w14:textId="77777777" w:rsidTr="00783050">
              <w:tc>
                <w:tcPr>
                  <w:tcW w:w="5177" w:type="dxa"/>
                  <w:shd w:val="clear" w:color="auto" w:fill="auto"/>
                </w:tcPr>
                <w:p w14:paraId="002C487D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управління</w:t>
                  </w:r>
                </w:p>
                <w:p w14:paraId="3DE59790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BF432FA" w14:textId="77777777" w:rsidR="00E401DA" w:rsidRPr="00BC7A6C" w:rsidRDefault="00E401DA" w:rsidP="007830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Володимир МАКОВСЬКИЙ</w:t>
                  </w:r>
                </w:p>
                <w:p w14:paraId="52546381" w14:textId="77777777" w:rsidR="00E401DA" w:rsidRPr="00BC7A6C" w:rsidRDefault="00E401DA" w:rsidP="007830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(підпис)</w:t>
                  </w:r>
                </w:p>
                <w:p w14:paraId="0A7A3F08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  <w:r w:rsidRPr="00BC7A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0ED0D05B" w14:textId="77777777" w:rsidR="00E401DA" w:rsidRPr="00BC7A6C" w:rsidRDefault="00E401DA" w:rsidP="007830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7BD5DA3E" w14:textId="77777777" w:rsidR="00E401DA" w:rsidRPr="00BC7A6C" w:rsidRDefault="00E401DA" w:rsidP="00783050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14DD86" w14:textId="77777777" w:rsidR="00E401DA" w:rsidRPr="008041AC" w:rsidRDefault="00E401DA" w:rsidP="00783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2F8322C4" w14:textId="77777777" w:rsidR="00E401DA" w:rsidRPr="008041AC" w:rsidRDefault="00E401DA" w:rsidP="00783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E2C196" w14:textId="77777777" w:rsidR="00E401DA" w:rsidRDefault="00E401DA" w:rsidP="00E401DA">
      <w:pPr>
        <w:rPr>
          <w:b/>
          <w:lang w:val="en-US"/>
        </w:rPr>
      </w:pPr>
    </w:p>
    <w:p w14:paraId="34297108" w14:textId="77777777" w:rsidR="00E401DA" w:rsidRDefault="00E401DA" w:rsidP="00E401DA">
      <w:pPr>
        <w:rPr>
          <w:b/>
          <w:lang w:val="en-US"/>
        </w:rPr>
      </w:pPr>
    </w:p>
    <w:p w14:paraId="34E21C12" w14:textId="77777777" w:rsidR="00E401DA" w:rsidRDefault="00E401DA" w:rsidP="00E401DA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DCD05" w14:textId="615BA20C" w:rsidR="004208DA" w:rsidRPr="00EE06C3" w:rsidRDefault="00E401DA" w:rsidP="00E401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49EF1AF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0B676E3C" w14:textId="77777777" w:rsidR="007C582E" w:rsidRPr="00EE06C3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C582E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DEA6" w14:textId="77777777" w:rsidR="00CC4595" w:rsidRDefault="00CC4595">
      <w:pPr>
        <w:spacing w:after="0" w:line="240" w:lineRule="auto"/>
      </w:pPr>
      <w:r>
        <w:separator/>
      </w:r>
    </w:p>
  </w:endnote>
  <w:endnote w:type="continuationSeparator" w:id="0">
    <w:p w14:paraId="59BA6ACE" w14:textId="77777777" w:rsidR="00CC4595" w:rsidRDefault="00CC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97C5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2889" w14:textId="77777777" w:rsidR="00CC4595" w:rsidRDefault="00CC4595">
      <w:pPr>
        <w:spacing w:after="0" w:line="240" w:lineRule="auto"/>
      </w:pPr>
      <w:r>
        <w:separator/>
      </w:r>
    </w:p>
  </w:footnote>
  <w:footnote w:type="continuationSeparator" w:id="0">
    <w:p w14:paraId="4B52C9D6" w14:textId="77777777" w:rsidR="00CC4595" w:rsidRDefault="00CC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97C5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186"/>
    <w:multiLevelType w:val="hybridMultilevel"/>
    <w:tmpl w:val="843C8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72096"/>
    <w:multiLevelType w:val="hybridMultilevel"/>
    <w:tmpl w:val="67BCF34E"/>
    <w:lvl w:ilvl="0" w:tplc="B002E7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4885A">
      <w:numFmt w:val="none"/>
      <w:lvlText w:val=""/>
      <w:lvlJc w:val="left"/>
      <w:pPr>
        <w:tabs>
          <w:tab w:val="num" w:pos="360"/>
        </w:tabs>
      </w:pPr>
    </w:lvl>
    <w:lvl w:ilvl="2" w:tplc="82DEFCB4">
      <w:numFmt w:val="none"/>
      <w:lvlText w:val=""/>
      <w:lvlJc w:val="left"/>
      <w:pPr>
        <w:tabs>
          <w:tab w:val="num" w:pos="360"/>
        </w:tabs>
      </w:pPr>
    </w:lvl>
    <w:lvl w:ilvl="3" w:tplc="129C4612">
      <w:numFmt w:val="none"/>
      <w:lvlText w:val=""/>
      <w:lvlJc w:val="left"/>
      <w:pPr>
        <w:tabs>
          <w:tab w:val="num" w:pos="360"/>
        </w:tabs>
      </w:pPr>
    </w:lvl>
    <w:lvl w:ilvl="4" w:tplc="A91C0EF2">
      <w:numFmt w:val="none"/>
      <w:lvlText w:val=""/>
      <w:lvlJc w:val="left"/>
      <w:pPr>
        <w:tabs>
          <w:tab w:val="num" w:pos="360"/>
        </w:tabs>
      </w:pPr>
    </w:lvl>
    <w:lvl w:ilvl="5" w:tplc="9BD2674E">
      <w:numFmt w:val="none"/>
      <w:lvlText w:val=""/>
      <w:lvlJc w:val="left"/>
      <w:pPr>
        <w:tabs>
          <w:tab w:val="num" w:pos="360"/>
        </w:tabs>
      </w:pPr>
    </w:lvl>
    <w:lvl w:ilvl="6" w:tplc="817CDEE0">
      <w:numFmt w:val="none"/>
      <w:lvlText w:val=""/>
      <w:lvlJc w:val="left"/>
      <w:pPr>
        <w:tabs>
          <w:tab w:val="num" w:pos="360"/>
        </w:tabs>
      </w:pPr>
    </w:lvl>
    <w:lvl w:ilvl="7" w:tplc="EAF09E02">
      <w:numFmt w:val="none"/>
      <w:lvlText w:val=""/>
      <w:lvlJc w:val="left"/>
      <w:pPr>
        <w:tabs>
          <w:tab w:val="num" w:pos="360"/>
        </w:tabs>
      </w:pPr>
    </w:lvl>
    <w:lvl w:ilvl="8" w:tplc="47D4F98A">
      <w:numFmt w:val="none"/>
      <w:lvlText w:val=""/>
      <w:lvlJc w:val="left"/>
      <w:pPr>
        <w:tabs>
          <w:tab w:val="num" w:pos="360"/>
        </w:tabs>
      </w:pPr>
    </w:lvl>
  </w:abstractNum>
  <w:num w:numId="1" w16cid:durableId="380639083">
    <w:abstractNumId w:val="0"/>
  </w:num>
  <w:num w:numId="2" w16cid:durableId="19099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97C53"/>
    <w:rsid w:val="0066012A"/>
    <w:rsid w:val="00660131"/>
    <w:rsid w:val="00784598"/>
    <w:rsid w:val="007C582E"/>
    <w:rsid w:val="007F3C70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CC4595"/>
    <w:rsid w:val="00E401D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E40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E401DA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401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E401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E4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E034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9F2222"/>
    <w:rsid w:val="00A51DB1"/>
    <w:rsid w:val="00AE1036"/>
    <w:rsid w:val="00CE034A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2838</Words>
  <Characters>1618</Characters>
  <Application>Microsoft Office Word</Application>
  <DocSecurity>8</DocSecurity>
  <Lines>13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2023-06-29T10:18:00Z</dcterms:modified>
</cp:coreProperties>
</file>