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916CD2" w14:textId="06276755" w:rsidR="004208DA" w:rsidRPr="00456BA9" w:rsidRDefault="00596BB5" w:rsidP="00B3670E">
      <w:pPr>
        <w:tabs>
          <w:tab w:val="left" w:pos="5610"/>
          <w:tab w:val="left" w:pos="6358"/>
        </w:tabs>
        <w:spacing w:after="0"/>
        <w:ind w:left="5103"/>
        <w:jc w:val="center"/>
        <w:rPr>
          <w:rFonts w:ascii="Times New Roman" w:hAnsi="Times New Roman" w:cs="Times New Roman"/>
          <w:sz w:val="28"/>
          <w:szCs w:val="28"/>
          <w:lang w:val="en-US"/>
        </w:rPr>
      </w:pPr>
      <w:r w:rsidRPr="004208DA">
        <w:rPr>
          <w:rFonts w:ascii="Times New Roman" w:hAnsi="Times New Roman" w:cs="Times New Roman"/>
          <w:sz w:val="28"/>
          <w:szCs w:val="28"/>
        </w:rPr>
        <w:t>Додаток</w:t>
      </w:r>
      <w:r w:rsidR="00456BA9" w:rsidRPr="00456BA9">
        <w:rPr>
          <w:rFonts w:ascii="Times New Roman" w:hAnsi="Times New Roman" w:cs="Times New Roman"/>
          <w:sz w:val="28"/>
          <w:szCs w:val="28"/>
          <w:lang w:val="ru-RU"/>
        </w:rPr>
        <w:t xml:space="preserve"> </w:t>
      </w:r>
      <w:permStart w:id="0" w:edGrp="everyone"/>
      <w:r w:rsidR="00456BA9" w:rsidRPr="00395B42">
        <w:rPr>
          <w:rFonts w:ascii="Times New Roman" w:hAnsi="Times New Roman" w:cs="Times New Roman"/>
          <w:sz w:val="28"/>
          <w:szCs w:val="28"/>
          <w:lang w:val="ru-RU"/>
        </w:rPr>
        <w:t xml:space="preserve">      </w:t>
      </w:r>
      <w:permEnd w:id="0"/>
    </w:p>
    <w:p w14:paraId="6E2C2E53" w14:textId="690770F3" w:rsidR="007C582E" w:rsidRDefault="00596BB5" w:rsidP="00B3670E">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004208DA" w:rsidRPr="004208DA">
        <w:rPr>
          <w:rFonts w:ascii="Times New Roman" w:hAnsi="Times New Roman" w:cs="Times New Roman"/>
          <w:sz w:val="28"/>
          <w:szCs w:val="28"/>
        </w:rPr>
        <w:t>ішення Броварської міської ради</w:t>
      </w:r>
    </w:p>
    <w:p w14:paraId="2D63D81C" w14:textId="18BEE38C" w:rsidR="004208DA" w:rsidRPr="004208DA" w:rsidRDefault="00596BB5" w:rsidP="00B3670E">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14:paraId="78288CAD" w14:textId="6BF749C1" w:rsidR="004208DA" w:rsidRDefault="00596BB5" w:rsidP="003530E1">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 w14:paraId="08D553CC" w14:textId="378AEB05" w:rsidR="003530E1" w:rsidRPr="004208DA" w:rsidRDefault="00596BB5" w:rsidP="003530E1">
      <w:pPr>
        <w:tabs>
          <w:tab w:val="left" w:pos="5610"/>
          <w:tab w:val="left" w:pos="6358"/>
        </w:tabs>
        <w:spacing w:after="0"/>
        <w:ind w:left="5103"/>
        <w:jc w:val="center"/>
        <w:rPr>
          <w:rFonts w:ascii="Times New Roman" w:hAnsi="Times New Roman" w:cs="Times New Roman"/>
          <w:sz w:val="28"/>
          <w:szCs w:val="28"/>
        </w:rPr>
      </w:pPr>
      <w:permStart w:id="1" w:edGrp="everyone"/>
      <w:r>
        <w:rPr>
          <w:rFonts w:ascii="Times New Roman" w:hAnsi="Times New Roman" w:cs="Times New Roman"/>
          <w:sz w:val="28"/>
          <w:szCs w:val="28"/>
        </w:rPr>
        <w:t>в</w:t>
      </w:r>
      <w:r w:rsidR="0066012A">
        <w:rPr>
          <w:rFonts w:ascii="Times New Roman" w:hAnsi="Times New Roman" w:cs="Times New Roman"/>
          <w:sz w:val="28"/>
          <w:szCs w:val="28"/>
        </w:rPr>
        <w:t xml:space="preserve">ід </w:t>
      </w:r>
      <w:r w:rsidR="00553580">
        <w:rPr>
          <w:rFonts w:ascii="Times New Roman" w:hAnsi="Times New Roman" w:cs="Times New Roman"/>
          <w:sz w:val="28"/>
          <w:szCs w:val="28"/>
          <w:lang w:val="ru-RU"/>
        </w:rPr>
        <w:t xml:space="preserve">31.08.2023 </w:t>
      </w:r>
      <w:r w:rsidR="0066012A">
        <w:rPr>
          <w:rFonts w:ascii="Times New Roman" w:hAnsi="Times New Roman" w:cs="Times New Roman"/>
          <w:sz w:val="28"/>
          <w:szCs w:val="28"/>
        </w:rPr>
        <w:t>№</w:t>
      </w:r>
      <w:r w:rsidR="00553580">
        <w:rPr>
          <w:rFonts w:ascii="Times New Roman" w:hAnsi="Times New Roman" w:cs="Times New Roman"/>
          <w:sz w:val="28"/>
          <w:szCs w:val="28"/>
        </w:rPr>
        <w:t>1279-54-08</w:t>
      </w:r>
    </w:p>
    <w:p w14:paraId="0A449B32" w14:textId="77777777" w:rsidR="004208DA" w:rsidRPr="007C582E" w:rsidRDefault="004208DA" w:rsidP="004208DA">
      <w:pPr>
        <w:spacing w:after="0"/>
        <w:rPr>
          <w:rFonts w:ascii="Times New Roman" w:hAnsi="Times New Roman" w:cs="Times New Roman"/>
          <w:sz w:val="28"/>
          <w:szCs w:val="28"/>
        </w:rPr>
      </w:pPr>
    </w:p>
    <w:p w14:paraId="1294BA9C" w14:textId="77777777" w:rsidR="00703827" w:rsidRDefault="00703827" w:rsidP="00395B42">
      <w:pPr>
        <w:spacing w:after="0" w:line="240" w:lineRule="auto"/>
        <w:jc w:val="center"/>
        <w:rPr>
          <w:rFonts w:ascii="Times New Roman" w:hAnsi="Times New Roman" w:cs="Times New Roman"/>
          <w:b/>
          <w:sz w:val="32"/>
          <w:szCs w:val="32"/>
        </w:rPr>
      </w:pPr>
    </w:p>
    <w:p w14:paraId="7E65B8A4" w14:textId="77777777" w:rsidR="00703827" w:rsidRDefault="00703827" w:rsidP="00395B42">
      <w:pPr>
        <w:spacing w:after="0" w:line="240" w:lineRule="auto"/>
        <w:jc w:val="center"/>
        <w:rPr>
          <w:rFonts w:ascii="Times New Roman" w:hAnsi="Times New Roman" w:cs="Times New Roman"/>
          <w:b/>
          <w:sz w:val="32"/>
          <w:szCs w:val="32"/>
        </w:rPr>
      </w:pPr>
    </w:p>
    <w:p w14:paraId="2C751117" w14:textId="77777777" w:rsidR="00703827" w:rsidRDefault="00703827" w:rsidP="00395B42">
      <w:pPr>
        <w:spacing w:after="0" w:line="240" w:lineRule="auto"/>
        <w:jc w:val="center"/>
        <w:rPr>
          <w:rFonts w:ascii="Times New Roman" w:hAnsi="Times New Roman" w:cs="Times New Roman"/>
          <w:b/>
          <w:sz w:val="32"/>
          <w:szCs w:val="32"/>
        </w:rPr>
      </w:pPr>
    </w:p>
    <w:p w14:paraId="5F99E684" w14:textId="77777777" w:rsidR="00703827" w:rsidRDefault="00703827" w:rsidP="00395B42">
      <w:pPr>
        <w:spacing w:after="0" w:line="240" w:lineRule="auto"/>
        <w:jc w:val="center"/>
        <w:rPr>
          <w:rFonts w:ascii="Times New Roman" w:hAnsi="Times New Roman" w:cs="Times New Roman"/>
          <w:b/>
          <w:sz w:val="32"/>
          <w:szCs w:val="32"/>
        </w:rPr>
      </w:pPr>
    </w:p>
    <w:p w14:paraId="18C596F2" w14:textId="27A54E64" w:rsidR="00703827" w:rsidRDefault="00703827" w:rsidP="00395B42">
      <w:pPr>
        <w:spacing w:after="0" w:line="240" w:lineRule="auto"/>
        <w:jc w:val="center"/>
        <w:rPr>
          <w:rFonts w:ascii="Times New Roman" w:hAnsi="Times New Roman" w:cs="Times New Roman"/>
          <w:b/>
          <w:sz w:val="32"/>
          <w:szCs w:val="32"/>
        </w:rPr>
      </w:pPr>
    </w:p>
    <w:p w14:paraId="0BBD2713" w14:textId="7290C816" w:rsidR="00703827" w:rsidRDefault="00703827" w:rsidP="00395B42">
      <w:pPr>
        <w:spacing w:after="0" w:line="240" w:lineRule="auto"/>
        <w:jc w:val="center"/>
        <w:rPr>
          <w:rFonts w:ascii="Times New Roman" w:hAnsi="Times New Roman" w:cs="Times New Roman"/>
          <w:b/>
          <w:sz w:val="32"/>
          <w:szCs w:val="32"/>
        </w:rPr>
      </w:pPr>
    </w:p>
    <w:p w14:paraId="3758D912" w14:textId="77777777" w:rsidR="00703827" w:rsidRDefault="00703827" w:rsidP="00395B42">
      <w:pPr>
        <w:spacing w:after="0" w:line="240" w:lineRule="auto"/>
        <w:jc w:val="center"/>
        <w:rPr>
          <w:rFonts w:ascii="Times New Roman" w:hAnsi="Times New Roman" w:cs="Times New Roman"/>
          <w:b/>
          <w:sz w:val="32"/>
          <w:szCs w:val="32"/>
        </w:rPr>
      </w:pPr>
    </w:p>
    <w:p w14:paraId="7C707A82" w14:textId="77777777" w:rsidR="00703827" w:rsidRDefault="00703827" w:rsidP="00395B42">
      <w:pPr>
        <w:spacing w:after="0" w:line="240" w:lineRule="auto"/>
        <w:jc w:val="center"/>
        <w:rPr>
          <w:rFonts w:ascii="Times New Roman" w:hAnsi="Times New Roman" w:cs="Times New Roman"/>
          <w:b/>
          <w:sz w:val="32"/>
          <w:szCs w:val="32"/>
        </w:rPr>
      </w:pPr>
    </w:p>
    <w:p w14:paraId="528D2F41" w14:textId="6F3C6EB8" w:rsidR="00395B42" w:rsidRDefault="00395B42" w:rsidP="00395B42">
      <w:pPr>
        <w:spacing w:after="0" w:line="240" w:lineRule="auto"/>
        <w:jc w:val="center"/>
        <w:rPr>
          <w:rFonts w:ascii="Times New Roman" w:hAnsi="Times New Roman" w:cs="Times New Roman"/>
          <w:b/>
          <w:sz w:val="32"/>
          <w:szCs w:val="32"/>
        </w:rPr>
      </w:pPr>
      <w:r w:rsidRPr="00395B42">
        <w:rPr>
          <w:rFonts w:ascii="Times New Roman" w:hAnsi="Times New Roman" w:cs="Times New Roman"/>
          <w:b/>
          <w:sz w:val="32"/>
          <w:szCs w:val="32"/>
        </w:rPr>
        <w:t xml:space="preserve">С Т А Т У Т </w:t>
      </w:r>
    </w:p>
    <w:p w14:paraId="60FDC6EA" w14:textId="77777777" w:rsidR="00703827" w:rsidRPr="00395B42" w:rsidRDefault="00703827" w:rsidP="00395B42">
      <w:pPr>
        <w:spacing w:after="0" w:line="240" w:lineRule="auto"/>
        <w:jc w:val="center"/>
        <w:rPr>
          <w:rFonts w:ascii="Times New Roman" w:hAnsi="Times New Roman" w:cs="Times New Roman"/>
          <w:b/>
          <w:sz w:val="32"/>
          <w:szCs w:val="32"/>
        </w:rPr>
      </w:pPr>
    </w:p>
    <w:p w14:paraId="69F0D9D2" w14:textId="02C4DF72" w:rsidR="00395B42" w:rsidRDefault="00395B42" w:rsidP="00395B42">
      <w:pPr>
        <w:spacing w:after="0" w:line="240" w:lineRule="auto"/>
        <w:jc w:val="center"/>
        <w:rPr>
          <w:rFonts w:ascii="Times New Roman" w:hAnsi="Times New Roman" w:cs="Times New Roman"/>
          <w:b/>
          <w:sz w:val="32"/>
          <w:szCs w:val="32"/>
        </w:rPr>
      </w:pPr>
      <w:r w:rsidRPr="00395B42">
        <w:rPr>
          <w:rFonts w:ascii="Times New Roman" w:hAnsi="Times New Roman" w:cs="Times New Roman"/>
          <w:b/>
          <w:sz w:val="32"/>
          <w:szCs w:val="32"/>
        </w:rPr>
        <w:t xml:space="preserve">ДИТЯЧО-ЮНАЦЬКОЇ СПОРТИВНОЇ ШКОЛИ </w:t>
      </w:r>
    </w:p>
    <w:p w14:paraId="55BCDA20" w14:textId="77777777" w:rsidR="00703827" w:rsidRPr="00395B42" w:rsidRDefault="00703827" w:rsidP="00395B42">
      <w:pPr>
        <w:spacing w:after="0" w:line="240" w:lineRule="auto"/>
        <w:jc w:val="center"/>
        <w:rPr>
          <w:rFonts w:ascii="Times New Roman" w:hAnsi="Times New Roman" w:cs="Times New Roman"/>
          <w:b/>
          <w:sz w:val="32"/>
          <w:szCs w:val="32"/>
        </w:rPr>
      </w:pPr>
    </w:p>
    <w:p w14:paraId="757B7994" w14:textId="4908E2EE" w:rsidR="00395B42" w:rsidRDefault="00395B42" w:rsidP="00395B42">
      <w:pPr>
        <w:spacing w:after="0" w:line="240" w:lineRule="auto"/>
        <w:jc w:val="center"/>
        <w:rPr>
          <w:rFonts w:ascii="Times New Roman" w:hAnsi="Times New Roman" w:cs="Times New Roman"/>
          <w:b/>
          <w:sz w:val="32"/>
          <w:szCs w:val="32"/>
        </w:rPr>
      </w:pPr>
      <w:r w:rsidRPr="00395B42">
        <w:rPr>
          <w:rFonts w:ascii="Times New Roman" w:hAnsi="Times New Roman" w:cs="Times New Roman"/>
          <w:b/>
          <w:sz w:val="32"/>
          <w:szCs w:val="32"/>
        </w:rPr>
        <w:t>УПРАВЛІННЯ ОСВІТИ І НАУКИ</w:t>
      </w:r>
    </w:p>
    <w:p w14:paraId="74F6A51E" w14:textId="77777777" w:rsidR="00703827" w:rsidRPr="00395B42" w:rsidRDefault="00703827" w:rsidP="00395B42">
      <w:pPr>
        <w:spacing w:after="0" w:line="240" w:lineRule="auto"/>
        <w:jc w:val="center"/>
        <w:rPr>
          <w:rFonts w:ascii="Times New Roman" w:hAnsi="Times New Roman" w:cs="Times New Roman"/>
          <w:b/>
          <w:sz w:val="32"/>
          <w:szCs w:val="32"/>
        </w:rPr>
      </w:pPr>
    </w:p>
    <w:p w14:paraId="59EED84B" w14:textId="352955E0" w:rsidR="00395B42" w:rsidRDefault="00395B42" w:rsidP="00395B42">
      <w:pPr>
        <w:spacing w:after="0" w:line="240" w:lineRule="auto"/>
        <w:jc w:val="center"/>
        <w:rPr>
          <w:rFonts w:ascii="Times New Roman" w:hAnsi="Times New Roman" w:cs="Times New Roman"/>
          <w:b/>
          <w:sz w:val="32"/>
          <w:szCs w:val="32"/>
        </w:rPr>
      </w:pPr>
      <w:r w:rsidRPr="00395B42">
        <w:rPr>
          <w:rFonts w:ascii="Times New Roman" w:hAnsi="Times New Roman" w:cs="Times New Roman"/>
          <w:b/>
          <w:sz w:val="32"/>
          <w:szCs w:val="32"/>
        </w:rPr>
        <w:t>БРОВАРСЬКОЇ МІСЬКОЇ РАДИ</w:t>
      </w:r>
    </w:p>
    <w:p w14:paraId="0DD05476" w14:textId="77777777" w:rsidR="00703827" w:rsidRPr="00395B42" w:rsidRDefault="00703827" w:rsidP="00395B42">
      <w:pPr>
        <w:spacing w:after="0" w:line="240" w:lineRule="auto"/>
        <w:jc w:val="center"/>
        <w:rPr>
          <w:rFonts w:ascii="Times New Roman" w:hAnsi="Times New Roman" w:cs="Times New Roman"/>
          <w:b/>
          <w:sz w:val="32"/>
          <w:szCs w:val="32"/>
        </w:rPr>
      </w:pPr>
    </w:p>
    <w:p w14:paraId="2414044F" w14:textId="0C44DD6E" w:rsidR="00395B42" w:rsidRDefault="00395B42" w:rsidP="00395B42">
      <w:pPr>
        <w:spacing w:after="0" w:line="240" w:lineRule="auto"/>
        <w:jc w:val="center"/>
        <w:rPr>
          <w:rFonts w:ascii="Times New Roman" w:hAnsi="Times New Roman" w:cs="Times New Roman"/>
          <w:b/>
          <w:sz w:val="32"/>
          <w:szCs w:val="32"/>
        </w:rPr>
      </w:pPr>
      <w:r w:rsidRPr="00395B42">
        <w:rPr>
          <w:rFonts w:ascii="Times New Roman" w:hAnsi="Times New Roman" w:cs="Times New Roman"/>
          <w:b/>
          <w:sz w:val="32"/>
          <w:szCs w:val="32"/>
        </w:rPr>
        <w:t>БРОВАРСЬКОГО РАЙОНУ</w:t>
      </w:r>
    </w:p>
    <w:p w14:paraId="48EF7F08" w14:textId="77777777" w:rsidR="00703827" w:rsidRPr="00395B42" w:rsidRDefault="00703827" w:rsidP="00395B42">
      <w:pPr>
        <w:spacing w:after="0" w:line="240" w:lineRule="auto"/>
        <w:jc w:val="center"/>
        <w:rPr>
          <w:rFonts w:ascii="Times New Roman" w:hAnsi="Times New Roman" w:cs="Times New Roman"/>
          <w:b/>
          <w:sz w:val="32"/>
          <w:szCs w:val="32"/>
        </w:rPr>
      </w:pPr>
    </w:p>
    <w:p w14:paraId="2EF6AC94" w14:textId="26E926FB" w:rsidR="00395B42" w:rsidRDefault="00395B42" w:rsidP="00395B42">
      <w:pPr>
        <w:spacing w:after="0" w:line="240" w:lineRule="auto"/>
        <w:jc w:val="center"/>
        <w:rPr>
          <w:rFonts w:ascii="Times New Roman" w:hAnsi="Times New Roman" w:cs="Times New Roman"/>
          <w:b/>
          <w:sz w:val="32"/>
          <w:szCs w:val="32"/>
        </w:rPr>
      </w:pPr>
      <w:r w:rsidRPr="00395B42">
        <w:rPr>
          <w:rFonts w:ascii="Times New Roman" w:hAnsi="Times New Roman" w:cs="Times New Roman"/>
          <w:b/>
          <w:sz w:val="32"/>
          <w:szCs w:val="32"/>
        </w:rPr>
        <w:t>КИЇВСЬКОЇ ОБЛАСТІ</w:t>
      </w:r>
    </w:p>
    <w:p w14:paraId="59893330" w14:textId="77777777" w:rsidR="00703827" w:rsidRPr="00395B42" w:rsidRDefault="00703827" w:rsidP="00395B42">
      <w:pPr>
        <w:spacing w:after="0" w:line="240" w:lineRule="auto"/>
        <w:jc w:val="center"/>
        <w:rPr>
          <w:rFonts w:ascii="Times New Roman" w:hAnsi="Times New Roman" w:cs="Times New Roman"/>
          <w:b/>
          <w:sz w:val="32"/>
          <w:szCs w:val="32"/>
        </w:rPr>
      </w:pPr>
    </w:p>
    <w:p w14:paraId="7B683947" w14:textId="77777777" w:rsidR="00395B42" w:rsidRPr="00395B42" w:rsidRDefault="00395B42" w:rsidP="00703827">
      <w:pPr>
        <w:spacing w:after="0" w:line="240" w:lineRule="auto"/>
        <w:jc w:val="center"/>
        <w:rPr>
          <w:rFonts w:ascii="Times New Roman" w:hAnsi="Times New Roman" w:cs="Times New Roman"/>
          <w:b/>
          <w:sz w:val="32"/>
          <w:szCs w:val="32"/>
        </w:rPr>
      </w:pPr>
      <w:r w:rsidRPr="00395B42">
        <w:rPr>
          <w:rFonts w:ascii="Times New Roman" w:hAnsi="Times New Roman" w:cs="Times New Roman"/>
          <w:b/>
          <w:sz w:val="32"/>
          <w:szCs w:val="32"/>
        </w:rPr>
        <w:t>(в новій редакції)</w:t>
      </w:r>
    </w:p>
    <w:p w14:paraId="412AEC08" w14:textId="77777777" w:rsidR="004208DA" w:rsidRPr="00EE06C3" w:rsidRDefault="004208DA" w:rsidP="00703827">
      <w:pPr>
        <w:spacing w:after="0" w:line="240" w:lineRule="auto"/>
        <w:jc w:val="both"/>
        <w:rPr>
          <w:rFonts w:ascii="Times New Roman" w:hAnsi="Times New Roman" w:cs="Times New Roman"/>
          <w:b/>
          <w:sz w:val="28"/>
          <w:szCs w:val="28"/>
        </w:rPr>
      </w:pPr>
    </w:p>
    <w:p w14:paraId="26ADCD05" w14:textId="09F8A475" w:rsidR="004208DA" w:rsidRDefault="004208DA" w:rsidP="00703827">
      <w:pPr>
        <w:spacing w:after="0" w:line="240" w:lineRule="auto"/>
        <w:jc w:val="both"/>
        <w:rPr>
          <w:rFonts w:ascii="Times New Roman" w:hAnsi="Times New Roman" w:cs="Times New Roman"/>
          <w:b/>
          <w:sz w:val="28"/>
          <w:szCs w:val="28"/>
        </w:rPr>
      </w:pPr>
    </w:p>
    <w:p w14:paraId="22C9CB43" w14:textId="3287A0FF" w:rsidR="00703827" w:rsidRDefault="00703827" w:rsidP="00703827">
      <w:pPr>
        <w:spacing w:after="0" w:line="240" w:lineRule="auto"/>
        <w:jc w:val="both"/>
        <w:rPr>
          <w:rFonts w:ascii="Times New Roman" w:hAnsi="Times New Roman" w:cs="Times New Roman"/>
          <w:b/>
          <w:sz w:val="28"/>
          <w:szCs w:val="28"/>
        </w:rPr>
      </w:pPr>
    </w:p>
    <w:p w14:paraId="18383529" w14:textId="3F5C31E9" w:rsidR="00703827" w:rsidRDefault="00703827" w:rsidP="00703827">
      <w:pPr>
        <w:spacing w:after="0" w:line="240" w:lineRule="auto"/>
        <w:jc w:val="both"/>
        <w:rPr>
          <w:rFonts w:ascii="Times New Roman" w:hAnsi="Times New Roman" w:cs="Times New Roman"/>
          <w:b/>
          <w:sz w:val="28"/>
          <w:szCs w:val="28"/>
        </w:rPr>
      </w:pPr>
    </w:p>
    <w:p w14:paraId="4EF388D4" w14:textId="6FD5129E" w:rsidR="00703827" w:rsidRDefault="00703827" w:rsidP="00703827">
      <w:pPr>
        <w:spacing w:after="0" w:line="240" w:lineRule="auto"/>
        <w:jc w:val="both"/>
        <w:rPr>
          <w:rFonts w:ascii="Times New Roman" w:hAnsi="Times New Roman" w:cs="Times New Roman"/>
          <w:b/>
          <w:sz w:val="28"/>
          <w:szCs w:val="28"/>
        </w:rPr>
      </w:pPr>
    </w:p>
    <w:p w14:paraId="5C381CED" w14:textId="6FBA8EBB" w:rsidR="00703827" w:rsidRDefault="00703827" w:rsidP="00703827">
      <w:pPr>
        <w:spacing w:after="0" w:line="240" w:lineRule="auto"/>
        <w:jc w:val="both"/>
        <w:rPr>
          <w:rFonts w:ascii="Times New Roman" w:hAnsi="Times New Roman" w:cs="Times New Roman"/>
          <w:b/>
          <w:sz w:val="28"/>
          <w:szCs w:val="28"/>
        </w:rPr>
      </w:pPr>
    </w:p>
    <w:p w14:paraId="63028595" w14:textId="72CB8376" w:rsidR="00703827" w:rsidRDefault="00703827" w:rsidP="00703827">
      <w:pPr>
        <w:spacing w:after="0" w:line="240" w:lineRule="auto"/>
        <w:jc w:val="both"/>
        <w:rPr>
          <w:rFonts w:ascii="Times New Roman" w:hAnsi="Times New Roman" w:cs="Times New Roman"/>
          <w:b/>
          <w:sz w:val="28"/>
          <w:szCs w:val="28"/>
        </w:rPr>
      </w:pPr>
    </w:p>
    <w:p w14:paraId="047F3A03" w14:textId="1FE1272F" w:rsidR="00703827" w:rsidRDefault="00703827" w:rsidP="00703827">
      <w:pPr>
        <w:spacing w:after="0" w:line="240" w:lineRule="auto"/>
        <w:jc w:val="both"/>
        <w:rPr>
          <w:rFonts w:ascii="Times New Roman" w:hAnsi="Times New Roman" w:cs="Times New Roman"/>
          <w:b/>
          <w:sz w:val="28"/>
          <w:szCs w:val="28"/>
        </w:rPr>
      </w:pPr>
    </w:p>
    <w:p w14:paraId="6D492CF2" w14:textId="2B4E3A93" w:rsidR="00703827" w:rsidRDefault="00703827" w:rsidP="00703827">
      <w:pPr>
        <w:spacing w:after="0" w:line="240" w:lineRule="auto"/>
        <w:jc w:val="both"/>
        <w:rPr>
          <w:rFonts w:ascii="Times New Roman" w:hAnsi="Times New Roman" w:cs="Times New Roman"/>
          <w:b/>
          <w:sz w:val="28"/>
          <w:szCs w:val="28"/>
        </w:rPr>
      </w:pPr>
    </w:p>
    <w:p w14:paraId="7329DA36" w14:textId="77777777" w:rsidR="00703827" w:rsidRPr="00EE06C3" w:rsidRDefault="00703827" w:rsidP="00703827">
      <w:pPr>
        <w:spacing w:after="0" w:line="240" w:lineRule="auto"/>
        <w:jc w:val="both"/>
        <w:rPr>
          <w:rFonts w:ascii="Times New Roman" w:hAnsi="Times New Roman" w:cs="Times New Roman"/>
          <w:b/>
          <w:sz w:val="28"/>
          <w:szCs w:val="28"/>
        </w:rPr>
      </w:pPr>
    </w:p>
    <w:p w14:paraId="749EF1AF" w14:textId="77777777" w:rsidR="004208DA" w:rsidRPr="00EE06C3" w:rsidRDefault="004208DA" w:rsidP="00703827">
      <w:pPr>
        <w:spacing w:after="0" w:line="240" w:lineRule="auto"/>
        <w:jc w:val="both"/>
        <w:rPr>
          <w:rFonts w:ascii="Times New Roman" w:hAnsi="Times New Roman" w:cs="Times New Roman"/>
          <w:b/>
          <w:sz w:val="28"/>
          <w:szCs w:val="28"/>
        </w:rPr>
      </w:pPr>
    </w:p>
    <w:p w14:paraId="447C5F6D" w14:textId="77777777" w:rsidR="00395B42" w:rsidRPr="00703827" w:rsidRDefault="00395B42" w:rsidP="00703827">
      <w:pPr>
        <w:spacing w:after="0" w:line="240" w:lineRule="auto"/>
        <w:jc w:val="center"/>
        <w:rPr>
          <w:rFonts w:ascii="Times New Roman" w:hAnsi="Times New Roman" w:cs="Times New Roman"/>
          <w:sz w:val="32"/>
          <w:szCs w:val="32"/>
        </w:rPr>
      </w:pPr>
      <w:r w:rsidRPr="00703827">
        <w:rPr>
          <w:rFonts w:ascii="Times New Roman" w:hAnsi="Times New Roman" w:cs="Times New Roman"/>
          <w:sz w:val="32"/>
          <w:szCs w:val="32"/>
        </w:rPr>
        <w:t>м. Бровари</w:t>
      </w:r>
    </w:p>
    <w:p w14:paraId="792FBF67" w14:textId="0218BC33" w:rsidR="004208DA" w:rsidRPr="00703827" w:rsidRDefault="00395B42" w:rsidP="00703827">
      <w:pPr>
        <w:spacing w:after="0" w:line="240" w:lineRule="auto"/>
        <w:jc w:val="center"/>
        <w:rPr>
          <w:rFonts w:ascii="Times New Roman" w:hAnsi="Times New Roman" w:cs="Times New Roman"/>
          <w:b/>
          <w:sz w:val="28"/>
          <w:szCs w:val="28"/>
        </w:rPr>
      </w:pPr>
      <w:r w:rsidRPr="00703827">
        <w:rPr>
          <w:rFonts w:ascii="Times New Roman" w:hAnsi="Times New Roman" w:cs="Times New Roman"/>
          <w:sz w:val="32"/>
          <w:szCs w:val="32"/>
        </w:rPr>
        <w:t>20</w:t>
      </w:r>
      <w:r w:rsidRPr="00553580">
        <w:rPr>
          <w:rFonts w:ascii="Times New Roman" w:hAnsi="Times New Roman" w:cs="Times New Roman"/>
          <w:sz w:val="32"/>
          <w:szCs w:val="32"/>
        </w:rPr>
        <w:t>2</w:t>
      </w:r>
      <w:r w:rsidRPr="00703827">
        <w:rPr>
          <w:rFonts w:ascii="Times New Roman" w:hAnsi="Times New Roman" w:cs="Times New Roman"/>
          <w:sz w:val="32"/>
          <w:szCs w:val="32"/>
        </w:rPr>
        <w:t xml:space="preserve">3 </w:t>
      </w:r>
    </w:p>
    <w:p w14:paraId="2541142B" w14:textId="77777777" w:rsidR="00703827" w:rsidRPr="00703827" w:rsidRDefault="00703827">
      <w:pPr>
        <w:rPr>
          <w:rFonts w:ascii="Times New Roman" w:hAnsi="Times New Roman" w:cs="Times New Roman"/>
          <w:b/>
          <w:sz w:val="28"/>
          <w:szCs w:val="28"/>
        </w:rPr>
      </w:pPr>
      <w:r w:rsidRPr="00703827">
        <w:rPr>
          <w:rFonts w:ascii="Times New Roman" w:hAnsi="Times New Roman" w:cs="Times New Roman"/>
          <w:b/>
          <w:sz w:val="28"/>
          <w:szCs w:val="28"/>
        </w:rPr>
        <w:br w:type="page"/>
      </w:r>
    </w:p>
    <w:p w14:paraId="204E3FC0" w14:textId="2BE2576F" w:rsidR="00395B42" w:rsidRPr="00703827" w:rsidRDefault="00395B42" w:rsidP="00703827">
      <w:pPr>
        <w:spacing w:after="0" w:line="240" w:lineRule="auto"/>
        <w:jc w:val="center"/>
        <w:rPr>
          <w:rFonts w:ascii="Times New Roman" w:hAnsi="Times New Roman" w:cs="Times New Roman"/>
          <w:sz w:val="28"/>
          <w:szCs w:val="28"/>
        </w:rPr>
      </w:pPr>
      <w:r w:rsidRPr="00703827">
        <w:rPr>
          <w:rFonts w:ascii="Times New Roman" w:hAnsi="Times New Roman" w:cs="Times New Roman"/>
          <w:b/>
          <w:sz w:val="28"/>
          <w:szCs w:val="28"/>
        </w:rPr>
        <w:lastRenderedPageBreak/>
        <w:t>1. Загальні положення</w:t>
      </w:r>
    </w:p>
    <w:p w14:paraId="74F07AB8" w14:textId="417B9313" w:rsidR="00395B42" w:rsidRPr="00703827" w:rsidRDefault="00395B42" w:rsidP="00703827">
      <w:pPr>
        <w:spacing w:after="0" w:line="240" w:lineRule="auto"/>
        <w:ind w:firstLine="709"/>
        <w:jc w:val="both"/>
        <w:rPr>
          <w:rFonts w:ascii="Times New Roman" w:hAnsi="Times New Roman" w:cs="Times New Roman"/>
          <w:sz w:val="28"/>
          <w:szCs w:val="28"/>
        </w:rPr>
      </w:pPr>
      <w:r w:rsidRPr="00703827">
        <w:rPr>
          <w:rFonts w:ascii="Times New Roman" w:hAnsi="Times New Roman" w:cs="Times New Roman"/>
          <w:sz w:val="28"/>
          <w:szCs w:val="28"/>
        </w:rPr>
        <w:t>1.1. Дитячо-юнацька спортивна школа Управління освіти і науки Броварської міської ради Броварського району Київської області (далі – ДЮСШ), є правонаступником Спортивної школи, створеної рішенням виконкому Броварської міської ради депутатів трудящих № 587 від 16.11.1963</w:t>
      </w:r>
      <w:r w:rsidR="00703827" w:rsidRPr="00703827">
        <w:rPr>
          <w:rFonts w:ascii="Times New Roman" w:hAnsi="Times New Roman" w:cs="Times New Roman"/>
          <w:sz w:val="28"/>
          <w:szCs w:val="28"/>
        </w:rPr>
        <w:t>.</w:t>
      </w:r>
      <w:r w:rsidRPr="00703827">
        <w:rPr>
          <w:rFonts w:ascii="Times New Roman" w:hAnsi="Times New Roman" w:cs="Times New Roman"/>
          <w:sz w:val="28"/>
          <w:szCs w:val="28"/>
        </w:rPr>
        <w:t xml:space="preserve"> Це заклад позашкільної освіти спортивного профілю</w:t>
      </w:r>
      <w:r w:rsidRPr="00703827">
        <w:rPr>
          <w:rFonts w:ascii="Times New Roman" w:hAnsi="Times New Roman" w:cs="Times New Roman"/>
          <w:b/>
          <w:sz w:val="28"/>
          <w:szCs w:val="28"/>
        </w:rPr>
        <w:t>,</w:t>
      </w:r>
      <w:r w:rsidRPr="00703827">
        <w:rPr>
          <w:rFonts w:ascii="Times New Roman" w:hAnsi="Times New Roman" w:cs="Times New Roman"/>
          <w:sz w:val="28"/>
          <w:szCs w:val="28"/>
        </w:rPr>
        <w:t xml:space="preserve"> що  забезпечує розвиток здібностей вихованців в обраному виді спорту,  визнаному в Україні, створює необхідні умови для гармонійного виховання, фізичного розвитку, повноцінного оздоровлення, змістовного відпочинку і дозвілля дітей та молоді, самореалізації, набуття навичок здорового способу життя, підготовки спортивного резерву для збірних команд України.</w:t>
      </w:r>
    </w:p>
    <w:p w14:paraId="48A0DA1B" w14:textId="48B4C3C6" w:rsidR="00395B42" w:rsidRPr="00703827" w:rsidRDefault="00395B42" w:rsidP="00703827">
      <w:pPr>
        <w:spacing w:after="0" w:line="240" w:lineRule="auto"/>
        <w:ind w:firstLine="709"/>
        <w:jc w:val="both"/>
        <w:rPr>
          <w:rFonts w:ascii="Times New Roman" w:hAnsi="Times New Roman" w:cs="Times New Roman"/>
          <w:sz w:val="28"/>
          <w:szCs w:val="28"/>
        </w:rPr>
      </w:pPr>
      <w:r w:rsidRPr="00703827">
        <w:rPr>
          <w:rFonts w:ascii="Times New Roman" w:hAnsi="Times New Roman" w:cs="Times New Roman"/>
          <w:sz w:val="28"/>
          <w:szCs w:val="28"/>
        </w:rPr>
        <w:t>1.2. Повна назва: Дитячо-юнацька спортивна школа Управління освіти і науки Броварської міської ради Броварського району Київської області.</w:t>
      </w:r>
    </w:p>
    <w:p w14:paraId="5DDC21FC" w14:textId="07975C21" w:rsidR="00395B42" w:rsidRPr="00703827" w:rsidRDefault="00395B42" w:rsidP="00703827">
      <w:pPr>
        <w:spacing w:after="0" w:line="240" w:lineRule="auto"/>
        <w:ind w:firstLine="709"/>
        <w:jc w:val="both"/>
        <w:rPr>
          <w:rFonts w:ascii="Times New Roman" w:hAnsi="Times New Roman" w:cs="Times New Roman"/>
          <w:sz w:val="28"/>
          <w:szCs w:val="28"/>
        </w:rPr>
      </w:pPr>
      <w:r w:rsidRPr="00703827">
        <w:rPr>
          <w:rFonts w:ascii="Times New Roman" w:hAnsi="Times New Roman" w:cs="Times New Roman"/>
          <w:sz w:val="28"/>
          <w:szCs w:val="28"/>
        </w:rPr>
        <w:t>Скорочена назва – ДЮСШ.</w:t>
      </w:r>
    </w:p>
    <w:p w14:paraId="6110BB21" w14:textId="3CC604E9" w:rsidR="00395B42" w:rsidRPr="00703827" w:rsidRDefault="00395B42" w:rsidP="00703827">
      <w:pPr>
        <w:spacing w:after="0" w:line="240" w:lineRule="auto"/>
        <w:ind w:firstLine="709"/>
        <w:jc w:val="both"/>
        <w:rPr>
          <w:rFonts w:ascii="Times New Roman" w:hAnsi="Times New Roman" w:cs="Times New Roman"/>
          <w:sz w:val="28"/>
          <w:szCs w:val="28"/>
        </w:rPr>
      </w:pPr>
      <w:r w:rsidRPr="00703827">
        <w:rPr>
          <w:rFonts w:ascii="Times New Roman" w:hAnsi="Times New Roman" w:cs="Times New Roman"/>
          <w:sz w:val="28"/>
          <w:szCs w:val="28"/>
        </w:rPr>
        <w:t>1.3. Юридична адреса:  07400,  Київська область, Броварський район,   місто Бровари, вулиця Лагунової Марії,11-б, тел.0459453145,</w:t>
      </w:r>
    </w:p>
    <w:p w14:paraId="59E7C11F" w14:textId="68EC04A8" w:rsidR="00395B42" w:rsidRPr="00703827" w:rsidRDefault="00395B42" w:rsidP="00703827">
      <w:pPr>
        <w:spacing w:after="0" w:line="240" w:lineRule="auto"/>
        <w:ind w:firstLine="709"/>
        <w:jc w:val="both"/>
        <w:rPr>
          <w:rFonts w:ascii="Times New Roman" w:hAnsi="Times New Roman" w:cs="Times New Roman"/>
          <w:sz w:val="28"/>
          <w:szCs w:val="28"/>
        </w:rPr>
      </w:pPr>
      <w:r w:rsidRPr="00703827">
        <w:rPr>
          <w:rFonts w:ascii="Times New Roman" w:hAnsi="Times New Roman" w:cs="Times New Roman"/>
          <w:sz w:val="28"/>
          <w:szCs w:val="28"/>
          <w:lang w:val="en-US"/>
        </w:rPr>
        <w:t>e-mail</w:t>
      </w:r>
      <w:r w:rsidRPr="00703827">
        <w:rPr>
          <w:rFonts w:ascii="Times New Roman" w:hAnsi="Times New Roman" w:cs="Times New Roman"/>
          <w:sz w:val="28"/>
          <w:szCs w:val="28"/>
        </w:rPr>
        <w:t xml:space="preserve">: </w:t>
      </w:r>
      <w:r w:rsidRPr="00703827">
        <w:rPr>
          <w:rStyle w:val="af0"/>
          <w:rFonts w:ascii="Times New Roman" w:hAnsi="Times New Roman" w:cs="Times New Roman"/>
          <w:color w:val="auto"/>
          <w:sz w:val="28"/>
          <w:szCs w:val="28"/>
          <w:u w:val="none"/>
          <w:lang w:val="en-US"/>
        </w:rPr>
        <w:t>dussh</w:t>
      </w:r>
      <w:r w:rsidRPr="00703827">
        <w:rPr>
          <w:rStyle w:val="af0"/>
          <w:rFonts w:ascii="Times New Roman" w:hAnsi="Times New Roman" w:cs="Times New Roman"/>
          <w:color w:val="auto"/>
          <w:sz w:val="28"/>
          <w:szCs w:val="28"/>
          <w:u w:val="none"/>
        </w:rPr>
        <w:t>rovary@gmail.com</w:t>
      </w:r>
      <w:r w:rsidRPr="00703827">
        <w:rPr>
          <w:rFonts w:ascii="Times New Roman" w:hAnsi="Times New Roman" w:cs="Times New Roman"/>
          <w:sz w:val="28"/>
          <w:szCs w:val="28"/>
        </w:rPr>
        <w:t>.</w:t>
      </w:r>
    </w:p>
    <w:p w14:paraId="2AE89DD3" w14:textId="7ACC47BD" w:rsidR="00395B42" w:rsidRPr="00703827" w:rsidRDefault="00395B42" w:rsidP="00703827">
      <w:pPr>
        <w:widowControl w:val="0"/>
        <w:shd w:val="clear" w:color="auto" w:fill="FFFFFF"/>
        <w:spacing w:after="0" w:line="240" w:lineRule="auto"/>
        <w:ind w:firstLine="709"/>
        <w:jc w:val="both"/>
        <w:rPr>
          <w:rFonts w:ascii="Times New Roman" w:hAnsi="Times New Roman" w:cs="Times New Roman"/>
          <w:sz w:val="28"/>
          <w:szCs w:val="28"/>
        </w:rPr>
      </w:pPr>
      <w:r w:rsidRPr="00703827">
        <w:rPr>
          <w:rFonts w:ascii="Times New Roman" w:hAnsi="Times New Roman" w:cs="Times New Roman"/>
          <w:color w:val="000000"/>
          <w:sz w:val="28"/>
          <w:szCs w:val="28"/>
        </w:rPr>
        <w:t xml:space="preserve">1.4. Організаційно-правова форма </w:t>
      </w:r>
      <w:r w:rsidRPr="00703827">
        <w:rPr>
          <w:rFonts w:ascii="Times New Roman" w:hAnsi="Times New Roman" w:cs="Times New Roman"/>
          <w:sz w:val="28"/>
          <w:szCs w:val="19"/>
        </w:rPr>
        <w:t>ДЮСШ</w:t>
      </w:r>
      <w:r w:rsidRPr="00703827">
        <w:rPr>
          <w:rFonts w:ascii="Times New Roman" w:hAnsi="Times New Roman" w:cs="Times New Roman"/>
          <w:color w:val="000000"/>
          <w:sz w:val="28"/>
          <w:szCs w:val="28"/>
        </w:rPr>
        <w:t xml:space="preserve">: комунальний </w:t>
      </w:r>
      <w:r w:rsidRPr="00703827">
        <w:rPr>
          <w:rFonts w:ascii="Times New Roman" w:hAnsi="Times New Roman" w:cs="Times New Roman"/>
          <w:sz w:val="28"/>
          <w:szCs w:val="28"/>
        </w:rPr>
        <w:t>заклад.</w:t>
      </w:r>
      <w:r w:rsidRPr="00703827">
        <w:rPr>
          <w:rFonts w:ascii="Times New Roman" w:hAnsi="Times New Roman" w:cs="Times New Roman"/>
          <w:sz w:val="28"/>
          <w:szCs w:val="19"/>
        </w:rPr>
        <w:t xml:space="preserve"> </w:t>
      </w:r>
    </w:p>
    <w:p w14:paraId="38FB8025" w14:textId="0BD014A5" w:rsidR="00395B42" w:rsidRPr="00703827" w:rsidRDefault="00395B42" w:rsidP="00703827">
      <w:pPr>
        <w:spacing w:after="0" w:line="240" w:lineRule="auto"/>
        <w:ind w:firstLine="709"/>
        <w:jc w:val="both"/>
        <w:rPr>
          <w:rFonts w:ascii="Times New Roman" w:hAnsi="Times New Roman" w:cs="Times New Roman"/>
          <w:sz w:val="28"/>
          <w:szCs w:val="28"/>
        </w:rPr>
      </w:pPr>
      <w:r w:rsidRPr="00703827">
        <w:rPr>
          <w:rFonts w:ascii="Times New Roman" w:hAnsi="Times New Roman" w:cs="Times New Roman"/>
          <w:sz w:val="28"/>
          <w:szCs w:val="28"/>
        </w:rPr>
        <w:t xml:space="preserve">1.5. Засновником  ДЮСШ є  Броварська міська територіальна громада (далі </w:t>
      </w:r>
      <w:r w:rsidR="00703827" w:rsidRPr="00703827">
        <w:rPr>
          <w:rFonts w:ascii="Times New Roman" w:hAnsi="Times New Roman" w:cs="Times New Roman"/>
          <w:sz w:val="28"/>
          <w:szCs w:val="28"/>
        </w:rPr>
        <w:t>–</w:t>
      </w:r>
      <w:r w:rsidRPr="00703827">
        <w:rPr>
          <w:rFonts w:ascii="Times New Roman" w:hAnsi="Times New Roman" w:cs="Times New Roman"/>
          <w:sz w:val="28"/>
          <w:szCs w:val="28"/>
        </w:rPr>
        <w:t xml:space="preserve"> територіальна громада) в особі Броварської міської ради Броварського району Київської області </w:t>
      </w:r>
      <w:r w:rsidRPr="00703827">
        <w:rPr>
          <w:rFonts w:ascii="Times New Roman" w:hAnsi="Times New Roman" w:cs="Times New Roman"/>
          <w:bCs/>
          <w:sz w:val="28"/>
          <w:szCs w:val="19"/>
        </w:rPr>
        <w:t>(далі</w:t>
      </w:r>
      <w:r w:rsidR="00703827" w:rsidRPr="00703827">
        <w:rPr>
          <w:rFonts w:ascii="Times New Roman" w:hAnsi="Times New Roman" w:cs="Times New Roman"/>
          <w:bCs/>
          <w:sz w:val="28"/>
          <w:szCs w:val="19"/>
        </w:rPr>
        <w:t xml:space="preserve"> –</w:t>
      </w:r>
      <w:r w:rsidRPr="00703827">
        <w:rPr>
          <w:rFonts w:ascii="Times New Roman" w:hAnsi="Times New Roman" w:cs="Times New Roman"/>
          <w:bCs/>
          <w:sz w:val="28"/>
          <w:szCs w:val="19"/>
        </w:rPr>
        <w:t xml:space="preserve"> міська рада)</w:t>
      </w:r>
      <w:r w:rsidRPr="00703827">
        <w:rPr>
          <w:rFonts w:ascii="Times New Roman" w:hAnsi="Times New Roman" w:cs="Times New Roman"/>
          <w:sz w:val="28"/>
          <w:szCs w:val="28"/>
        </w:rPr>
        <w:t>.</w:t>
      </w:r>
    </w:p>
    <w:p w14:paraId="236FD2C6" w14:textId="4C3A7CA3" w:rsidR="00395B42" w:rsidRPr="00703827" w:rsidRDefault="00395B42" w:rsidP="00703827">
      <w:pPr>
        <w:spacing w:after="0" w:line="240" w:lineRule="auto"/>
        <w:ind w:firstLine="709"/>
        <w:jc w:val="both"/>
        <w:rPr>
          <w:rFonts w:ascii="Times New Roman" w:hAnsi="Times New Roman" w:cs="Times New Roman"/>
          <w:b/>
          <w:sz w:val="28"/>
          <w:szCs w:val="28"/>
        </w:rPr>
      </w:pPr>
      <w:r w:rsidRPr="00703827">
        <w:rPr>
          <w:rFonts w:ascii="Times New Roman" w:hAnsi="Times New Roman" w:cs="Times New Roman"/>
          <w:sz w:val="28"/>
          <w:szCs w:val="28"/>
        </w:rPr>
        <w:t>1.6. Органом управління ДЮСШ є Управління освіти і науки Броварської міської ради Броварського району Київської області (далі – Управління освіти і науки).  ДЮСШ безпосередньо підпорядкований Управлінню освіти і науки.</w:t>
      </w:r>
    </w:p>
    <w:p w14:paraId="13F5CCC6" w14:textId="6A86D124" w:rsidR="00395B42" w:rsidRPr="00703827" w:rsidRDefault="00395B42" w:rsidP="00703827">
      <w:pPr>
        <w:spacing w:after="0" w:line="240" w:lineRule="auto"/>
        <w:ind w:firstLine="709"/>
        <w:jc w:val="both"/>
        <w:rPr>
          <w:rFonts w:ascii="Times New Roman" w:hAnsi="Times New Roman" w:cs="Times New Roman"/>
          <w:sz w:val="28"/>
          <w:szCs w:val="28"/>
        </w:rPr>
      </w:pPr>
      <w:r w:rsidRPr="00703827">
        <w:rPr>
          <w:rFonts w:ascii="Times New Roman" w:hAnsi="Times New Roman" w:cs="Times New Roman"/>
          <w:sz w:val="28"/>
          <w:szCs w:val="28"/>
        </w:rPr>
        <w:t xml:space="preserve">1.7. ДЮСШ у своїй діяльності керується Конституцією України, Законом України «Про освіту», Законом України «Про позашкільну освіту», наказами Міністерства молоді та спорту України (далі </w:t>
      </w:r>
      <w:r w:rsidR="00703827">
        <w:rPr>
          <w:rFonts w:ascii="Times New Roman" w:hAnsi="Times New Roman" w:cs="Times New Roman"/>
          <w:sz w:val="28"/>
          <w:szCs w:val="28"/>
          <w:lang w:val="ru-RU"/>
        </w:rPr>
        <w:t>–</w:t>
      </w:r>
      <w:r w:rsidRPr="00703827">
        <w:rPr>
          <w:rFonts w:ascii="Times New Roman" w:hAnsi="Times New Roman" w:cs="Times New Roman"/>
          <w:sz w:val="28"/>
          <w:szCs w:val="28"/>
        </w:rPr>
        <w:t xml:space="preserve"> Мінмолодьспорту), Міністерства освіти і науки України (далі </w:t>
      </w:r>
      <w:r w:rsidR="00703827">
        <w:rPr>
          <w:rFonts w:ascii="Times New Roman" w:hAnsi="Times New Roman" w:cs="Times New Roman"/>
          <w:sz w:val="28"/>
          <w:szCs w:val="28"/>
          <w:lang w:val="ru-RU"/>
        </w:rPr>
        <w:t>–</w:t>
      </w:r>
      <w:r w:rsidRPr="00703827">
        <w:rPr>
          <w:rFonts w:ascii="Times New Roman" w:hAnsi="Times New Roman" w:cs="Times New Roman"/>
          <w:sz w:val="28"/>
          <w:szCs w:val="28"/>
        </w:rPr>
        <w:t xml:space="preserve"> МОН), Положенням про дитячо-юнацьку спортивну школу,  іншими нормативно-правовими актами, цим Статутом.</w:t>
      </w:r>
    </w:p>
    <w:p w14:paraId="57BD8F69" w14:textId="211BB8EE" w:rsidR="00395B42" w:rsidRPr="00703827" w:rsidRDefault="00395B42" w:rsidP="00703827">
      <w:pPr>
        <w:spacing w:after="0" w:line="240" w:lineRule="auto"/>
        <w:ind w:firstLine="709"/>
        <w:jc w:val="both"/>
        <w:rPr>
          <w:rFonts w:ascii="Times New Roman" w:hAnsi="Times New Roman" w:cs="Times New Roman"/>
          <w:sz w:val="28"/>
          <w:szCs w:val="28"/>
        </w:rPr>
      </w:pPr>
      <w:r w:rsidRPr="00703827">
        <w:rPr>
          <w:rFonts w:ascii="Times New Roman" w:hAnsi="Times New Roman" w:cs="Times New Roman"/>
          <w:sz w:val="28"/>
          <w:szCs w:val="28"/>
        </w:rPr>
        <w:t xml:space="preserve">1.8. ДЮСШ </w:t>
      </w:r>
      <w:r w:rsidRPr="00703827">
        <w:rPr>
          <w:rFonts w:ascii="Times New Roman" w:hAnsi="Times New Roman" w:cs="Times New Roman"/>
          <w:color w:val="000000"/>
          <w:sz w:val="28"/>
          <w:szCs w:val="28"/>
        </w:rPr>
        <w:t>є юридичною особою, має печатку і штамп, бланки встановленого зразка, може мати самостійний баланс, реєстраційні рахунки в органах Державної  казначейської служби України.</w:t>
      </w:r>
    </w:p>
    <w:p w14:paraId="1E3393ED" w14:textId="1E78F355" w:rsidR="00395B42" w:rsidRPr="00703827" w:rsidRDefault="00395B42" w:rsidP="00703827">
      <w:pPr>
        <w:spacing w:after="0" w:line="240" w:lineRule="auto"/>
        <w:ind w:firstLine="709"/>
        <w:jc w:val="both"/>
        <w:rPr>
          <w:rFonts w:ascii="Times New Roman" w:hAnsi="Times New Roman" w:cs="Times New Roman"/>
          <w:sz w:val="28"/>
          <w:szCs w:val="28"/>
        </w:rPr>
      </w:pPr>
      <w:r w:rsidRPr="00703827">
        <w:rPr>
          <w:rFonts w:ascii="Times New Roman" w:hAnsi="Times New Roman" w:cs="Times New Roman"/>
          <w:sz w:val="28"/>
          <w:szCs w:val="28"/>
        </w:rPr>
        <w:t>1.9. ДЮСШ є  неприбутковою установою та не має на меті отримання доходів. Забороняється розподіл отриманих доходів (прибутків) серед працівників закладу (крім оплати їх праці, нарахування єдиного соціального внеску), членів органів управління та інших пов’язаних з ними осіб. Доходи (прибутки) закладу використовуються виключно для фінансування видатків на його утримання, реалізації мети, (цілей, завдань) та напрямів діяльності, визначених цим  Статутом.</w:t>
      </w:r>
    </w:p>
    <w:p w14:paraId="3BBEAA56" w14:textId="693A6B5A" w:rsidR="00395B42" w:rsidRPr="00703827" w:rsidRDefault="00395B42" w:rsidP="00703827">
      <w:pPr>
        <w:pStyle w:val="22"/>
        <w:shd w:val="clear" w:color="auto" w:fill="auto"/>
        <w:spacing w:before="0" w:after="0" w:line="240" w:lineRule="auto"/>
        <w:ind w:firstLine="709"/>
        <w:jc w:val="both"/>
        <w:rPr>
          <w:rFonts w:ascii="Times New Roman" w:hAnsi="Times New Roman" w:cs="Times New Roman"/>
          <w:sz w:val="28"/>
          <w:szCs w:val="28"/>
        </w:rPr>
      </w:pPr>
      <w:r w:rsidRPr="00703827">
        <w:rPr>
          <w:rFonts w:ascii="Times New Roman" w:hAnsi="Times New Roman" w:cs="Times New Roman"/>
          <w:sz w:val="28"/>
          <w:szCs w:val="28"/>
        </w:rPr>
        <w:t>1.10. Засновник та Орган управління не відповідають за зобов’язання ДЮСШ, а ДЮСШ не відповідає за зобов’язання Засновника та Органу управління.</w:t>
      </w:r>
    </w:p>
    <w:p w14:paraId="1C998AC6" w14:textId="5BCEEC1A" w:rsidR="00395B42" w:rsidRDefault="00395B42" w:rsidP="00703827">
      <w:pPr>
        <w:spacing w:after="0" w:line="240" w:lineRule="auto"/>
        <w:jc w:val="both"/>
        <w:rPr>
          <w:rFonts w:ascii="Times New Roman" w:hAnsi="Times New Roman" w:cs="Times New Roman"/>
          <w:b/>
          <w:sz w:val="28"/>
          <w:szCs w:val="28"/>
        </w:rPr>
      </w:pPr>
    </w:p>
    <w:p w14:paraId="2C449104" w14:textId="77777777" w:rsidR="00247A68" w:rsidRPr="00703827" w:rsidRDefault="00247A68" w:rsidP="00703827">
      <w:pPr>
        <w:spacing w:after="0" w:line="240" w:lineRule="auto"/>
        <w:jc w:val="both"/>
        <w:rPr>
          <w:rFonts w:ascii="Times New Roman" w:hAnsi="Times New Roman" w:cs="Times New Roman"/>
          <w:b/>
          <w:sz w:val="28"/>
          <w:szCs w:val="28"/>
        </w:rPr>
      </w:pPr>
    </w:p>
    <w:p w14:paraId="496D8620" w14:textId="77777777" w:rsidR="00395B42" w:rsidRPr="00703827" w:rsidRDefault="00395B42" w:rsidP="00703827">
      <w:pPr>
        <w:spacing w:after="0" w:line="240" w:lineRule="auto"/>
        <w:jc w:val="center"/>
        <w:rPr>
          <w:rFonts w:ascii="Times New Roman" w:hAnsi="Times New Roman" w:cs="Times New Roman"/>
          <w:b/>
          <w:sz w:val="28"/>
          <w:szCs w:val="28"/>
        </w:rPr>
      </w:pPr>
      <w:r w:rsidRPr="00703827">
        <w:rPr>
          <w:rFonts w:ascii="Times New Roman" w:hAnsi="Times New Roman" w:cs="Times New Roman"/>
          <w:b/>
          <w:sz w:val="28"/>
          <w:szCs w:val="28"/>
        </w:rPr>
        <w:lastRenderedPageBreak/>
        <w:t>2. Мета та завдання</w:t>
      </w:r>
    </w:p>
    <w:p w14:paraId="09BF5C4F" w14:textId="4A88033C" w:rsidR="00395B42" w:rsidRPr="00703827" w:rsidRDefault="00395B42" w:rsidP="00703827">
      <w:pPr>
        <w:spacing w:after="0" w:line="240" w:lineRule="auto"/>
        <w:ind w:firstLine="709"/>
        <w:jc w:val="both"/>
        <w:rPr>
          <w:rFonts w:ascii="Times New Roman" w:hAnsi="Times New Roman" w:cs="Times New Roman"/>
          <w:b/>
          <w:sz w:val="28"/>
          <w:szCs w:val="28"/>
        </w:rPr>
      </w:pPr>
      <w:r w:rsidRPr="00703827">
        <w:rPr>
          <w:rFonts w:ascii="Times New Roman" w:hAnsi="Times New Roman" w:cs="Times New Roman"/>
          <w:sz w:val="28"/>
          <w:szCs w:val="28"/>
        </w:rPr>
        <w:t>2.1. Головною метою</w:t>
      </w:r>
      <w:r w:rsidRPr="00703827">
        <w:rPr>
          <w:rFonts w:ascii="Times New Roman" w:hAnsi="Times New Roman" w:cs="Times New Roman"/>
          <w:b/>
          <w:sz w:val="28"/>
          <w:szCs w:val="28"/>
        </w:rPr>
        <w:t xml:space="preserve"> </w:t>
      </w:r>
      <w:r w:rsidRPr="00703827">
        <w:rPr>
          <w:rFonts w:ascii="Times New Roman" w:hAnsi="Times New Roman" w:cs="Times New Roman"/>
          <w:sz w:val="28"/>
          <w:szCs w:val="28"/>
        </w:rPr>
        <w:t xml:space="preserve"> ДЮСШ є :</w:t>
      </w:r>
    </w:p>
    <w:p w14:paraId="0D44FEA5" w14:textId="77777777" w:rsidR="00395B42" w:rsidRPr="00703827" w:rsidRDefault="00395B42" w:rsidP="00703827">
      <w:pPr>
        <w:spacing w:after="0" w:line="240" w:lineRule="auto"/>
        <w:ind w:firstLine="709"/>
        <w:jc w:val="both"/>
        <w:rPr>
          <w:rFonts w:ascii="Times New Roman" w:hAnsi="Times New Roman" w:cs="Times New Roman"/>
          <w:sz w:val="28"/>
          <w:szCs w:val="28"/>
        </w:rPr>
      </w:pPr>
      <w:r w:rsidRPr="00703827">
        <w:rPr>
          <w:rFonts w:ascii="Times New Roman" w:hAnsi="Times New Roman" w:cs="Times New Roman"/>
          <w:sz w:val="28"/>
          <w:szCs w:val="28"/>
        </w:rPr>
        <w:t>- здійснення фізкультурно-оздоровчої та виховної роботи серед дітей і   підлітків, направленої на зміцнення їх здоров’я, а також всебічний фізичний розвиток і набуття навичок здорового способу життя;</w:t>
      </w:r>
    </w:p>
    <w:p w14:paraId="2AE9BF68" w14:textId="77777777" w:rsidR="00395B42" w:rsidRPr="00703827" w:rsidRDefault="00395B42" w:rsidP="00703827">
      <w:pPr>
        <w:spacing w:after="0" w:line="240" w:lineRule="auto"/>
        <w:ind w:firstLine="709"/>
        <w:jc w:val="both"/>
        <w:rPr>
          <w:rFonts w:ascii="Times New Roman" w:hAnsi="Times New Roman" w:cs="Times New Roman"/>
          <w:sz w:val="28"/>
          <w:szCs w:val="28"/>
        </w:rPr>
      </w:pPr>
      <w:r w:rsidRPr="00703827">
        <w:rPr>
          <w:rFonts w:ascii="Times New Roman" w:hAnsi="Times New Roman" w:cs="Times New Roman"/>
          <w:sz w:val="28"/>
          <w:szCs w:val="28"/>
        </w:rPr>
        <w:t>- проведення роботи по залученню учнів до систематичних занять фізичною культурою та спортом;</w:t>
      </w:r>
    </w:p>
    <w:p w14:paraId="6460CCD9" w14:textId="77777777" w:rsidR="00395B42" w:rsidRPr="00703827" w:rsidRDefault="00395B42" w:rsidP="00703827">
      <w:pPr>
        <w:spacing w:after="0" w:line="240" w:lineRule="auto"/>
        <w:ind w:firstLine="709"/>
        <w:jc w:val="both"/>
        <w:rPr>
          <w:rFonts w:ascii="Times New Roman" w:hAnsi="Times New Roman" w:cs="Times New Roman"/>
          <w:sz w:val="28"/>
          <w:szCs w:val="28"/>
        </w:rPr>
      </w:pPr>
      <w:r w:rsidRPr="00703827">
        <w:rPr>
          <w:rFonts w:ascii="Times New Roman" w:hAnsi="Times New Roman" w:cs="Times New Roman"/>
          <w:sz w:val="28"/>
          <w:szCs w:val="28"/>
        </w:rPr>
        <w:t>- надання всебічної допомоги закладам загальної середньої освіти в організації методичної та спортивно-масової роботи з видів спорту, які культивує  ДЮСШ.</w:t>
      </w:r>
    </w:p>
    <w:p w14:paraId="709F9964" w14:textId="6625AF71" w:rsidR="00395B42" w:rsidRPr="00703827" w:rsidRDefault="00395B42" w:rsidP="00703827">
      <w:pPr>
        <w:spacing w:after="0" w:line="240" w:lineRule="auto"/>
        <w:ind w:firstLine="709"/>
        <w:jc w:val="both"/>
        <w:rPr>
          <w:rFonts w:ascii="Times New Roman" w:hAnsi="Times New Roman" w:cs="Times New Roman"/>
          <w:sz w:val="28"/>
          <w:szCs w:val="28"/>
        </w:rPr>
      </w:pPr>
      <w:r w:rsidRPr="00703827">
        <w:rPr>
          <w:rFonts w:ascii="Times New Roman" w:hAnsi="Times New Roman" w:cs="Times New Roman"/>
          <w:sz w:val="28"/>
          <w:szCs w:val="28"/>
        </w:rPr>
        <w:t xml:space="preserve">2.2. Головними завданнями ДЮСШ є:    </w:t>
      </w:r>
    </w:p>
    <w:p w14:paraId="35CC7522" w14:textId="5CAF0CFF" w:rsidR="00395B42" w:rsidRPr="00703827" w:rsidRDefault="00395B42" w:rsidP="00703827">
      <w:pPr>
        <w:tabs>
          <w:tab w:val="left" w:pos="0"/>
        </w:tabs>
        <w:spacing w:after="0" w:line="240" w:lineRule="auto"/>
        <w:ind w:firstLine="709"/>
        <w:jc w:val="both"/>
        <w:rPr>
          <w:rFonts w:ascii="Times New Roman" w:hAnsi="Times New Roman" w:cs="Times New Roman"/>
          <w:sz w:val="28"/>
          <w:szCs w:val="28"/>
        </w:rPr>
      </w:pPr>
      <w:r w:rsidRPr="00703827">
        <w:rPr>
          <w:rFonts w:ascii="Times New Roman" w:hAnsi="Times New Roman" w:cs="Times New Roman"/>
          <w:sz w:val="28"/>
          <w:szCs w:val="28"/>
        </w:rPr>
        <w:t>- виявлення здібних дітей та підлітків для систематичних занять спортом;</w:t>
      </w:r>
    </w:p>
    <w:p w14:paraId="7FB67117" w14:textId="77777777" w:rsidR="00395B42" w:rsidRPr="00703827" w:rsidRDefault="00395B42" w:rsidP="00703827">
      <w:pPr>
        <w:tabs>
          <w:tab w:val="left" w:pos="0"/>
        </w:tabs>
        <w:spacing w:after="0" w:line="240" w:lineRule="auto"/>
        <w:ind w:firstLine="709"/>
        <w:jc w:val="both"/>
        <w:rPr>
          <w:rFonts w:ascii="Times New Roman" w:hAnsi="Times New Roman" w:cs="Times New Roman"/>
          <w:sz w:val="28"/>
          <w:szCs w:val="28"/>
        </w:rPr>
      </w:pPr>
      <w:r w:rsidRPr="00703827">
        <w:rPr>
          <w:rFonts w:ascii="Times New Roman" w:hAnsi="Times New Roman" w:cs="Times New Roman"/>
          <w:sz w:val="28"/>
          <w:szCs w:val="28"/>
        </w:rPr>
        <w:t>- підготовка талановитих учнів для залучення їх до навчання і підвищення спортивного рівня у спеціалізованих спортивних закладах з метою поповнення резерву національної збірної команди України;</w:t>
      </w:r>
    </w:p>
    <w:p w14:paraId="151D7419" w14:textId="77777777" w:rsidR="00395B42" w:rsidRPr="00703827" w:rsidRDefault="00395B42" w:rsidP="00703827">
      <w:pPr>
        <w:tabs>
          <w:tab w:val="left" w:pos="0"/>
        </w:tabs>
        <w:spacing w:after="0" w:line="240" w:lineRule="auto"/>
        <w:ind w:firstLine="709"/>
        <w:jc w:val="both"/>
        <w:rPr>
          <w:rFonts w:ascii="Times New Roman" w:hAnsi="Times New Roman" w:cs="Times New Roman"/>
          <w:sz w:val="28"/>
          <w:szCs w:val="28"/>
        </w:rPr>
      </w:pPr>
      <w:r w:rsidRPr="00703827">
        <w:rPr>
          <w:rFonts w:ascii="Times New Roman" w:hAnsi="Times New Roman" w:cs="Times New Roman"/>
          <w:sz w:val="28"/>
          <w:szCs w:val="28"/>
        </w:rPr>
        <w:t>- забезпечення набуття  учнями мінімуму знань у галузі особистої гігієни та надання першої медичної допомоги, а також оволодінню теоретичними основами і елементарними способами оцінки свого фізичного стану.</w:t>
      </w:r>
    </w:p>
    <w:p w14:paraId="25FB968F" w14:textId="77777777" w:rsidR="00395B42" w:rsidRPr="00B64AB6" w:rsidRDefault="00395B42" w:rsidP="00703827">
      <w:pPr>
        <w:spacing w:after="0" w:line="240" w:lineRule="auto"/>
        <w:jc w:val="both"/>
        <w:rPr>
          <w:rFonts w:ascii="Times New Roman" w:hAnsi="Times New Roman" w:cs="Times New Roman"/>
          <w:sz w:val="28"/>
          <w:szCs w:val="28"/>
        </w:rPr>
      </w:pPr>
    </w:p>
    <w:p w14:paraId="3FCBBD9F" w14:textId="77777777" w:rsidR="00395B42" w:rsidRPr="00B64AB6" w:rsidRDefault="00395B42" w:rsidP="00703827">
      <w:pPr>
        <w:spacing w:after="0" w:line="240" w:lineRule="auto"/>
        <w:jc w:val="center"/>
        <w:rPr>
          <w:rFonts w:ascii="Times New Roman" w:hAnsi="Times New Roman" w:cs="Times New Roman"/>
          <w:sz w:val="28"/>
          <w:szCs w:val="28"/>
        </w:rPr>
      </w:pPr>
      <w:r w:rsidRPr="00B64AB6">
        <w:rPr>
          <w:rFonts w:ascii="Times New Roman" w:hAnsi="Times New Roman" w:cs="Times New Roman"/>
          <w:b/>
          <w:sz w:val="28"/>
          <w:szCs w:val="28"/>
        </w:rPr>
        <w:t>3. Організаційно-правові засади діяльності</w:t>
      </w:r>
    </w:p>
    <w:p w14:paraId="06365628" w14:textId="7508E780" w:rsidR="00395B42" w:rsidRPr="00B64AB6" w:rsidRDefault="00395B42" w:rsidP="00B64AB6">
      <w:pPr>
        <w:spacing w:after="0" w:line="240" w:lineRule="auto"/>
        <w:ind w:firstLine="709"/>
        <w:jc w:val="both"/>
        <w:rPr>
          <w:rFonts w:ascii="Times New Roman" w:hAnsi="Times New Roman" w:cs="Times New Roman"/>
          <w:sz w:val="28"/>
          <w:szCs w:val="28"/>
        </w:rPr>
      </w:pPr>
      <w:r w:rsidRPr="00B64AB6">
        <w:rPr>
          <w:rFonts w:ascii="Times New Roman" w:hAnsi="Times New Roman" w:cs="Times New Roman"/>
          <w:sz w:val="28"/>
          <w:szCs w:val="28"/>
        </w:rPr>
        <w:t xml:space="preserve">3.1. </w:t>
      </w:r>
      <w:r w:rsidRPr="00B64AB6">
        <w:rPr>
          <w:rFonts w:ascii="Times New Roman" w:hAnsi="Times New Roman" w:cs="Times New Roman"/>
          <w:color w:val="000000"/>
          <w:sz w:val="28"/>
          <w:szCs w:val="28"/>
          <w:shd w:val="clear" w:color="auto" w:fill="FFFFFF"/>
        </w:rPr>
        <w:t>Мінмолодьспорту здійснює в установленому порядку організаційно-методичне забезпечення діяльності</w:t>
      </w:r>
      <w:r w:rsidR="00B64AB6" w:rsidRPr="00FF4F77">
        <w:rPr>
          <w:rFonts w:ascii="Times New Roman" w:hAnsi="Times New Roman" w:cs="Times New Roman"/>
          <w:color w:val="000000"/>
          <w:sz w:val="28"/>
          <w:szCs w:val="28"/>
          <w:shd w:val="clear" w:color="auto" w:fill="FFFFFF"/>
        </w:rPr>
        <w:t xml:space="preserve"> </w:t>
      </w:r>
      <w:r w:rsidRPr="00B64AB6">
        <w:rPr>
          <w:rFonts w:ascii="Times New Roman" w:hAnsi="Times New Roman" w:cs="Times New Roman"/>
          <w:color w:val="000000"/>
          <w:sz w:val="28"/>
          <w:szCs w:val="28"/>
          <w:shd w:val="clear" w:color="auto" w:fill="FFFFFF"/>
        </w:rPr>
        <w:t>ДЮСШ.</w:t>
      </w:r>
    </w:p>
    <w:p w14:paraId="6D93E464" w14:textId="22CFDE81" w:rsidR="00395B42" w:rsidRPr="00B64AB6" w:rsidRDefault="00395B42" w:rsidP="00B64AB6">
      <w:pPr>
        <w:spacing w:after="0" w:line="240" w:lineRule="auto"/>
        <w:ind w:firstLine="709"/>
        <w:jc w:val="both"/>
        <w:rPr>
          <w:rFonts w:ascii="Times New Roman" w:hAnsi="Times New Roman" w:cs="Times New Roman"/>
          <w:sz w:val="28"/>
          <w:szCs w:val="28"/>
        </w:rPr>
      </w:pPr>
      <w:r w:rsidRPr="00B64AB6">
        <w:rPr>
          <w:rFonts w:ascii="Times New Roman" w:hAnsi="Times New Roman" w:cs="Times New Roman"/>
          <w:sz w:val="28"/>
          <w:szCs w:val="28"/>
        </w:rPr>
        <w:t>3.2. ДЮСШ</w:t>
      </w:r>
      <w:r w:rsidRPr="00B64AB6">
        <w:rPr>
          <w:rFonts w:ascii="Times New Roman" w:hAnsi="Times New Roman" w:cs="Times New Roman"/>
          <w:b/>
          <w:sz w:val="28"/>
          <w:szCs w:val="28"/>
        </w:rPr>
        <w:t xml:space="preserve"> </w:t>
      </w:r>
      <w:r w:rsidRPr="00B64AB6">
        <w:rPr>
          <w:rFonts w:ascii="Times New Roman" w:hAnsi="Times New Roman" w:cs="Times New Roman"/>
          <w:sz w:val="28"/>
          <w:szCs w:val="28"/>
        </w:rPr>
        <w:t>у своїй структурі має відділення:</w:t>
      </w:r>
    </w:p>
    <w:p w14:paraId="5DADC271" w14:textId="77777777" w:rsidR="00395B42" w:rsidRPr="00B64AB6" w:rsidRDefault="00395B42" w:rsidP="00B64AB6">
      <w:pPr>
        <w:spacing w:after="0" w:line="240" w:lineRule="auto"/>
        <w:ind w:firstLine="709"/>
        <w:jc w:val="both"/>
        <w:rPr>
          <w:rFonts w:ascii="Times New Roman" w:hAnsi="Times New Roman" w:cs="Times New Roman"/>
          <w:sz w:val="28"/>
          <w:szCs w:val="28"/>
        </w:rPr>
      </w:pPr>
      <w:r w:rsidRPr="00B64AB6">
        <w:rPr>
          <w:rFonts w:ascii="Times New Roman" w:hAnsi="Times New Roman" w:cs="Times New Roman"/>
          <w:sz w:val="28"/>
          <w:szCs w:val="28"/>
        </w:rPr>
        <w:t>- плавання;</w:t>
      </w:r>
    </w:p>
    <w:p w14:paraId="6E095B77" w14:textId="77777777" w:rsidR="00395B42" w:rsidRPr="00B64AB6" w:rsidRDefault="00395B42" w:rsidP="00B64AB6">
      <w:pPr>
        <w:spacing w:after="0" w:line="240" w:lineRule="auto"/>
        <w:ind w:firstLine="709"/>
        <w:jc w:val="both"/>
        <w:rPr>
          <w:rFonts w:ascii="Times New Roman" w:hAnsi="Times New Roman" w:cs="Times New Roman"/>
          <w:sz w:val="28"/>
          <w:szCs w:val="28"/>
        </w:rPr>
      </w:pPr>
      <w:r w:rsidRPr="00B64AB6">
        <w:rPr>
          <w:rFonts w:ascii="Times New Roman" w:hAnsi="Times New Roman" w:cs="Times New Roman"/>
          <w:sz w:val="28"/>
          <w:szCs w:val="28"/>
        </w:rPr>
        <w:t>- гандболу;</w:t>
      </w:r>
    </w:p>
    <w:p w14:paraId="7806CC14" w14:textId="77777777" w:rsidR="00395B42" w:rsidRPr="00B64AB6" w:rsidRDefault="00395B42" w:rsidP="00B64AB6">
      <w:pPr>
        <w:spacing w:after="0" w:line="240" w:lineRule="auto"/>
        <w:ind w:firstLine="709"/>
        <w:jc w:val="both"/>
        <w:rPr>
          <w:rFonts w:ascii="Times New Roman" w:hAnsi="Times New Roman" w:cs="Times New Roman"/>
          <w:sz w:val="28"/>
          <w:szCs w:val="28"/>
        </w:rPr>
      </w:pPr>
      <w:r w:rsidRPr="00B64AB6">
        <w:rPr>
          <w:rFonts w:ascii="Times New Roman" w:hAnsi="Times New Roman" w:cs="Times New Roman"/>
          <w:sz w:val="28"/>
          <w:szCs w:val="28"/>
        </w:rPr>
        <w:t>- художньої гімнастики;</w:t>
      </w:r>
    </w:p>
    <w:p w14:paraId="37D0122D" w14:textId="77777777" w:rsidR="00395B42" w:rsidRPr="00B64AB6" w:rsidRDefault="00395B42" w:rsidP="00B64AB6">
      <w:pPr>
        <w:spacing w:after="0" w:line="240" w:lineRule="auto"/>
        <w:ind w:firstLine="709"/>
        <w:jc w:val="both"/>
        <w:rPr>
          <w:rFonts w:ascii="Times New Roman" w:hAnsi="Times New Roman" w:cs="Times New Roman"/>
          <w:sz w:val="28"/>
          <w:szCs w:val="28"/>
        </w:rPr>
      </w:pPr>
      <w:r w:rsidRPr="00B64AB6">
        <w:rPr>
          <w:rFonts w:ascii="Times New Roman" w:hAnsi="Times New Roman" w:cs="Times New Roman"/>
          <w:sz w:val="28"/>
          <w:szCs w:val="28"/>
        </w:rPr>
        <w:t>- спортивних єдиноборств;</w:t>
      </w:r>
    </w:p>
    <w:p w14:paraId="44562C61" w14:textId="77777777" w:rsidR="00395B42" w:rsidRPr="00B64AB6" w:rsidRDefault="00395B42" w:rsidP="00B64AB6">
      <w:pPr>
        <w:spacing w:after="0" w:line="240" w:lineRule="auto"/>
        <w:ind w:firstLine="709"/>
        <w:jc w:val="both"/>
        <w:rPr>
          <w:rFonts w:ascii="Times New Roman" w:hAnsi="Times New Roman" w:cs="Times New Roman"/>
          <w:sz w:val="28"/>
          <w:szCs w:val="28"/>
        </w:rPr>
      </w:pPr>
      <w:r w:rsidRPr="00B64AB6">
        <w:rPr>
          <w:rFonts w:ascii="Times New Roman" w:hAnsi="Times New Roman" w:cs="Times New Roman"/>
          <w:sz w:val="28"/>
          <w:szCs w:val="28"/>
        </w:rPr>
        <w:t>- лижних гонок;</w:t>
      </w:r>
    </w:p>
    <w:p w14:paraId="38F14B86" w14:textId="77777777" w:rsidR="00395B42" w:rsidRPr="00B64AB6" w:rsidRDefault="00395B42" w:rsidP="00B64AB6">
      <w:pPr>
        <w:spacing w:after="0" w:line="240" w:lineRule="auto"/>
        <w:ind w:firstLine="709"/>
        <w:jc w:val="both"/>
        <w:rPr>
          <w:rFonts w:ascii="Times New Roman" w:hAnsi="Times New Roman" w:cs="Times New Roman"/>
          <w:sz w:val="28"/>
          <w:szCs w:val="28"/>
        </w:rPr>
      </w:pPr>
      <w:r w:rsidRPr="00B64AB6">
        <w:rPr>
          <w:rFonts w:ascii="Times New Roman" w:hAnsi="Times New Roman" w:cs="Times New Roman"/>
          <w:sz w:val="28"/>
          <w:szCs w:val="28"/>
        </w:rPr>
        <w:t>- футболу.</w:t>
      </w:r>
    </w:p>
    <w:p w14:paraId="1BEB15B2" w14:textId="1B97BEAD" w:rsidR="00395B42" w:rsidRPr="00B64AB6" w:rsidRDefault="00395B42" w:rsidP="00B64AB6">
      <w:pPr>
        <w:spacing w:after="0" w:line="240" w:lineRule="auto"/>
        <w:ind w:firstLine="709"/>
        <w:jc w:val="both"/>
        <w:rPr>
          <w:rFonts w:ascii="Times New Roman" w:hAnsi="Times New Roman" w:cs="Times New Roman"/>
          <w:sz w:val="28"/>
          <w:szCs w:val="28"/>
        </w:rPr>
      </w:pPr>
      <w:r w:rsidRPr="00B64AB6">
        <w:rPr>
          <w:rFonts w:ascii="Times New Roman" w:hAnsi="Times New Roman" w:cs="Times New Roman"/>
          <w:sz w:val="28"/>
          <w:szCs w:val="28"/>
        </w:rPr>
        <w:t>3.3. Штатний розпис ДЮСШ затверджується начальником Управління освіти і науки.</w:t>
      </w:r>
    </w:p>
    <w:p w14:paraId="24AC021E" w14:textId="277AB516" w:rsidR="00395B42" w:rsidRPr="00B64AB6" w:rsidRDefault="00395B42" w:rsidP="00B64AB6">
      <w:pPr>
        <w:spacing w:after="0" w:line="240" w:lineRule="auto"/>
        <w:ind w:firstLine="709"/>
        <w:jc w:val="both"/>
        <w:rPr>
          <w:rFonts w:ascii="Times New Roman" w:hAnsi="Times New Roman" w:cs="Times New Roman"/>
          <w:sz w:val="28"/>
          <w:szCs w:val="28"/>
        </w:rPr>
      </w:pPr>
      <w:r w:rsidRPr="00B64AB6">
        <w:rPr>
          <w:rFonts w:ascii="Times New Roman" w:hAnsi="Times New Roman" w:cs="Times New Roman"/>
          <w:sz w:val="28"/>
          <w:szCs w:val="28"/>
        </w:rPr>
        <w:t>3.4. Відділення ДЮСШ включають:</w:t>
      </w:r>
    </w:p>
    <w:p w14:paraId="75D9F211" w14:textId="77777777" w:rsidR="00395B42" w:rsidRPr="00B64AB6" w:rsidRDefault="00395B42" w:rsidP="00B64AB6">
      <w:pPr>
        <w:spacing w:after="0" w:line="240" w:lineRule="auto"/>
        <w:ind w:firstLine="709"/>
        <w:jc w:val="both"/>
        <w:rPr>
          <w:rFonts w:ascii="Times New Roman" w:hAnsi="Times New Roman" w:cs="Times New Roman"/>
          <w:sz w:val="28"/>
          <w:szCs w:val="28"/>
        </w:rPr>
      </w:pPr>
      <w:r w:rsidRPr="00B64AB6">
        <w:rPr>
          <w:rFonts w:ascii="Times New Roman" w:hAnsi="Times New Roman" w:cs="Times New Roman"/>
          <w:sz w:val="28"/>
          <w:szCs w:val="28"/>
        </w:rPr>
        <w:t>- групи початкової підготовки, в яких здійснюється відбір обдарованих вихованців для подальшої спеціалізації в обраному виді спорту, забезпечується підвищення у них інтересу до регулярної рухової активності, розвиток здібностей, формування морально-етичної і вольової поведінки;</w:t>
      </w:r>
    </w:p>
    <w:p w14:paraId="452866B8" w14:textId="0A07393B" w:rsidR="00395B42" w:rsidRPr="00B64AB6" w:rsidRDefault="00395B42" w:rsidP="00B64AB6">
      <w:pPr>
        <w:spacing w:after="0" w:line="240" w:lineRule="auto"/>
        <w:ind w:firstLine="709"/>
        <w:jc w:val="both"/>
        <w:rPr>
          <w:rFonts w:ascii="Times New Roman" w:hAnsi="Times New Roman" w:cs="Times New Roman"/>
          <w:sz w:val="28"/>
          <w:szCs w:val="28"/>
        </w:rPr>
      </w:pPr>
      <w:r w:rsidRPr="00B64AB6">
        <w:rPr>
          <w:rFonts w:ascii="Times New Roman" w:hAnsi="Times New Roman" w:cs="Times New Roman"/>
          <w:sz w:val="28"/>
          <w:szCs w:val="28"/>
        </w:rPr>
        <w:t>- групи базової підготовки, в яких здійснюється підготовка вихованців до тренувальних та змагальних навантажень, необхідних для досягнення високих спортивних результатів, забезпечується підвищення рівня фізичної підготовки та поліпшення спортивних результатів вихованців;</w:t>
      </w:r>
    </w:p>
    <w:p w14:paraId="39F97417" w14:textId="522B405C" w:rsidR="00395B42" w:rsidRPr="00B64AB6" w:rsidRDefault="00395B42" w:rsidP="00B64AB6">
      <w:pPr>
        <w:spacing w:after="0" w:line="240" w:lineRule="auto"/>
        <w:ind w:firstLine="709"/>
        <w:jc w:val="both"/>
        <w:rPr>
          <w:rFonts w:ascii="Times New Roman" w:hAnsi="Times New Roman" w:cs="Times New Roman"/>
          <w:sz w:val="28"/>
          <w:szCs w:val="28"/>
        </w:rPr>
      </w:pPr>
      <w:r w:rsidRPr="00B64AB6">
        <w:rPr>
          <w:rFonts w:ascii="Times New Roman" w:hAnsi="Times New Roman" w:cs="Times New Roman"/>
          <w:sz w:val="28"/>
          <w:szCs w:val="28"/>
        </w:rPr>
        <w:t>- групи спеціалізованої підготовки, до яких залучається оптимальна кількість перспективних вихованців з метою спеціалізованої спортивної підготовки для досягнення ними високих спортивних результатів;</w:t>
      </w:r>
    </w:p>
    <w:p w14:paraId="31E768A1" w14:textId="77777777" w:rsidR="00395B42" w:rsidRPr="00B64AB6" w:rsidRDefault="00395B42" w:rsidP="00B64AB6">
      <w:pPr>
        <w:spacing w:after="0" w:line="240" w:lineRule="auto"/>
        <w:ind w:firstLine="709"/>
        <w:jc w:val="both"/>
        <w:rPr>
          <w:rFonts w:ascii="Times New Roman" w:hAnsi="Times New Roman" w:cs="Times New Roman"/>
          <w:sz w:val="28"/>
          <w:szCs w:val="28"/>
        </w:rPr>
      </w:pPr>
      <w:r w:rsidRPr="00B64AB6">
        <w:rPr>
          <w:rFonts w:ascii="Times New Roman" w:hAnsi="Times New Roman" w:cs="Times New Roman"/>
          <w:sz w:val="28"/>
          <w:szCs w:val="28"/>
        </w:rPr>
        <w:lastRenderedPageBreak/>
        <w:t>- групи підготовки до вищої спортивної майстерності для забезпечення досягнення вихованцями високих спортивних результатів на Всеукраїнських та Міжнародних змаганнях, підготовки резерву до національних збірних команд України.</w:t>
      </w:r>
    </w:p>
    <w:p w14:paraId="15A5ACE7" w14:textId="77777777" w:rsidR="00395B42" w:rsidRPr="00B64AB6" w:rsidRDefault="00395B42" w:rsidP="00B64AB6">
      <w:pPr>
        <w:spacing w:after="0" w:line="240" w:lineRule="auto"/>
        <w:ind w:firstLine="709"/>
        <w:jc w:val="both"/>
        <w:rPr>
          <w:rFonts w:ascii="Times New Roman" w:hAnsi="Times New Roman" w:cs="Times New Roman"/>
          <w:sz w:val="28"/>
          <w:szCs w:val="28"/>
        </w:rPr>
      </w:pPr>
      <w:r w:rsidRPr="00B64AB6">
        <w:rPr>
          <w:rFonts w:ascii="Times New Roman" w:hAnsi="Times New Roman" w:cs="Times New Roman"/>
          <w:sz w:val="28"/>
          <w:szCs w:val="28"/>
        </w:rPr>
        <w:t>3.5. ДЮСШ має першу категорію.</w:t>
      </w:r>
    </w:p>
    <w:p w14:paraId="0FE6C72E" w14:textId="77777777" w:rsidR="00395B42" w:rsidRPr="00B64AB6" w:rsidRDefault="00395B42" w:rsidP="00703827">
      <w:pPr>
        <w:spacing w:after="0" w:line="240" w:lineRule="auto"/>
        <w:ind w:left="360"/>
        <w:jc w:val="both"/>
        <w:rPr>
          <w:rFonts w:ascii="Times New Roman" w:hAnsi="Times New Roman" w:cs="Times New Roman"/>
          <w:sz w:val="28"/>
          <w:szCs w:val="28"/>
        </w:rPr>
      </w:pPr>
    </w:p>
    <w:p w14:paraId="2373D819" w14:textId="77777777" w:rsidR="00395B42" w:rsidRPr="00B64AB6" w:rsidRDefault="00395B42" w:rsidP="00703827">
      <w:pPr>
        <w:spacing w:after="0" w:line="240" w:lineRule="auto"/>
        <w:ind w:left="360"/>
        <w:jc w:val="center"/>
        <w:rPr>
          <w:rFonts w:ascii="Times New Roman" w:hAnsi="Times New Roman" w:cs="Times New Roman"/>
          <w:b/>
          <w:sz w:val="28"/>
          <w:szCs w:val="28"/>
        </w:rPr>
      </w:pPr>
      <w:r w:rsidRPr="00B64AB6">
        <w:rPr>
          <w:rFonts w:ascii="Times New Roman" w:hAnsi="Times New Roman" w:cs="Times New Roman"/>
          <w:b/>
          <w:sz w:val="28"/>
          <w:szCs w:val="28"/>
        </w:rPr>
        <w:t>4. Організація освітнього процесу</w:t>
      </w:r>
    </w:p>
    <w:p w14:paraId="2E360D40" w14:textId="2555BE8C" w:rsidR="00395B42" w:rsidRPr="00B64AB6" w:rsidRDefault="00395B42" w:rsidP="00AC674D">
      <w:pPr>
        <w:spacing w:after="0" w:line="240" w:lineRule="auto"/>
        <w:ind w:firstLine="709"/>
        <w:jc w:val="both"/>
        <w:rPr>
          <w:rFonts w:ascii="Times New Roman" w:hAnsi="Times New Roman" w:cs="Times New Roman"/>
          <w:sz w:val="28"/>
          <w:szCs w:val="28"/>
        </w:rPr>
      </w:pPr>
      <w:r w:rsidRPr="00B64AB6">
        <w:rPr>
          <w:rFonts w:ascii="Times New Roman" w:hAnsi="Times New Roman" w:cs="Times New Roman"/>
          <w:sz w:val="28"/>
          <w:szCs w:val="28"/>
        </w:rPr>
        <w:t xml:space="preserve">4.1. Навчально-тренувальна та спортивна робота </w:t>
      </w:r>
      <w:r w:rsidR="00521EB1">
        <w:rPr>
          <w:rFonts w:ascii="Times New Roman" w:hAnsi="Times New Roman" w:cs="Times New Roman"/>
          <w:sz w:val="28"/>
          <w:szCs w:val="28"/>
          <w:lang w:val="ru-RU"/>
        </w:rPr>
        <w:t>Д</w:t>
      </w:r>
      <w:r w:rsidRPr="00B64AB6">
        <w:rPr>
          <w:rFonts w:ascii="Times New Roman" w:hAnsi="Times New Roman" w:cs="Times New Roman"/>
          <w:sz w:val="28"/>
          <w:szCs w:val="28"/>
        </w:rPr>
        <w:t>ЮСШ</w:t>
      </w:r>
      <w:r w:rsidRPr="00B64AB6">
        <w:rPr>
          <w:rFonts w:ascii="Times New Roman" w:hAnsi="Times New Roman" w:cs="Times New Roman"/>
          <w:b/>
          <w:sz w:val="28"/>
          <w:szCs w:val="28"/>
        </w:rPr>
        <w:t xml:space="preserve"> </w:t>
      </w:r>
      <w:r w:rsidRPr="00B64AB6">
        <w:rPr>
          <w:rFonts w:ascii="Times New Roman" w:hAnsi="Times New Roman" w:cs="Times New Roman"/>
          <w:sz w:val="28"/>
          <w:szCs w:val="28"/>
        </w:rPr>
        <w:t>проводиться за навчальними програмами з видів спорту, що</w:t>
      </w:r>
      <w:r w:rsidRPr="00B64AB6">
        <w:rPr>
          <w:rFonts w:ascii="Times New Roman" w:hAnsi="Times New Roman" w:cs="Times New Roman"/>
          <w:color w:val="000000"/>
          <w:sz w:val="28"/>
          <w:szCs w:val="28"/>
          <w:shd w:val="clear" w:color="auto" w:fill="FFFFFF"/>
        </w:rPr>
        <w:t xml:space="preserve"> затверджуються Мінмолодьспортом</w:t>
      </w:r>
      <w:r w:rsidRPr="00B64AB6">
        <w:rPr>
          <w:rFonts w:ascii="Times New Roman" w:hAnsi="Times New Roman" w:cs="Times New Roman"/>
          <w:sz w:val="28"/>
          <w:szCs w:val="28"/>
        </w:rPr>
        <w:t>.</w:t>
      </w:r>
    </w:p>
    <w:p w14:paraId="6AA725BE" w14:textId="77777777" w:rsidR="00395B42" w:rsidRPr="00B64AB6" w:rsidRDefault="00395B42" w:rsidP="00AC674D">
      <w:pPr>
        <w:spacing w:after="0" w:line="240" w:lineRule="auto"/>
        <w:ind w:firstLine="709"/>
        <w:jc w:val="both"/>
        <w:rPr>
          <w:rFonts w:ascii="Times New Roman" w:hAnsi="Times New Roman" w:cs="Times New Roman"/>
          <w:sz w:val="28"/>
          <w:szCs w:val="28"/>
        </w:rPr>
      </w:pPr>
      <w:r w:rsidRPr="00B64AB6">
        <w:rPr>
          <w:rFonts w:ascii="Times New Roman" w:hAnsi="Times New Roman" w:cs="Times New Roman"/>
          <w:sz w:val="28"/>
          <w:szCs w:val="28"/>
        </w:rPr>
        <w:t>Основними формами навчально-тренувальної роботи є групові навчально-тренувальні заняття, тренування за індивідуальними планами, виховні заходи, медико-відновні заходи, навчально-тренувальні збори, практика суддівства спортивних змагань.</w:t>
      </w:r>
    </w:p>
    <w:p w14:paraId="295FCD88" w14:textId="77777777" w:rsidR="00395B42" w:rsidRPr="00B64AB6" w:rsidRDefault="00395B42" w:rsidP="00AC674D">
      <w:pPr>
        <w:spacing w:after="0" w:line="240" w:lineRule="auto"/>
        <w:ind w:firstLine="709"/>
        <w:jc w:val="both"/>
        <w:rPr>
          <w:rFonts w:ascii="Times New Roman" w:hAnsi="Times New Roman" w:cs="Times New Roman"/>
          <w:sz w:val="28"/>
          <w:szCs w:val="28"/>
        </w:rPr>
      </w:pPr>
      <w:r w:rsidRPr="00B64AB6">
        <w:rPr>
          <w:rFonts w:ascii="Times New Roman" w:hAnsi="Times New Roman" w:cs="Times New Roman"/>
          <w:sz w:val="28"/>
          <w:szCs w:val="28"/>
        </w:rPr>
        <w:t>Основною формою спортивної роботи є участь вихованців у спортивних змаганнях різного рівня.</w:t>
      </w:r>
    </w:p>
    <w:p w14:paraId="5B5C9646" w14:textId="7A3A13BF" w:rsidR="00395B42" w:rsidRPr="00B64AB6" w:rsidRDefault="00395B42" w:rsidP="00AC674D">
      <w:pPr>
        <w:spacing w:after="0" w:line="240" w:lineRule="auto"/>
        <w:ind w:firstLine="709"/>
        <w:jc w:val="both"/>
        <w:rPr>
          <w:rFonts w:ascii="Times New Roman" w:hAnsi="Times New Roman" w:cs="Times New Roman"/>
          <w:sz w:val="28"/>
          <w:szCs w:val="28"/>
        </w:rPr>
      </w:pPr>
      <w:r w:rsidRPr="00B64AB6">
        <w:rPr>
          <w:rFonts w:ascii="Times New Roman" w:hAnsi="Times New Roman" w:cs="Times New Roman"/>
          <w:sz w:val="28"/>
          <w:szCs w:val="28"/>
        </w:rPr>
        <w:t xml:space="preserve">4.2. Навчальний рік у  ДЮСШ починається з 1 вересня. </w:t>
      </w:r>
    </w:p>
    <w:p w14:paraId="09FDDA4B" w14:textId="211487CA" w:rsidR="00395B42" w:rsidRPr="00B64AB6" w:rsidRDefault="00395B42" w:rsidP="00AC674D">
      <w:pPr>
        <w:spacing w:after="0" w:line="240" w:lineRule="auto"/>
        <w:ind w:firstLine="709"/>
        <w:jc w:val="both"/>
        <w:rPr>
          <w:rFonts w:ascii="Times New Roman" w:hAnsi="Times New Roman" w:cs="Times New Roman"/>
          <w:sz w:val="28"/>
          <w:szCs w:val="28"/>
        </w:rPr>
      </w:pPr>
      <w:r w:rsidRPr="00B64AB6">
        <w:rPr>
          <w:rFonts w:ascii="Times New Roman" w:hAnsi="Times New Roman" w:cs="Times New Roman"/>
          <w:sz w:val="28"/>
          <w:szCs w:val="28"/>
        </w:rPr>
        <w:t>Річний навчальний план для кожного відділення розраховується на 52 тижні. Для груп початкової підготовки та  базової підготовки передбачається проведення протягом шести тижнів навчально-тренувальних занять в умовах спортивно-оздоровчого табору.</w:t>
      </w:r>
    </w:p>
    <w:p w14:paraId="6AAC2112" w14:textId="6EDA78AB" w:rsidR="00395B42" w:rsidRPr="00B64AB6" w:rsidRDefault="00395B42" w:rsidP="00AC674D">
      <w:pPr>
        <w:spacing w:after="0" w:line="240" w:lineRule="auto"/>
        <w:ind w:firstLine="709"/>
        <w:jc w:val="both"/>
        <w:rPr>
          <w:rFonts w:ascii="Times New Roman" w:hAnsi="Times New Roman" w:cs="Times New Roman"/>
          <w:sz w:val="28"/>
          <w:szCs w:val="28"/>
        </w:rPr>
      </w:pPr>
      <w:r w:rsidRPr="00B64AB6">
        <w:rPr>
          <w:rFonts w:ascii="Times New Roman" w:hAnsi="Times New Roman" w:cs="Times New Roman"/>
          <w:sz w:val="28"/>
          <w:szCs w:val="28"/>
        </w:rPr>
        <w:t>4.3. Тривалість навчальної години в ДЮСШ</w:t>
      </w:r>
      <w:r w:rsidRPr="00B64AB6">
        <w:rPr>
          <w:rFonts w:ascii="Times New Roman" w:hAnsi="Times New Roman" w:cs="Times New Roman"/>
          <w:b/>
          <w:sz w:val="28"/>
          <w:szCs w:val="28"/>
        </w:rPr>
        <w:t xml:space="preserve"> </w:t>
      </w:r>
      <w:r w:rsidRPr="00B64AB6">
        <w:rPr>
          <w:rFonts w:ascii="Times New Roman" w:hAnsi="Times New Roman" w:cs="Times New Roman"/>
          <w:sz w:val="28"/>
          <w:szCs w:val="28"/>
        </w:rPr>
        <w:t>становить 45 хвилин. Тривалість одного заняття в ДЮСШ не може перевищувати:</w:t>
      </w:r>
    </w:p>
    <w:p w14:paraId="687DA7B9" w14:textId="77777777" w:rsidR="00395B42" w:rsidRPr="00B64AB6" w:rsidRDefault="00395B42" w:rsidP="00AC674D">
      <w:pPr>
        <w:spacing w:after="0" w:line="240" w:lineRule="auto"/>
        <w:ind w:firstLine="709"/>
        <w:jc w:val="both"/>
        <w:rPr>
          <w:rFonts w:ascii="Times New Roman" w:hAnsi="Times New Roman" w:cs="Times New Roman"/>
          <w:sz w:val="28"/>
          <w:szCs w:val="28"/>
        </w:rPr>
      </w:pPr>
      <w:r w:rsidRPr="00B64AB6">
        <w:rPr>
          <w:rFonts w:ascii="Times New Roman" w:hAnsi="Times New Roman" w:cs="Times New Roman"/>
          <w:sz w:val="28"/>
          <w:szCs w:val="28"/>
        </w:rPr>
        <w:t>- двох навчальних годин у групах початкової підготовки;</w:t>
      </w:r>
    </w:p>
    <w:p w14:paraId="37984B89" w14:textId="77777777" w:rsidR="00395B42" w:rsidRPr="00B64AB6" w:rsidRDefault="00395B42" w:rsidP="00AC674D">
      <w:pPr>
        <w:spacing w:after="0" w:line="240" w:lineRule="auto"/>
        <w:ind w:firstLine="709"/>
        <w:jc w:val="both"/>
        <w:rPr>
          <w:rFonts w:ascii="Times New Roman" w:hAnsi="Times New Roman" w:cs="Times New Roman"/>
          <w:sz w:val="28"/>
          <w:szCs w:val="28"/>
        </w:rPr>
      </w:pPr>
      <w:r w:rsidRPr="00B64AB6">
        <w:rPr>
          <w:rFonts w:ascii="Times New Roman" w:hAnsi="Times New Roman" w:cs="Times New Roman"/>
          <w:sz w:val="28"/>
          <w:szCs w:val="28"/>
        </w:rPr>
        <w:t>- трьох навчальних годин у групах  базової підготовки;</w:t>
      </w:r>
    </w:p>
    <w:p w14:paraId="68968CC0" w14:textId="77777777" w:rsidR="00395B42" w:rsidRPr="00B64AB6" w:rsidRDefault="00395B42" w:rsidP="00AC674D">
      <w:pPr>
        <w:spacing w:after="0" w:line="240" w:lineRule="auto"/>
        <w:ind w:firstLine="709"/>
        <w:jc w:val="both"/>
        <w:rPr>
          <w:rFonts w:ascii="Times New Roman" w:hAnsi="Times New Roman" w:cs="Times New Roman"/>
          <w:sz w:val="28"/>
          <w:szCs w:val="28"/>
        </w:rPr>
      </w:pPr>
      <w:r w:rsidRPr="00B64AB6">
        <w:rPr>
          <w:rFonts w:ascii="Times New Roman" w:hAnsi="Times New Roman" w:cs="Times New Roman"/>
          <w:sz w:val="28"/>
          <w:szCs w:val="28"/>
        </w:rPr>
        <w:t>- чотирьох навчальних годин у групах спеціалізованої підготовки та підготовки до вищої спортивної майстерності.</w:t>
      </w:r>
    </w:p>
    <w:p w14:paraId="72A2949D" w14:textId="4E54225E" w:rsidR="00395B42" w:rsidRPr="00B64AB6" w:rsidRDefault="00395B42" w:rsidP="00AC674D">
      <w:pPr>
        <w:shd w:val="clear" w:color="auto" w:fill="FFFFFF"/>
        <w:spacing w:after="0" w:line="240" w:lineRule="auto"/>
        <w:ind w:firstLine="709"/>
        <w:jc w:val="both"/>
        <w:rPr>
          <w:rFonts w:ascii="Times New Roman" w:hAnsi="Times New Roman" w:cs="Times New Roman"/>
          <w:color w:val="000000"/>
          <w:sz w:val="28"/>
          <w:szCs w:val="28"/>
        </w:rPr>
      </w:pPr>
      <w:r w:rsidRPr="00B64AB6">
        <w:rPr>
          <w:rFonts w:ascii="Times New Roman" w:hAnsi="Times New Roman" w:cs="Times New Roman"/>
          <w:color w:val="000000"/>
          <w:sz w:val="28"/>
          <w:szCs w:val="28"/>
        </w:rPr>
        <w:t>Допускається проведення в один день двох занять в одній групі залежно від встановленого для групи тижневого навантаження та проведення занять з групами на громадських засадах. Сумарна тривалість занять в один день не може перевищувати шести навчальних годин.</w:t>
      </w:r>
    </w:p>
    <w:p w14:paraId="622C3655" w14:textId="0CB75FDF" w:rsidR="00395B42" w:rsidRPr="00B64AB6" w:rsidRDefault="00395B42" w:rsidP="00AC674D">
      <w:pPr>
        <w:spacing w:after="0" w:line="240" w:lineRule="auto"/>
        <w:ind w:firstLine="709"/>
        <w:jc w:val="both"/>
        <w:rPr>
          <w:rFonts w:ascii="Times New Roman" w:hAnsi="Times New Roman" w:cs="Times New Roman"/>
          <w:sz w:val="28"/>
          <w:szCs w:val="28"/>
        </w:rPr>
      </w:pPr>
      <w:r w:rsidRPr="00B64AB6">
        <w:rPr>
          <w:rFonts w:ascii="Times New Roman" w:hAnsi="Times New Roman" w:cs="Times New Roman"/>
          <w:sz w:val="28"/>
          <w:szCs w:val="28"/>
        </w:rPr>
        <w:t>4.4. Режим щоденної роботи ДЮСШ визначається розкладом занять, що затверджується на навчальний рік директором ДЮСШ, правилами внутрішнього трудового розпорядку та колективним договором між адміністрацією ДЮСШ та профспілковим комітетом, а у разі відсутності профспілкового комітету – представниками трудового колективу, що обрані та уповноважені ним.</w:t>
      </w:r>
    </w:p>
    <w:p w14:paraId="552D38EA" w14:textId="77777777" w:rsidR="00395B42" w:rsidRPr="00B64AB6" w:rsidRDefault="00395B42" w:rsidP="00AC674D">
      <w:pPr>
        <w:spacing w:after="0" w:line="240" w:lineRule="auto"/>
        <w:ind w:firstLine="709"/>
        <w:jc w:val="both"/>
        <w:rPr>
          <w:rFonts w:ascii="Times New Roman" w:hAnsi="Times New Roman" w:cs="Times New Roman"/>
          <w:sz w:val="28"/>
          <w:szCs w:val="28"/>
        </w:rPr>
      </w:pPr>
      <w:r w:rsidRPr="00B64AB6">
        <w:rPr>
          <w:rFonts w:ascii="Times New Roman" w:hAnsi="Times New Roman" w:cs="Times New Roman"/>
          <w:sz w:val="28"/>
          <w:szCs w:val="28"/>
        </w:rPr>
        <w:t>У період канікул у закладах загальної середньої освіти спортивна школа працює за окремим планом, затвердженим її директором.</w:t>
      </w:r>
    </w:p>
    <w:p w14:paraId="42ED4146" w14:textId="77777777" w:rsidR="00395B42" w:rsidRPr="00B64AB6" w:rsidRDefault="00395B42" w:rsidP="00AC674D">
      <w:pPr>
        <w:shd w:val="clear" w:color="auto" w:fill="FFFFFF"/>
        <w:spacing w:after="0" w:line="240" w:lineRule="auto"/>
        <w:ind w:firstLine="709"/>
        <w:jc w:val="both"/>
        <w:rPr>
          <w:rFonts w:ascii="Times New Roman" w:hAnsi="Times New Roman" w:cs="Times New Roman"/>
          <w:color w:val="000000"/>
          <w:sz w:val="28"/>
          <w:szCs w:val="28"/>
        </w:rPr>
      </w:pPr>
      <w:r w:rsidRPr="00B64AB6">
        <w:rPr>
          <w:rFonts w:ascii="Times New Roman" w:hAnsi="Times New Roman" w:cs="Times New Roman"/>
          <w:color w:val="000000"/>
          <w:sz w:val="28"/>
          <w:szCs w:val="28"/>
        </w:rPr>
        <w:t>Наповненість груп початкової підготовки та груп базової підготовки у канікулярний період корегується директором спортивної школи і повинна становити не менше 50 відсотків норми наповнюваності.</w:t>
      </w:r>
      <w:r w:rsidRPr="00B64AB6">
        <w:rPr>
          <w:rFonts w:ascii="Times New Roman" w:hAnsi="Times New Roman" w:cs="Times New Roman"/>
          <w:sz w:val="28"/>
          <w:szCs w:val="28"/>
        </w:rPr>
        <w:t xml:space="preserve"> </w:t>
      </w:r>
    </w:p>
    <w:p w14:paraId="22EDF339" w14:textId="71E59AD1" w:rsidR="00395B42" w:rsidRPr="00B64AB6" w:rsidRDefault="00395B42" w:rsidP="00AC674D">
      <w:pPr>
        <w:spacing w:after="0" w:line="240" w:lineRule="auto"/>
        <w:ind w:firstLine="709"/>
        <w:jc w:val="both"/>
        <w:rPr>
          <w:rFonts w:ascii="Times New Roman" w:hAnsi="Times New Roman" w:cs="Times New Roman"/>
          <w:sz w:val="28"/>
          <w:szCs w:val="28"/>
        </w:rPr>
      </w:pPr>
      <w:r w:rsidRPr="00B64AB6">
        <w:rPr>
          <w:rFonts w:ascii="Times New Roman" w:hAnsi="Times New Roman" w:cs="Times New Roman"/>
          <w:sz w:val="28"/>
          <w:szCs w:val="28"/>
        </w:rPr>
        <w:lastRenderedPageBreak/>
        <w:t>Адміністрація ДЮСШ створює для вихованців, тренерів-викладачів та інших працівників безпечні умови для навчально-тренувальної, спортивної та іншої роботи.</w:t>
      </w:r>
    </w:p>
    <w:p w14:paraId="1D988E8D" w14:textId="10713598" w:rsidR="00395B42" w:rsidRPr="00B64AB6" w:rsidRDefault="00395B42" w:rsidP="00AC674D">
      <w:pPr>
        <w:spacing w:after="0" w:line="240" w:lineRule="auto"/>
        <w:ind w:firstLine="709"/>
        <w:jc w:val="both"/>
        <w:rPr>
          <w:rFonts w:ascii="Times New Roman" w:hAnsi="Times New Roman" w:cs="Times New Roman"/>
          <w:sz w:val="28"/>
          <w:szCs w:val="28"/>
        </w:rPr>
      </w:pPr>
      <w:r w:rsidRPr="00B64AB6">
        <w:rPr>
          <w:rFonts w:ascii="Times New Roman" w:hAnsi="Times New Roman" w:cs="Times New Roman"/>
          <w:sz w:val="28"/>
          <w:szCs w:val="28"/>
        </w:rPr>
        <w:t>4.5. Норми наповнюваності груп відділень з видів спорту і тижневий режим навчально-тренувальної та спортивної роботи спортивних шкіл встановлюються відповідно до навчальних програм з видів спорту, затверджених Мінмолодьспорту.</w:t>
      </w:r>
      <w:r w:rsidRPr="00B64AB6">
        <w:rPr>
          <w:rFonts w:ascii="Times New Roman" w:hAnsi="Times New Roman" w:cs="Times New Roman"/>
          <w:b/>
          <w:sz w:val="28"/>
          <w:szCs w:val="28"/>
        </w:rPr>
        <w:t xml:space="preserve">  </w:t>
      </w:r>
    </w:p>
    <w:p w14:paraId="00A17D96" w14:textId="6221D0D3" w:rsidR="00395B42" w:rsidRPr="00B64AB6" w:rsidRDefault="00395B42" w:rsidP="00AC674D">
      <w:pPr>
        <w:spacing w:after="0" w:line="240" w:lineRule="auto"/>
        <w:ind w:firstLine="709"/>
        <w:jc w:val="both"/>
        <w:rPr>
          <w:rFonts w:ascii="Times New Roman" w:hAnsi="Times New Roman" w:cs="Times New Roman"/>
          <w:sz w:val="28"/>
          <w:szCs w:val="28"/>
        </w:rPr>
      </w:pPr>
      <w:r w:rsidRPr="00B64AB6">
        <w:rPr>
          <w:rFonts w:ascii="Times New Roman" w:hAnsi="Times New Roman" w:cs="Times New Roman"/>
          <w:sz w:val="28"/>
          <w:szCs w:val="28"/>
        </w:rPr>
        <w:t>4.6. Проєкт плану комплектування відділень з видів спорту на наступний навчальний рік подає директор ДЮСШ Управлінню освіти і науки  до 25 серпня поточного року для затвердження.</w:t>
      </w:r>
    </w:p>
    <w:p w14:paraId="4E5B861C" w14:textId="4C542DC4" w:rsidR="00395B42" w:rsidRPr="00B64AB6" w:rsidRDefault="00395B42" w:rsidP="00AC674D">
      <w:pPr>
        <w:spacing w:after="0" w:line="240" w:lineRule="auto"/>
        <w:ind w:firstLine="709"/>
        <w:jc w:val="both"/>
        <w:rPr>
          <w:rFonts w:ascii="Times New Roman" w:hAnsi="Times New Roman" w:cs="Times New Roman"/>
          <w:sz w:val="28"/>
          <w:szCs w:val="28"/>
        </w:rPr>
      </w:pPr>
      <w:r w:rsidRPr="00B64AB6">
        <w:rPr>
          <w:rFonts w:ascii="Times New Roman" w:hAnsi="Times New Roman" w:cs="Times New Roman"/>
          <w:sz w:val="28"/>
          <w:szCs w:val="28"/>
        </w:rPr>
        <w:t>Списки вихованців груп відділень з видів спорту затверджуються директором ДЮСШ до 1 жовтня поточного року. Протягом навчального року у зазначені списки у разі потреби можуть вноситися в установленому порядку зміни.</w:t>
      </w:r>
    </w:p>
    <w:p w14:paraId="2834B6DE" w14:textId="4741FACC" w:rsidR="00395B42" w:rsidRPr="00B64AB6" w:rsidRDefault="00395B42" w:rsidP="00AC674D">
      <w:pPr>
        <w:spacing w:after="0" w:line="240" w:lineRule="auto"/>
        <w:ind w:firstLine="709"/>
        <w:jc w:val="both"/>
        <w:rPr>
          <w:rFonts w:ascii="Times New Roman" w:hAnsi="Times New Roman" w:cs="Times New Roman"/>
          <w:sz w:val="28"/>
          <w:szCs w:val="28"/>
        </w:rPr>
      </w:pPr>
      <w:r w:rsidRPr="00B64AB6">
        <w:rPr>
          <w:rFonts w:ascii="Times New Roman" w:hAnsi="Times New Roman" w:cs="Times New Roman"/>
          <w:sz w:val="28"/>
          <w:szCs w:val="28"/>
        </w:rPr>
        <w:t>Списки вихованців груп спеціалізованої підготовки і груп підготовки до вищої спортивної майстерності погоджуються також відповідно з Республіканським комітетом по фізичній культурі та спорту, структурними підрозділами з фізичної культури та спорту Київської обласної</w:t>
      </w:r>
      <w:r w:rsidRPr="00B64AB6">
        <w:rPr>
          <w:rFonts w:ascii="Times New Roman" w:hAnsi="Times New Roman" w:cs="Times New Roman"/>
          <w:b/>
          <w:sz w:val="28"/>
          <w:szCs w:val="28"/>
        </w:rPr>
        <w:t xml:space="preserve"> </w:t>
      </w:r>
      <w:r w:rsidRPr="00B64AB6">
        <w:rPr>
          <w:rFonts w:ascii="Times New Roman" w:hAnsi="Times New Roman" w:cs="Times New Roman"/>
          <w:sz w:val="28"/>
          <w:szCs w:val="28"/>
        </w:rPr>
        <w:t>держадміністрації.</w:t>
      </w:r>
    </w:p>
    <w:p w14:paraId="095827A9" w14:textId="493F4F42" w:rsidR="00395B42" w:rsidRPr="00B64AB6" w:rsidRDefault="00395B42" w:rsidP="00AC674D">
      <w:pPr>
        <w:spacing w:after="0" w:line="240" w:lineRule="auto"/>
        <w:ind w:firstLine="709"/>
        <w:jc w:val="both"/>
        <w:rPr>
          <w:rFonts w:ascii="Times New Roman" w:hAnsi="Times New Roman" w:cs="Times New Roman"/>
          <w:sz w:val="28"/>
          <w:szCs w:val="28"/>
        </w:rPr>
      </w:pPr>
      <w:r w:rsidRPr="00B64AB6">
        <w:rPr>
          <w:rFonts w:ascii="Times New Roman" w:hAnsi="Times New Roman" w:cs="Times New Roman"/>
          <w:sz w:val="28"/>
          <w:szCs w:val="28"/>
        </w:rPr>
        <w:t>4.7. До ДЮСШ приймаються всі особи, що бажають займатися фізичною культурою і спортом, які виконали нормативи із загальної фізичної підготовки, встановлені навчальними програмами з видів спорту, та не мать медичних протипоказань.</w:t>
      </w:r>
    </w:p>
    <w:p w14:paraId="15F63D0A" w14:textId="1F860C50" w:rsidR="00395B42" w:rsidRPr="00B64AB6" w:rsidRDefault="00395B42" w:rsidP="00AC674D">
      <w:pPr>
        <w:spacing w:after="0" w:line="240" w:lineRule="auto"/>
        <w:ind w:firstLine="709"/>
        <w:jc w:val="both"/>
        <w:rPr>
          <w:rFonts w:ascii="Times New Roman" w:hAnsi="Times New Roman" w:cs="Times New Roman"/>
          <w:sz w:val="28"/>
          <w:szCs w:val="28"/>
        </w:rPr>
      </w:pPr>
      <w:r w:rsidRPr="00B64AB6">
        <w:rPr>
          <w:rFonts w:ascii="Times New Roman" w:hAnsi="Times New Roman" w:cs="Times New Roman"/>
          <w:sz w:val="28"/>
          <w:szCs w:val="28"/>
        </w:rPr>
        <w:t>Зарахування до ДЮСШ здійснюється на підставі заяви батьків або осіб, що їх замінюють, медичного висновку лікаря поліклініки за місцем проживання або лікаря закладу загальної середньої освіти про відсутність медичних протипоказань для занять.</w:t>
      </w:r>
    </w:p>
    <w:p w14:paraId="2290566B" w14:textId="020F246A" w:rsidR="00395B42" w:rsidRPr="00B64AB6" w:rsidRDefault="00395B42" w:rsidP="00AC674D">
      <w:pPr>
        <w:spacing w:after="0" w:line="240" w:lineRule="auto"/>
        <w:ind w:firstLine="709"/>
        <w:jc w:val="both"/>
        <w:rPr>
          <w:rFonts w:ascii="Times New Roman" w:hAnsi="Times New Roman" w:cs="Times New Roman"/>
          <w:sz w:val="28"/>
          <w:szCs w:val="28"/>
        </w:rPr>
      </w:pPr>
      <w:r w:rsidRPr="00B64AB6">
        <w:rPr>
          <w:rFonts w:ascii="Times New Roman" w:hAnsi="Times New Roman" w:cs="Times New Roman"/>
          <w:sz w:val="28"/>
          <w:szCs w:val="28"/>
        </w:rPr>
        <w:t>Мінімальний вік дитини, що підлягає зарахуванню до   ДЮСШ, залежить від специфіки виду спорту, що затверджується  Мінмолодьспорту.</w:t>
      </w:r>
    </w:p>
    <w:p w14:paraId="164FF9AD" w14:textId="19F4A830" w:rsidR="00395B42" w:rsidRPr="00B64AB6" w:rsidRDefault="00395B42" w:rsidP="00AC674D">
      <w:pPr>
        <w:pStyle w:val="a9"/>
        <w:ind w:firstLine="709"/>
        <w:jc w:val="both"/>
        <w:rPr>
          <w:sz w:val="28"/>
          <w:szCs w:val="28"/>
        </w:rPr>
      </w:pPr>
      <w:r w:rsidRPr="00B64AB6">
        <w:rPr>
          <w:sz w:val="28"/>
          <w:szCs w:val="28"/>
        </w:rPr>
        <w:t>Переведення вихованців ДЮСШ відповідно з групи початкової підготовки до групи базової підготовки, групи спеціалізованої підготовки та групи підготовки  до вищої спортивної</w:t>
      </w:r>
      <w:r w:rsidRPr="00B64AB6">
        <w:rPr>
          <w:b/>
          <w:sz w:val="28"/>
          <w:szCs w:val="28"/>
        </w:rPr>
        <w:t xml:space="preserve"> </w:t>
      </w:r>
      <w:r w:rsidRPr="00B64AB6">
        <w:rPr>
          <w:sz w:val="28"/>
          <w:szCs w:val="28"/>
        </w:rPr>
        <w:t>майстерності</w:t>
      </w:r>
      <w:r w:rsidRPr="00B64AB6">
        <w:rPr>
          <w:b/>
          <w:sz w:val="28"/>
          <w:szCs w:val="28"/>
        </w:rPr>
        <w:t xml:space="preserve"> </w:t>
      </w:r>
      <w:r w:rsidRPr="00B64AB6">
        <w:rPr>
          <w:sz w:val="28"/>
          <w:szCs w:val="28"/>
        </w:rPr>
        <w:t>здійснюється після виконання ними встановлених вимог, зазначених у навчальних програмах з видів спорту, затверджених  Мінмолодьспорту.</w:t>
      </w:r>
    </w:p>
    <w:p w14:paraId="152A1B2C" w14:textId="5F5CEE79" w:rsidR="00395B42" w:rsidRPr="00B64AB6" w:rsidRDefault="00395B42" w:rsidP="00AC674D">
      <w:pPr>
        <w:shd w:val="clear" w:color="auto" w:fill="FFFFFF"/>
        <w:spacing w:after="0" w:line="240" w:lineRule="auto"/>
        <w:ind w:firstLine="709"/>
        <w:jc w:val="both"/>
        <w:rPr>
          <w:rFonts w:ascii="Times New Roman" w:hAnsi="Times New Roman" w:cs="Times New Roman"/>
          <w:b/>
          <w:color w:val="000000"/>
          <w:sz w:val="28"/>
          <w:szCs w:val="28"/>
        </w:rPr>
      </w:pPr>
      <w:r w:rsidRPr="00B64AB6">
        <w:rPr>
          <w:rFonts w:ascii="Times New Roman" w:hAnsi="Times New Roman" w:cs="Times New Roman"/>
          <w:sz w:val="28"/>
          <w:szCs w:val="28"/>
        </w:rPr>
        <w:t xml:space="preserve">Вихованці, які досягли 18 років, залишаються у ДЮСШ у групах  базової підготовки четвертого і п’ятого року навчання, групах спеціалізованої підготовки та групах підготовки до вищої спортивної майстерності за наявності позитивної динаміки показників підготовленості та високих спортивних результатів за погодженням з Міністерством освіти і науки України,  структурними підрозділами з фізичної культури та спорту Київської обласної держадміністрації. Вихованці можуть перебувати у ДЮСШ  до 23 років. </w:t>
      </w:r>
      <w:r w:rsidRPr="00B64AB6">
        <w:rPr>
          <w:rFonts w:ascii="Times New Roman" w:hAnsi="Times New Roman" w:cs="Times New Roman"/>
          <w:color w:val="000000"/>
          <w:sz w:val="28"/>
          <w:szCs w:val="28"/>
        </w:rPr>
        <w:t>У разі досягнення вихованцями граничного віку під час навчального року вони мають право продовжити навчання до закінчення поточного навчального року.</w:t>
      </w:r>
    </w:p>
    <w:p w14:paraId="0B6118BE" w14:textId="40D7395C" w:rsidR="00395B42" w:rsidRPr="00B64AB6" w:rsidRDefault="00395B42" w:rsidP="00AC674D">
      <w:pPr>
        <w:pStyle w:val="a9"/>
        <w:ind w:firstLine="709"/>
        <w:jc w:val="both"/>
        <w:rPr>
          <w:sz w:val="28"/>
          <w:szCs w:val="28"/>
        </w:rPr>
      </w:pPr>
      <w:r w:rsidRPr="00B64AB6">
        <w:rPr>
          <w:sz w:val="28"/>
          <w:szCs w:val="28"/>
        </w:rPr>
        <w:lastRenderedPageBreak/>
        <w:t xml:space="preserve">4.8. Вихованці ДЮСШ, які направлені для підвищення рівня спортивної майстерності до спеціалізованих  закладів освіти спортивного профілю, шкіл вищої спортивної майстерності, центрів олімпійської підготовки і команд з ігрових видів спорту, які беруть участь у чемпіонатах України серед команд вищої ліги, не включаються до кількісного складу груп   ДЮСШ, але можуть брати участь у спортивних змаганнях у складі команд  ДЮСШ протягом двох років з часу їх направлення. За тренером-викладачем ДЮСШ зберігаються протягом двох років, з часу направлення зазначених вихованців, раніше встановлені надбавки (доплати) за їх підготовку. </w:t>
      </w:r>
    </w:p>
    <w:p w14:paraId="26FED584" w14:textId="77777777" w:rsidR="00395B42" w:rsidRPr="00B64AB6" w:rsidRDefault="00395B42" w:rsidP="00AC674D">
      <w:pPr>
        <w:shd w:val="clear" w:color="auto" w:fill="FFFFFF"/>
        <w:spacing w:after="0" w:line="240" w:lineRule="auto"/>
        <w:ind w:firstLine="709"/>
        <w:jc w:val="both"/>
        <w:rPr>
          <w:rFonts w:ascii="Times New Roman" w:hAnsi="Times New Roman" w:cs="Times New Roman"/>
          <w:color w:val="000000"/>
          <w:sz w:val="28"/>
          <w:szCs w:val="28"/>
        </w:rPr>
      </w:pPr>
      <w:r w:rsidRPr="00B64AB6">
        <w:rPr>
          <w:rFonts w:ascii="Times New Roman" w:hAnsi="Times New Roman" w:cs="Times New Roman"/>
          <w:color w:val="000000"/>
          <w:sz w:val="28"/>
          <w:szCs w:val="28"/>
        </w:rPr>
        <w:t>Для доукомплектування відповідних груп підготовки, з яких вихованці направлені для подальшого підвищення рівня спортивної майстерності, до таких груп можуть зараховуватися вихованці з нижчим рівнем підготовки, які виконують обсяг навантажень, передбачений навчальними програмами з видів спорту для відповідного етапу підготовки, з дотриманням при цьому тижневого режиму навчально-тренувальної роботи та вимог до наповненості груп.</w:t>
      </w:r>
    </w:p>
    <w:p w14:paraId="1951EE0A" w14:textId="59F8086A" w:rsidR="00395B42" w:rsidRPr="00B64AB6" w:rsidRDefault="00395B42" w:rsidP="00AC674D">
      <w:pPr>
        <w:pStyle w:val="a9"/>
        <w:ind w:firstLine="709"/>
        <w:jc w:val="both"/>
        <w:rPr>
          <w:sz w:val="28"/>
          <w:szCs w:val="28"/>
        </w:rPr>
      </w:pPr>
      <w:r w:rsidRPr="00B64AB6">
        <w:rPr>
          <w:sz w:val="28"/>
          <w:szCs w:val="28"/>
        </w:rPr>
        <w:t>4.9. У разі потреби у  закладах загальної середньої освіти у порядку затвердженому постановою Кабінету Міністрів України «Про затвердження Положення про дитячо-юнацьку спортивну школу» від 05.11.2008 №</w:t>
      </w:r>
      <w:r w:rsidR="00521EB1">
        <w:rPr>
          <w:sz w:val="28"/>
          <w:szCs w:val="28"/>
          <w:lang w:val="ru-RU"/>
        </w:rPr>
        <w:t> </w:t>
      </w:r>
      <w:r w:rsidRPr="00B64AB6">
        <w:rPr>
          <w:sz w:val="28"/>
          <w:szCs w:val="28"/>
        </w:rPr>
        <w:t>993</w:t>
      </w:r>
      <w:r w:rsidRPr="00B64AB6">
        <w:rPr>
          <w:b/>
          <w:sz w:val="28"/>
          <w:szCs w:val="28"/>
        </w:rPr>
        <w:t xml:space="preserve"> </w:t>
      </w:r>
      <w:r w:rsidRPr="00B64AB6">
        <w:rPr>
          <w:sz w:val="28"/>
          <w:szCs w:val="28"/>
        </w:rPr>
        <w:t xml:space="preserve">можуть відкриватися спеціалізовані класи з видів спорту з продовженим днем навчання для проведення додаткової навчально-тренувальної та спортивної роботи за умови забезпечення вихованців харчуванням і додержання норм санітарно-гігієнічного законодавства на підставі відповідної угоди, укладеної між  ДЮСШ та закладом освіти. </w:t>
      </w:r>
    </w:p>
    <w:p w14:paraId="7725BB3D" w14:textId="3E544503" w:rsidR="00395B42" w:rsidRPr="00B64AB6" w:rsidRDefault="00395B42" w:rsidP="00AC674D">
      <w:pPr>
        <w:pStyle w:val="a9"/>
        <w:ind w:firstLine="709"/>
        <w:jc w:val="both"/>
        <w:rPr>
          <w:sz w:val="28"/>
          <w:szCs w:val="28"/>
        </w:rPr>
      </w:pPr>
      <w:r w:rsidRPr="00B64AB6">
        <w:rPr>
          <w:sz w:val="28"/>
          <w:szCs w:val="28"/>
        </w:rPr>
        <w:t>4.9.1. В угоді зазначаються обов’язки сторін щодо фінансового забезпечення, комплектації класу, раціонального поєднання навчання із заняттями відповідним видом спорту, організацією медичного контролю, проведення медико-відновних заходів, харчування вихованців тощо.</w:t>
      </w:r>
    </w:p>
    <w:p w14:paraId="7D8D098B" w14:textId="41E84BCC" w:rsidR="00395B42" w:rsidRPr="00B64AB6" w:rsidRDefault="00395B42" w:rsidP="00AC674D">
      <w:pPr>
        <w:pStyle w:val="a9"/>
        <w:ind w:firstLine="709"/>
        <w:jc w:val="both"/>
        <w:rPr>
          <w:sz w:val="28"/>
          <w:szCs w:val="28"/>
        </w:rPr>
      </w:pPr>
      <w:r w:rsidRPr="00B64AB6">
        <w:rPr>
          <w:sz w:val="28"/>
          <w:szCs w:val="28"/>
        </w:rPr>
        <w:t>4.9.2. Спеціалізовані класи відкриваються в установленому порядку до початку навчального року і затверджуються наказом Управління освіти і науки.</w:t>
      </w:r>
    </w:p>
    <w:p w14:paraId="26B41967" w14:textId="07B0A46F" w:rsidR="00395B42" w:rsidRPr="00B64AB6" w:rsidRDefault="00395B42" w:rsidP="00AC674D">
      <w:pPr>
        <w:pStyle w:val="a9"/>
        <w:ind w:firstLine="709"/>
        <w:jc w:val="both"/>
        <w:rPr>
          <w:sz w:val="28"/>
          <w:szCs w:val="28"/>
        </w:rPr>
      </w:pPr>
      <w:r w:rsidRPr="00B64AB6">
        <w:rPr>
          <w:sz w:val="28"/>
          <w:szCs w:val="28"/>
        </w:rPr>
        <w:t>4.9.3. Освітній процес в спеціалізованих класах проводиться за навчальним планом відповідного  закладу освіти.</w:t>
      </w:r>
    </w:p>
    <w:p w14:paraId="663F3A4A" w14:textId="1EA0E934" w:rsidR="00395B42" w:rsidRPr="00B64AB6" w:rsidRDefault="00395B42" w:rsidP="00AC674D">
      <w:pPr>
        <w:pStyle w:val="a9"/>
        <w:ind w:firstLine="709"/>
        <w:jc w:val="both"/>
        <w:rPr>
          <w:sz w:val="28"/>
          <w:szCs w:val="28"/>
        </w:rPr>
      </w:pPr>
      <w:r w:rsidRPr="00B64AB6">
        <w:rPr>
          <w:sz w:val="28"/>
          <w:szCs w:val="28"/>
        </w:rPr>
        <w:t>Директор  ДЮСШ, за погодженням з педагогічною радою   закладу освіти та батьками учнів або особами, що їх замінюють, може вносити пропозиції щодо зміни в установленому порядку терміну закінчення навчального року, початку та закінчення півріччя, складання іспитів з урахуванням результатів виконання учнями спеціалізованого класу навчальної програми з виду спорту.</w:t>
      </w:r>
    </w:p>
    <w:p w14:paraId="705D418F" w14:textId="5B8E72FB" w:rsidR="00395B42" w:rsidRPr="00B64AB6" w:rsidRDefault="00395B42" w:rsidP="00AC674D">
      <w:pPr>
        <w:pStyle w:val="a9"/>
        <w:ind w:firstLine="709"/>
        <w:jc w:val="both"/>
        <w:rPr>
          <w:sz w:val="28"/>
          <w:szCs w:val="28"/>
        </w:rPr>
      </w:pPr>
      <w:r w:rsidRPr="00B64AB6">
        <w:rPr>
          <w:sz w:val="28"/>
          <w:szCs w:val="28"/>
        </w:rPr>
        <w:t>4.10. Для забезпечення безперервності навчально-тренувального процесу та активного відпочинку вихованців організовуються спортивно-оздоровчі табори на власній або орендованій базі у канікулярний період. Під керівництвом одного тренера-викладача може займатися 15-20 вихованців у денних спортивно-оздоровчих таборах та 10 вихованців – у цілодобових.</w:t>
      </w:r>
    </w:p>
    <w:p w14:paraId="44A8FF76" w14:textId="02DDEF1D" w:rsidR="00395B42" w:rsidRPr="00B64AB6" w:rsidRDefault="00395B42" w:rsidP="00AC674D">
      <w:pPr>
        <w:pStyle w:val="a9"/>
        <w:ind w:firstLine="709"/>
        <w:jc w:val="both"/>
        <w:rPr>
          <w:sz w:val="28"/>
          <w:szCs w:val="28"/>
        </w:rPr>
      </w:pPr>
      <w:r w:rsidRPr="00B64AB6">
        <w:rPr>
          <w:sz w:val="28"/>
          <w:szCs w:val="28"/>
        </w:rPr>
        <w:t>4.11</w:t>
      </w:r>
      <w:r w:rsidRPr="00AC674D">
        <w:rPr>
          <w:sz w:val="28"/>
          <w:szCs w:val="28"/>
        </w:rPr>
        <w:t xml:space="preserve">. </w:t>
      </w:r>
      <w:r w:rsidRPr="00B64AB6">
        <w:rPr>
          <w:sz w:val="28"/>
          <w:szCs w:val="28"/>
        </w:rPr>
        <w:t xml:space="preserve">ДЮСШ має право проводити навчально-тренувальні збори для підготовки команд, спортсменів до місцевих, обласних, всеукраїнських, міжнародних змагань та організовувати спортивно-оздоровчі табори із </w:t>
      </w:r>
      <w:r w:rsidRPr="00B64AB6">
        <w:rPr>
          <w:sz w:val="28"/>
          <w:szCs w:val="28"/>
        </w:rPr>
        <w:lastRenderedPageBreak/>
        <w:t>забезпеченням вихованців харчуванням, фармакологічними медико-відновлювальними засобами, вітамінами та білково-глюкозними препаратами, спортивною екіпіровкою та інвентарем відповідно до норм, затверджених  Мінмолодьспорту, та інших нормативних актів.</w:t>
      </w:r>
    </w:p>
    <w:p w14:paraId="225D3D17" w14:textId="5FE4960A" w:rsidR="00395B42" w:rsidRPr="00B64AB6" w:rsidRDefault="00395B42" w:rsidP="00AC674D">
      <w:pPr>
        <w:pStyle w:val="a9"/>
        <w:ind w:firstLine="709"/>
        <w:jc w:val="both"/>
        <w:rPr>
          <w:sz w:val="28"/>
          <w:szCs w:val="28"/>
        </w:rPr>
      </w:pPr>
      <w:r w:rsidRPr="00B64AB6">
        <w:rPr>
          <w:sz w:val="28"/>
          <w:szCs w:val="28"/>
        </w:rPr>
        <w:t>Тривалість навчально-тренувальних зборів становить у групах базової підготовки не більш, як 100 днів, у групах спеціалізованої підготовки – не більш, як 150 днів на рік.</w:t>
      </w:r>
    </w:p>
    <w:p w14:paraId="6DFD726B" w14:textId="625B6C08" w:rsidR="00395B42" w:rsidRPr="00B64AB6" w:rsidRDefault="00395B42" w:rsidP="00AC674D">
      <w:pPr>
        <w:pStyle w:val="a9"/>
        <w:ind w:firstLine="709"/>
        <w:jc w:val="both"/>
        <w:rPr>
          <w:sz w:val="28"/>
          <w:szCs w:val="28"/>
        </w:rPr>
      </w:pPr>
      <w:r w:rsidRPr="00B64AB6">
        <w:rPr>
          <w:sz w:val="28"/>
          <w:szCs w:val="28"/>
        </w:rPr>
        <w:t xml:space="preserve">Для вихованців, які входять до складу національних збірних команд України, затвердженого наказом Мінмолодьспорту, та груп підготовки до вищої спортивної майстерності і спеціалізованої підготовки, можуть проводитися постійно діючі навчально-тренувальні збори строком до 24 днів на місяць, але не більш як 250 днів на рік.  </w:t>
      </w:r>
    </w:p>
    <w:p w14:paraId="2F1B759F" w14:textId="684C4DD7" w:rsidR="00395B42" w:rsidRPr="00B64AB6" w:rsidRDefault="00395B42" w:rsidP="00AC674D">
      <w:pPr>
        <w:pStyle w:val="a9"/>
        <w:ind w:firstLine="709"/>
        <w:jc w:val="both"/>
        <w:rPr>
          <w:sz w:val="28"/>
          <w:szCs w:val="28"/>
        </w:rPr>
      </w:pPr>
      <w:r w:rsidRPr="00B64AB6">
        <w:rPr>
          <w:sz w:val="28"/>
          <w:szCs w:val="28"/>
        </w:rPr>
        <w:t>ДЮСШ, відповідно до затвердженого календарного плану, може проводити внутрішкільні і відкриті першості, матчеві зустрічі, турніри та інші змагання.</w:t>
      </w:r>
    </w:p>
    <w:p w14:paraId="4B7C2D40" w14:textId="52531043" w:rsidR="00395B42" w:rsidRPr="00B64AB6" w:rsidRDefault="00395B42" w:rsidP="00AC674D">
      <w:pPr>
        <w:pStyle w:val="a9"/>
        <w:ind w:firstLine="709"/>
        <w:jc w:val="both"/>
        <w:rPr>
          <w:sz w:val="28"/>
          <w:szCs w:val="28"/>
        </w:rPr>
      </w:pPr>
      <w:r w:rsidRPr="00B64AB6">
        <w:rPr>
          <w:sz w:val="28"/>
          <w:szCs w:val="28"/>
        </w:rPr>
        <w:t>4.12. Організація медичного супроводження підготовки вихованців ДЮСШ здійснюється відповідно до спільних нормативних документів Мінмолодьспорту і Міністерства охорони здоров’я України.</w:t>
      </w:r>
    </w:p>
    <w:p w14:paraId="75E0DDF1" w14:textId="57A3CE67" w:rsidR="00395B42" w:rsidRPr="00B64AB6" w:rsidRDefault="00395B42" w:rsidP="00AC674D">
      <w:pPr>
        <w:pStyle w:val="a9"/>
        <w:ind w:firstLine="709"/>
        <w:jc w:val="both"/>
        <w:rPr>
          <w:sz w:val="28"/>
          <w:szCs w:val="28"/>
        </w:rPr>
      </w:pPr>
      <w:r w:rsidRPr="00B64AB6">
        <w:rPr>
          <w:sz w:val="28"/>
          <w:szCs w:val="28"/>
        </w:rPr>
        <w:t>Лікар або медичний працівник ДЮСШ здійснює безпосередній медичний контроль за проведенням навчально-тренувальної та спортивної роботи, а також у разі потреби надає першу медичну допомогу вихованцям.</w:t>
      </w:r>
    </w:p>
    <w:p w14:paraId="4EAF63C1" w14:textId="42322D1E" w:rsidR="00395B42" w:rsidRPr="00B64AB6" w:rsidRDefault="00395B42" w:rsidP="00AC674D">
      <w:pPr>
        <w:pStyle w:val="a9"/>
        <w:ind w:firstLine="709"/>
        <w:jc w:val="both"/>
        <w:rPr>
          <w:sz w:val="28"/>
          <w:szCs w:val="28"/>
        </w:rPr>
      </w:pPr>
      <w:r w:rsidRPr="00B64AB6">
        <w:rPr>
          <w:sz w:val="28"/>
          <w:szCs w:val="28"/>
        </w:rPr>
        <w:t>З метою запобігання погіршенню здоров’я вихованців  ДЮСШ лікар або  медичний працівник здійснює:</w:t>
      </w:r>
    </w:p>
    <w:p w14:paraId="3992D109" w14:textId="77777777" w:rsidR="00395B42" w:rsidRPr="00B64AB6" w:rsidRDefault="00395B42" w:rsidP="00AC674D">
      <w:pPr>
        <w:pStyle w:val="a9"/>
        <w:numPr>
          <w:ilvl w:val="0"/>
          <w:numId w:val="41"/>
        </w:numPr>
        <w:tabs>
          <w:tab w:val="left" w:pos="993"/>
        </w:tabs>
        <w:ind w:left="0" w:firstLine="709"/>
        <w:jc w:val="both"/>
        <w:rPr>
          <w:sz w:val="28"/>
          <w:szCs w:val="28"/>
        </w:rPr>
      </w:pPr>
      <w:r w:rsidRPr="00B64AB6">
        <w:rPr>
          <w:sz w:val="28"/>
          <w:szCs w:val="28"/>
        </w:rPr>
        <w:t>контроль за диспансерним обстеженням вихованців (не менше двох разів на рік);</w:t>
      </w:r>
    </w:p>
    <w:p w14:paraId="506A0BA7" w14:textId="77777777" w:rsidR="00395B42" w:rsidRPr="00B64AB6" w:rsidRDefault="00395B42" w:rsidP="00AC674D">
      <w:pPr>
        <w:pStyle w:val="a9"/>
        <w:numPr>
          <w:ilvl w:val="0"/>
          <w:numId w:val="41"/>
        </w:numPr>
        <w:tabs>
          <w:tab w:val="left" w:pos="993"/>
        </w:tabs>
        <w:ind w:left="0" w:firstLine="709"/>
        <w:jc w:val="both"/>
        <w:rPr>
          <w:sz w:val="28"/>
          <w:szCs w:val="28"/>
        </w:rPr>
      </w:pPr>
      <w:r w:rsidRPr="00B64AB6">
        <w:rPr>
          <w:sz w:val="28"/>
          <w:szCs w:val="28"/>
        </w:rPr>
        <w:t>додатковий медичний огляд перед участю у змаганнях, після захворювання або травми;</w:t>
      </w:r>
    </w:p>
    <w:p w14:paraId="0F4DE727" w14:textId="77777777" w:rsidR="00395B42" w:rsidRPr="00B64AB6" w:rsidRDefault="00395B42" w:rsidP="00AC674D">
      <w:pPr>
        <w:pStyle w:val="a9"/>
        <w:numPr>
          <w:ilvl w:val="0"/>
          <w:numId w:val="41"/>
        </w:numPr>
        <w:tabs>
          <w:tab w:val="left" w:pos="993"/>
        </w:tabs>
        <w:ind w:left="0" w:firstLine="709"/>
        <w:jc w:val="both"/>
        <w:rPr>
          <w:sz w:val="28"/>
          <w:szCs w:val="28"/>
        </w:rPr>
      </w:pPr>
      <w:r w:rsidRPr="00B64AB6">
        <w:rPr>
          <w:sz w:val="28"/>
          <w:szCs w:val="28"/>
        </w:rPr>
        <w:t>контроль за використанням вихованцями медико-відновлювальних засобів та недопущенням вживання заборонених засобів;</w:t>
      </w:r>
    </w:p>
    <w:p w14:paraId="3AA982B5" w14:textId="77777777" w:rsidR="00395B42" w:rsidRPr="00B64AB6" w:rsidRDefault="00395B42" w:rsidP="00AC674D">
      <w:pPr>
        <w:pStyle w:val="a9"/>
        <w:numPr>
          <w:ilvl w:val="0"/>
          <w:numId w:val="41"/>
        </w:numPr>
        <w:tabs>
          <w:tab w:val="left" w:pos="993"/>
        </w:tabs>
        <w:ind w:left="0" w:firstLine="709"/>
        <w:jc w:val="both"/>
        <w:rPr>
          <w:sz w:val="28"/>
          <w:szCs w:val="28"/>
        </w:rPr>
      </w:pPr>
      <w:r w:rsidRPr="00B64AB6">
        <w:rPr>
          <w:sz w:val="28"/>
          <w:szCs w:val="28"/>
        </w:rPr>
        <w:t>відсторонення вихованців від занять за станом здоров’я, контроль за додержанням строків поновлення занять після захворювання або травми;</w:t>
      </w:r>
    </w:p>
    <w:p w14:paraId="052E5EAD" w14:textId="77777777" w:rsidR="00AC674D" w:rsidRDefault="00395B42" w:rsidP="00AC674D">
      <w:pPr>
        <w:pStyle w:val="a9"/>
        <w:numPr>
          <w:ilvl w:val="0"/>
          <w:numId w:val="41"/>
        </w:numPr>
        <w:tabs>
          <w:tab w:val="left" w:pos="993"/>
        </w:tabs>
        <w:ind w:left="0" w:firstLine="709"/>
        <w:jc w:val="both"/>
        <w:rPr>
          <w:sz w:val="28"/>
          <w:szCs w:val="28"/>
        </w:rPr>
      </w:pPr>
      <w:r w:rsidRPr="00AC674D">
        <w:rPr>
          <w:sz w:val="28"/>
          <w:szCs w:val="28"/>
        </w:rPr>
        <w:t>контроль за дотриманням санітарно-гігієнічних норм у місцях проведення навчально-тренувальних занять та змагань, а також під час їх проведення;</w:t>
      </w:r>
    </w:p>
    <w:p w14:paraId="19DE1DD3" w14:textId="21F4583C" w:rsidR="00395B42" w:rsidRPr="00AC674D" w:rsidRDefault="00395B42" w:rsidP="00AC674D">
      <w:pPr>
        <w:pStyle w:val="a9"/>
        <w:numPr>
          <w:ilvl w:val="0"/>
          <w:numId w:val="41"/>
        </w:numPr>
        <w:tabs>
          <w:tab w:val="left" w:pos="993"/>
        </w:tabs>
        <w:ind w:left="0" w:firstLine="709"/>
        <w:jc w:val="both"/>
        <w:rPr>
          <w:sz w:val="28"/>
          <w:szCs w:val="28"/>
        </w:rPr>
      </w:pPr>
      <w:r w:rsidRPr="00AC674D">
        <w:rPr>
          <w:sz w:val="28"/>
          <w:szCs w:val="28"/>
        </w:rPr>
        <w:t>облік та аналіз нещасних випадків і травм учнів під час занять.</w:t>
      </w:r>
    </w:p>
    <w:p w14:paraId="792AE577" w14:textId="23669244" w:rsidR="00395B42" w:rsidRPr="00B64AB6" w:rsidRDefault="00395B42" w:rsidP="00AC674D">
      <w:pPr>
        <w:pStyle w:val="a9"/>
        <w:ind w:firstLine="709"/>
        <w:jc w:val="both"/>
        <w:rPr>
          <w:sz w:val="28"/>
          <w:szCs w:val="28"/>
        </w:rPr>
      </w:pPr>
      <w:r w:rsidRPr="00B64AB6">
        <w:rPr>
          <w:sz w:val="28"/>
          <w:szCs w:val="28"/>
        </w:rPr>
        <w:t>4.13. Робота медичних працівників ДЮСШ організовується відповідно до вимог законодавства.</w:t>
      </w:r>
    </w:p>
    <w:p w14:paraId="7DB200CF" w14:textId="31061298" w:rsidR="00395B42" w:rsidRPr="00B64AB6" w:rsidRDefault="00395B42" w:rsidP="00AC674D">
      <w:pPr>
        <w:pStyle w:val="a9"/>
        <w:ind w:firstLine="709"/>
        <w:jc w:val="both"/>
        <w:rPr>
          <w:sz w:val="28"/>
          <w:szCs w:val="28"/>
        </w:rPr>
      </w:pPr>
      <w:r w:rsidRPr="00B64AB6">
        <w:rPr>
          <w:sz w:val="28"/>
          <w:szCs w:val="28"/>
        </w:rPr>
        <w:t>4.14. Мовою навчально-тренувального процесу є українська мова.</w:t>
      </w:r>
    </w:p>
    <w:p w14:paraId="1E8B874E" w14:textId="77777777" w:rsidR="00395B42" w:rsidRPr="00521EB1" w:rsidRDefault="00395B42" w:rsidP="00521EB1">
      <w:pPr>
        <w:spacing w:after="0" w:line="240" w:lineRule="auto"/>
        <w:ind w:firstLine="709"/>
        <w:jc w:val="both"/>
        <w:rPr>
          <w:rFonts w:ascii="Times New Roman" w:hAnsi="Times New Roman" w:cs="Times New Roman"/>
          <w:sz w:val="28"/>
          <w:szCs w:val="28"/>
        </w:rPr>
      </w:pPr>
    </w:p>
    <w:p w14:paraId="69D2746E" w14:textId="0ED66E19" w:rsidR="00395B42" w:rsidRPr="00521EB1" w:rsidRDefault="00395B42" w:rsidP="00521EB1">
      <w:pPr>
        <w:pStyle w:val="a9"/>
        <w:ind w:firstLine="709"/>
        <w:rPr>
          <w:b/>
          <w:sz w:val="28"/>
          <w:szCs w:val="28"/>
        </w:rPr>
      </w:pPr>
      <w:r w:rsidRPr="00521EB1">
        <w:rPr>
          <w:b/>
          <w:sz w:val="28"/>
          <w:szCs w:val="28"/>
        </w:rPr>
        <w:t>5. Учасники навчально-тренувальної  та спортивної роботи</w:t>
      </w:r>
      <w:r w:rsidRPr="00521EB1">
        <w:rPr>
          <w:sz w:val="28"/>
          <w:szCs w:val="28"/>
        </w:rPr>
        <w:t xml:space="preserve">  </w:t>
      </w:r>
    </w:p>
    <w:p w14:paraId="53AE23FC" w14:textId="2F7DEDA5" w:rsidR="00395B42" w:rsidRPr="00521EB1" w:rsidRDefault="00395B42" w:rsidP="00521EB1">
      <w:pPr>
        <w:pStyle w:val="a9"/>
        <w:ind w:firstLine="709"/>
        <w:jc w:val="both"/>
        <w:rPr>
          <w:sz w:val="28"/>
          <w:szCs w:val="28"/>
        </w:rPr>
      </w:pPr>
      <w:r w:rsidRPr="00521EB1">
        <w:rPr>
          <w:sz w:val="28"/>
          <w:szCs w:val="28"/>
        </w:rPr>
        <w:t>5.1. Учасниками навчально-тренувальної та  спортивної роботи в ДЮСШ є:</w:t>
      </w:r>
    </w:p>
    <w:p w14:paraId="5AA764DE" w14:textId="77777777" w:rsidR="00395B42" w:rsidRPr="00521EB1" w:rsidRDefault="00395B42" w:rsidP="00521EB1">
      <w:pPr>
        <w:pStyle w:val="a9"/>
        <w:ind w:firstLine="709"/>
        <w:jc w:val="both"/>
        <w:rPr>
          <w:sz w:val="28"/>
          <w:szCs w:val="28"/>
        </w:rPr>
      </w:pPr>
      <w:r w:rsidRPr="00521EB1">
        <w:rPr>
          <w:sz w:val="28"/>
          <w:szCs w:val="28"/>
        </w:rPr>
        <w:t>- вихованці;</w:t>
      </w:r>
    </w:p>
    <w:p w14:paraId="62D58F2F" w14:textId="77777777" w:rsidR="00395B42" w:rsidRPr="00521EB1" w:rsidRDefault="00395B42" w:rsidP="00521EB1">
      <w:pPr>
        <w:pStyle w:val="a9"/>
        <w:ind w:firstLine="709"/>
        <w:jc w:val="both"/>
        <w:rPr>
          <w:sz w:val="28"/>
          <w:szCs w:val="28"/>
        </w:rPr>
      </w:pPr>
      <w:r w:rsidRPr="00521EB1">
        <w:rPr>
          <w:sz w:val="28"/>
          <w:szCs w:val="28"/>
        </w:rPr>
        <w:t>- тренери-викладачі, медичні працівники та інші фахівці;</w:t>
      </w:r>
    </w:p>
    <w:p w14:paraId="35E2E58D" w14:textId="77777777" w:rsidR="00395B42" w:rsidRPr="00521EB1" w:rsidRDefault="00395B42" w:rsidP="00521EB1">
      <w:pPr>
        <w:pStyle w:val="a9"/>
        <w:ind w:firstLine="709"/>
        <w:jc w:val="both"/>
        <w:rPr>
          <w:sz w:val="28"/>
          <w:szCs w:val="28"/>
        </w:rPr>
      </w:pPr>
      <w:r w:rsidRPr="00521EB1">
        <w:rPr>
          <w:sz w:val="28"/>
          <w:szCs w:val="28"/>
        </w:rPr>
        <w:lastRenderedPageBreak/>
        <w:t>- батьки або особи, що їх замінюють;</w:t>
      </w:r>
    </w:p>
    <w:p w14:paraId="5C8D2624" w14:textId="77777777" w:rsidR="00395B42" w:rsidRPr="00521EB1" w:rsidRDefault="00395B42" w:rsidP="00521EB1">
      <w:pPr>
        <w:pStyle w:val="a9"/>
        <w:ind w:firstLine="709"/>
        <w:jc w:val="both"/>
        <w:rPr>
          <w:sz w:val="28"/>
          <w:szCs w:val="28"/>
        </w:rPr>
      </w:pPr>
      <w:r w:rsidRPr="00521EB1">
        <w:rPr>
          <w:sz w:val="28"/>
          <w:szCs w:val="28"/>
        </w:rPr>
        <w:t>- директор та його заступники.</w:t>
      </w:r>
    </w:p>
    <w:p w14:paraId="2DFD1DB4" w14:textId="0D12A0A5" w:rsidR="00395B42" w:rsidRPr="00521EB1" w:rsidRDefault="00395B42" w:rsidP="00521EB1">
      <w:pPr>
        <w:pStyle w:val="a9"/>
        <w:ind w:firstLine="709"/>
        <w:jc w:val="both"/>
        <w:rPr>
          <w:sz w:val="28"/>
          <w:szCs w:val="28"/>
        </w:rPr>
      </w:pPr>
      <w:r w:rsidRPr="00521EB1">
        <w:rPr>
          <w:sz w:val="28"/>
          <w:szCs w:val="28"/>
        </w:rPr>
        <w:t>5.2. Вихованці ДЮСШ мають право на:</w:t>
      </w:r>
    </w:p>
    <w:p w14:paraId="62694812" w14:textId="1EA99B48" w:rsidR="00395B42" w:rsidRPr="00521EB1" w:rsidRDefault="00395B42" w:rsidP="00521EB1">
      <w:pPr>
        <w:pStyle w:val="a9"/>
        <w:ind w:firstLine="709"/>
        <w:jc w:val="both"/>
        <w:rPr>
          <w:sz w:val="28"/>
          <w:szCs w:val="28"/>
        </w:rPr>
      </w:pPr>
      <w:r w:rsidRPr="00521EB1">
        <w:rPr>
          <w:sz w:val="28"/>
          <w:szCs w:val="28"/>
        </w:rPr>
        <w:t>- здобуття позашкільної освіти спортивного профілю, одержання свідоцтва про закінчення  ДЮСШ та копії особистої картки спортсмена, форми яких затверджуються Мінмолодьспорту та МОН.;</w:t>
      </w:r>
    </w:p>
    <w:p w14:paraId="7BFED7E4" w14:textId="77777777" w:rsidR="00395B42" w:rsidRPr="00521EB1" w:rsidRDefault="00395B42" w:rsidP="00521EB1">
      <w:pPr>
        <w:pStyle w:val="a9"/>
        <w:ind w:firstLine="709"/>
        <w:jc w:val="both"/>
        <w:rPr>
          <w:sz w:val="28"/>
          <w:szCs w:val="28"/>
        </w:rPr>
      </w:pPr>
      <w:r w:rsidRPr="00521EB1">
        <w:rPr>
          <w:sz w:val="28"/>
          <w:szCs w:val="28"/>
        </w:rPr>
        <w:t>- добровільний вибір виду спорту;</w:t>
      </w:r>
    </w:p>
    <w:p w14:paraId="7AAD419B" w14:textId="77777777" w:rsidR="00395B42" w:rsidRPr="00521EB1" w:rsidRDefault="00395B42" w:rsidP="00521EB1">
      <w:pPr>
        <w:pStyle w:val="a9"/>
        <w:ind w:firstLine="709"/>
        <w:jc w:val="both"/>
        <w:rPr>
          <w:sz w:val="28"/>
          <w:szCs w:val="28"/>
        </w:rPr>
      </w:pPr>
      <w:r w:rsidRPr="00521EB1">
        <w:rPr>
          <w:sz w:val="28"/>
          <w:szCs w:val="28"/>
        </w:rPr>
        <w:t>- проходження підготовки відповідно до навчальних програм з видів спорту під керівництвом тренера-викладача;</w:t>
      </w:r>
    </w:p>
    <w:p w14:paraId="63BADA35" w14:textId="77777777" w:rsidR="00395B42" w:rsidRPr="00521EB1" w:rsidRDefault="00395B42" w:rsidP="00521EB1">
      <w:pPr>
        <w:pStyle w:val="a9"/>
        <w:ind w:firstLine="709"/>
        <w:jc w:val="both"/>
        <w:rPr>
          <w:sz w:val="28"/>
          <w:szCs w:val="28"/>
        </w:rPr>
      </w:pPr>
      <w:r w:rsidRPr="00521EB1">
        <w:rPr>
          <w:sz w:val="28"/>
          <w:szCs w:val="28"/>
        </w:rPr>
        <w:t>- безпечні та нешкідливі умови для навчання;</w:t>
      </w:r>
    </w:p>
    <w:p w14:paraId="125209AF" w14:textId="77777777" w:rsidR="00395B42" w:rsidRPr="00521EB1" w:rsidRDefault="00395B42" w:rsidP="00521EB1">
      <w:pPr>
        <w:pStyle w:val="a9"/>
        <w:ind w:firstLine="709"/>
        <w:jc w:val="both"/>
        <w:rPr>
          <w:sz w:val="28"/>
          <w:szCs w:val="28"/>
        </w:rPr>
      </w:pPr>
      <w:r w:rsidRPr="00521EB1">
        <w:rPr>
          <w:sz w:val="28"/>
          <w:szCs w:val="28"/>
        </w:rPr>
        <w:t>- користування матеріально-технічною, спортивною базою та за наявності – оздоровчою базою  ДЮСШ;</w:t>
      </w:r>
    </w:p>
    <w:p w14:paraId="704A3DA9" w14:textId="77777777" w:rsidR="00395B42" w:rsidRPr="00521EB1" w:rsidRDefault="00395B42" w:rsidP="00521EB1">
      <w:pPr>
        <w:pStyle w:val="a9"/>
        <w:ind w:firstLine="709"/>
        <w:jc w:val="both"/>
        <w:rPr>
          <w:sz w:val="28"/>
          <w:szCs w:val="28"/>
        </w:rPr>
      </w:pPr>
      <w:r w:rsidRPr="00521EB1">
        <w:rPr>
          <w:sz w:val="28"/>
          <w:szCs w:val="28"/>
        </w:rPr>
        <w:t>- отримання в установленому порядку спортивного інвентарю індивідуального користування;</w:t>
      </w:r>
    </w:p>
    <w:p w14:paraId="6B2C7A59" w14:textId="6BB6DB9E" w:rsidR="00395B42" w:rsidRPr="00521EB1" w:rsidRDefault="00395B42" w:rsidP="00521EB1">
      <w:pPr>
        <w:shd w:val="clear" w:color="auto" w:fill="FFFFFF"/>
        <w:spacing w:after="0" w:line="240" w:lineRule="auto"/>
        <w:ind w:firstLine="709"/>
        <w:jc w:val="both"/>
        <w:rPr>
          <w:rFonts w:ascii="Times New Roman" w:hAnsi="Times New Roman" w:cs="Times New Roman"/>
          <w:color w:val="000000"/>
          <w:sz w:val="28"/>
          <w:szCs w:val="28"/>
        </w:rPr>
      </w:pPr>
      <w:r w:rsidRPr="00521EB1">
        <w:rPr>
          <w:rFonts w:ascii="Times New Roman" w:hAnsi="Times New Roman" w:cs="Times New Roman"/>
          <w:color w:val="000000"/>
          <w:sz w:val="28"/>
          <w:szCs w:val="28"/>
        </w:rPr>
        <w:t>- забезпечення в установленому порядку виходячи з фінансових можливостей ДЮСШ спортивним одягом та спортивним взуттям, а також харчуванням, організацію проживання під час навчально-тренувальних зборів і спортивних змагань, проїзду до місця проведення таких зборів і змагань. Порядок забезпечення вихованців</w:t>
      </w:r>
      <w:r w:rsidRPr="00521EB1">
        <w:rPr>
          <w:rFonts w:ascii="Times New Roman" w:hAnsi="Times New Roman" w:cs="Times New Roman"/>
          <w:sz w:val="28"/>
          <w:szCs w:val="28"/>
        </w:rPr>
        <w:t xml:space="preserve"> </w:t>
      </w:r>
      <w:r w:rsidRPr="00521EB1">
        <w:rPr>
          <w:rFonts w:ascii="Times New Roman" w:hAnsi="Times New Roman" w:cs="Times New Roman"/>
          <w:color w:val="000000"/>
          <w:sz w:val="28"/>
          <w:szCs w:val="28"/>
        </w:rPr>
        <w:t xml:space="preserve"> ДЮСШ харчуванням, спортивним одягом та спортивним взуттям під час навчально-тренувальних зборів і спортивних змагань визначається Мінмолодьспортом за погодженням з Мінфіном;</w:t>
      </w:r>
    </w:p>
    <w:p w14:paraId="245E8F36" w14:textId="77777777" w:rsidR="00395B42" w:rsidRPr="00521EB1" w:rsidRDefault="00395B42" w:rsidP="00521EB1">
      <w:pPr>
        <w:pStyle w:val="a9"/>
        <w:ind w:firstLine="709"/>
        <w:jc w:val="both"/>
        <w:rPr>
          <w:sz w:val="28"/>
          <w:szCs w:val="28"/>
        </w:rPr>
      </w:pPr>
      <w:r w:rsidRPr="00521EB1">
        <w:rPr>
          <w:sz w:val="28"/>
          <w:szCs w:val="28"/>
        </w:rPr>
        <w:t>- медичне  обслуговування та фармакологічне  забезпечення, відповідно до законодавства, виходячи з фінансових можливостей спортивної школи;</w:t>
      </w:r>
    </w:p>
    <w:p w14:paraId="5AA8CD3A" w14:textId="77777777" w:rsidR="00395B42" w:rsidRPr="00521EB1" w:rsidRDefault="00395B42" w:rsidP="00521EB1">
      <w:pPr>
        <w:pStyle w:val="a9"/>
        <w:ind w:firstLine="709"/>
        <w:jc w:val="both"/>
        <w:rPr>
          <w:sz w:val="28"/>
          <w:szCs w:val="28"/>
        </w:rPr>
      </w:pPr>
      <w:r w:rsidRPr="00521EB1">
        <w:rPr>
          <w:sz w:val="28"/>
          <w:szCs w:val="28"/>
        </w:rPr>
        <w:t>- отримання нагород, цінних подарунків, призів, премій, грамот, дипломів та на інші види заохочення за досягнуті спортивні успіхи;</w:t>
      </w:r>
    </w:p>
    <w:p w14:paraId="18D61645" w14:textId="77777777" w:rsidR="00395B42" w:rsidRPr="00521EB1" w:rsidRDefault="00395B42" w:rsidP="00521EB1">
      <w:pPr>
        <w:pStyle w:val="a9"/>
        <w:ind w:firstLine="709"/>
        <w:jc w:val="both"/>
        <w:rPr>
          <w:sz w:val="28"/>
          <w:szCs w:val="28"/>
        </w:rPr>
      </w:pPr>
      <w:r w:rsidRPr="00521EB1">
        <w:rPr>
          <w:sz w:val="28"/>
          <w:szCs w:val="28"/>
        </w:rPr>
        <w:t>- представлення в органах громадського самоврядування ДЮСШ;</w:t>
      </w:r>
    </w:p>
    <w:p w14:paraId="682113A1" w14:textId="77777777" w:rsidR="00395B42" w:rsidRPr="00521EB1" w:rsidRDefault="00395B42" w:rsidP="00521EB1">
      <w:pPr>
        <w:pStyle w:val="a9"/>
        <w:ind w:firstLine="709"/>
        <w:jc w:val="both"/>
        <w:rPr>
          <w:sz w:val="28"/>
          <w:szCs w:val="28"/>
        </w:rPr>
      </w:pPr>
      <w:r w:rsidRPr="00521EB1">
        <w:rPr>
          <w:sz w:val="28"/>
          <w:szCs w:val="28"/>
        </w:rPr>
        <w:t>- захист від будь-яких форм експлуатації, психічного і фізичного насильства, від дій працівників ДЮСШ, які порушують їх права, принижують честь і гідність.</w:t>
      </w:r>
    </w:p>
    <w:p w14:paraId="57FAFB07" w14:textId="61141AA8" w:rsidR="00395B42" w:rsidRPr="00521EB1" w:rsidRDefault="00395B42" w:rsidP="00521EB1">
      <w:pPr>
        <w:pStyle w:val="a9"/>
        <w:ind w:firstLine="709"/>
        <w:jc w:val="both"/>
        <w:rPr>
          <w:sz w:val="28"/>
          <w:szCs w:val="28"/>
        </w:rPr>
      </w:pPr>
      <w:r w:rsidRPr="00521EB1">
        <w:rPr>
          <w:sz w:val="28"/>
          <w:szCs w:val="28"/>
        </w:rPr>
        <w:t>5.3. Вихованці ДЮСШ зобов’язані:</w:t>
      </w:r>
    </w:p>
    <w:p w14:paraId="527D18D4" w14:textId="77777777" w:rsidR="00395B42" w:rsidRPr="00521EB1" w:rsidRDefault="00395B42" w:rsidP="00521EB1">
      <w:pPr>
        <w:pStyle w:val="a9"/>
        <w:ind w:firstLine="709"/>
        <w:jc w:val="both"/>
        <w:rPr>
          <w:sz w:val="28"/>
          <w:szCs w:val="28"/>
        </w:rPr>
      </w:pPr>
      <w:r w:rsidRPr="00521EB1">
        <w:rPr>
          <w:sz w:val="28"/>
          <w:szCs w:val="28"/>
        </w:rPr>
        <w:t>- поєднувати заняття в ДЮСШ з навчанням у  закладі загальної середньої освіти;</w:t>
      </w:r>
    </w:p>
    <w:p w14:paraId="242E5C54" w14:textId="77777777" w:rsidR="00395B42" w:rsidRPr="00521EB1" w:rsidRDefault="00395B42" w:rsidP="00521EB1">
      <w:pPr>
        <w:pStyle w:val="a9"/>
        <w:ind w:firstLine="709"/>
        <w:jc w:val="both"/>
        <w:rPr>
          <w:sz w:val="28"/>
          <w:szCs w:val="28"/>
        </w:rPr>
      </w:pPr>
      <w:r w:rsidRPr="00521EB1">
        <w:rPr>
          <w:sz w:val="28"/>
          <w:szCs w:val="28"/>
        </w:rPr>
        <w:t>- виконувати навчальні програми з метою досягнення запланованих спортивних результатів;</w:t>
      </w:r>
    </w:p>
    <w:p w14:paraId="2198B7CB" w14:textId="77777777" w:rsidR="00395B42" w:rsidRPr="00521EB1" w:rsidRDefault="00395B42" w:rsidP="00521EB1">
      <w:pPr>
        <w:pStyle w:val="a9"/>
        <w:ind w:firstLine="709"/>
        <w:jc w:val="both"/>
        <w:rPr>
          <w:sz w:val="28"/>
          <w:szCs w:val="28"/>
        </w:rPr>
      </w:pPr>
      <w:r w:rsidRPr="00521EB1">
        <w:rPr>
          <w:sz w:val="28"/>
          <w:szCs w:val="28"/>
        </w:rPr>
        <w:t>- підвищувати свою спортивну майстерність та загальний культурний рівень;</w:t>
      </w:r>
    </w:p>
    <w:p w14:paraId="7ACF9FD7" w14:textId="77777777" w:rsidR="00395B42" w:rsidRPr="00521EB1" w:rsidRDefault="00395B42" w:rsidP="00521EB1">
      <w:pPr>
        <w:pStyle w:val="a9"/>
        <w:ind w:firstLine="709"/>
        <w:jc w:val="both"/>
        <w:rPr>
          <w:sz w:val="28"/>
          <w:szCs w:val="28"/>
        </w:rPr>
      </w:pPr>
      <w:r w:rsidRPr="00521EB1">
        <w:rPr>
          <w:sz w:val="28"/>
          <w:szCs w:val="28"/>
        </w:rPr>
        <w:t>- дотримуватись здорового способу життя, норм морально-етичної поведінки, установленого спортивного режиму та правил особистої гігієни;</w:t>
      </w:r>
    </w:p>
    <w:p w14:paraId="0A33E4AF" w14:textId="77777777" w:rsidR="00395B42" w:rsidRPr="00521EB1" w:rsidRDefault="00395B42" w:rsidP="00521EB1">
      <w:pPr>
        <w:pStyle w:val="a9"/>
        <w:ind w:firstLine="709"/>
        <w:jc w:val="both"/>
        <w:rPr>
          <w:sz w:val="28"/>
          <w:szCs w:val="28"/>
        </w:rPr>
      </w:pPr>
      <w:r w:rsidRPr="00521EB1">
        <w:rPr>
          <w:sz w:val="28"/>
          <w:szCs w:val="28"/>
        </w:rPr>
        <w:t>- брати участь у змаганнях та навчально-тренувальних зборах, передбачених індивідуальними і календарними планами;</w:t>
      </w:r>
    </w:p>
    <w:p w14:paraId="03D8BE82" w14:textId="77777777" w:rsidR="00395B42" w:rsidRPr="00521EB1" w:rsidRDefault="00395B42" w:rsidP="00521EB1">
      <w:pPr>
        <w:pStyle w:val="a9"/>
        <w:ind w:firstLine="709"/>
        <w:jc w:val="both"/>
        <w:rPr>
          <w:sz w:val="28"/>
          <w:szCs w:val="28"/>
        </w:rPr>
      </w:pPr>
      <w:r w:rsidRPr="00521EB1">
        <w:rPr>
          <w:sz w:val="28"/>
          <w:szCs w:val="28"/>
        </w:rPr>
        <w:t>- дотримуватись вимог медичного контролю та проходити двічі на рік диспансерне обстеження, починаючи з навчання у групах  базової підготовки;</w:t>
      </w:r>
    </w:p>
    <w:p w14:paraId="2D1125CB" w14:textId="77777777" w:rsidR="00395B42" w:rsidRPr="00521EB1" w:rsidRDefault="00395B42" w:rsidP="00521EB1">
      <w:pPr>
        <w:pStyle w:val="a9"/>
        <w:ind w:firstLine="709"/>
        <w:jc w:val="both"/>
        <w:rPr>
          <w:sz w:val="28"/>
          <w:szCs w:val="28"/>
        </w:rPr>
      </w:pPr>
      <w:r w:rsidRPr="00521EB1">
        <w:rPr>
          <w:sz w:val="28"/>
          <w:szCs w:val="28"/>
        </w:rPr>
        <w:t>- виконувати положення антидопінгового законодавства;</w:t>
      </w:r>
    </w:p>
    <w:p w14:paraId="05E3A8CD" w14:textId="77777777" w:rsidR="00395B42" w:rsidRPr="00521EB1" w:rsidRDefault="00395B42" w:rsidP="00521EB1">
      <w:pPr>
        <w:pStyle w:val="a9"/>
        <w:ind w:firstLine="709"/>
        <w:jc w:val="both"/>
        <w:rPr>
          <w:sz w:val="28"/>
          <w:szCs w:val="28"/>
        </w:rPr>
      </w:pPr>
      <w:r w:rsidRPr="00521EB1">
        <w:rPr>
          <w:sz w:val="28"/>
          <w:szCs w:val="28"/>
        </w:rPr>
        <w:t>- берегти державне, громадське і особисте майно;</w:t>
      </w:r>
    </w:p>
    <w:p w14:paraId="09CF81F7" w14:textId="77777777" w:rsidR="00395B42" w:rsidRPr="00521EB1" w:rsidRDefault="00395B42" w:rsidP="00521EB1">
      <w:pPr>
        <w:pStyle w:val="a9"/>
        <w:ind w:firstLine="709"/>
        <w:jc w:val="both"/>
        <w:rPr>
          <w:sz w:val="28"/>
          <w:szCs w:val="28"/>
        </w:rPr>
      </w:pPr>
      <w:r w:rsidRPr="00521EB1">
        <w:rPr>
          <w:sz w:val="28"/>
          <w:szCs w:val="28"/>
        </w:rPr>
        <w:lastRenderedPageBreak/>
        <w:t>- дотримуватись вимог цього Статуту, правил поведінки вихованців ДЮСШ.</w:t>
      </w:r>
    </w:p>
    <w:p w14:paraId="78B98AC3" w14:textId="061B2145" w:rsidR="00395B42" w:rsidRPr="00521EB1" w:rsidRDefault="00395B42" w:rsidP="00521EB1">
      <w:pPr>
        <w:pStyle w:val="a9"/>
        <w:ind w:firstLine="709"/>
        <w:jc w:val="both"/>
        <w:rPr>
          <w:sz w:val="28"/>
          <w:szCs w:val="28"/>
        </w:rPr>
      </w:pPr>
      <w:r w:rsidRPr="00521EB1">
        <w:rPr>
          <w:sz w:val="28"/>
          <w:szCs w:val="28"/>
        </w:rPr>
        <w:t xml:space="preserve">5.4. Тренером-викладачем ДЮСШ може бути особа, що має високі моральні якості, вищу освіту з фізичного виховання і спорту освітньо-кваліфікаційного рівня </w:t>
      </w:r>
      <w:r w:rsidR="00990048" w:rsidRPr="00990048">
        <w:rPr>
          <w:sz w:val="28"/>
          <w:szCs w:val="28"/>
        </w:rPr>
        <w:t>«</w:t>
      </w:r>
      <w:r w:rsidRPr="00521EB1">
        <w:rPr>
          <w:sz w:val="28"/>
          <w:szCs w:val="28"/>
        </w:rPr>
        <w:t>бакалавр</w:t>
      </w:r>
      <w:r w:rsidR="00990048" w:rsidRPr="00990048">
        <w:rPr>
          <w:sz w:val="28"/>
          <w:szCs w:val="28"/>
        </w:rPr>
        <w:t>»</w:t>
      </w:r>
      <w:r w:rsidRPr="00521EB1">
        <w:rPr>
          <w:sz w:val="28"/>
          <w:szCs w:val="28"/>
        </w:rPr>
        <w:t xml:space="preserve">, </w:t>
      </w:r>
      <w:r w:rsidR="00990048" w:rsidRPr="00990048">
        <w:rPr>
          <w:sz w:val="28"/>
          <w:szCs w:val="28"/>
        </w:rPr>
        <w:t>«</w:t>
      </w:r>
      <w:r w:rsidRPr="00521EB1">
        <w:rPr>
          <w:sz w:val="28"/>
          <w:szCs w:val="28"/>
        </w:rPr>
        <w:t>спеціаліст</w:t>
      </w:r>
      <w:r w:rsidR="00990048" w:rsidRPr="00990048">
        <w:rPr>
          <w:sz w:val="28"/>
          <w:szCs w:val="28"/>
        </w:rPr>
        <w:t>»</w:t>
      </w:r>
      <w:r w:rsidRPr="00521EB1">
        <w:rPr>
          <w:sz w:val="28"/>
          <w:szCs w:val="28"/>
        </w:rPr>
        <w:t xml:space="preserve"> чи </w:t>
      </w:r>
      <w:r w:rsidR="00990048" w:rsidRPr="00990048">
        <w:rPr>
          <w:sz w:val="28"/>
          <w:szCs w:val="28"/>
        </w:rPr>
        <w:t>«</w:t>
      </w:r>
      <w:r w:rsidRPr="00521EB1">
        <w:rPr>
          <w:sz w:val="28"/>
          <w:szCs w:val="28"/>
        </w:rPr>
        <w:t>магістр</w:t>
      </w:r>
      <w:r w:rsidR="00990048" w:rsidRPr="00990048">
        <w:rPr>
          <w:sz w:val="28"/>
          <w:szCs w:val="28"/>
        </w:rPr>
        <w:t>»</w:t>
      </w:r>
      <w:r w:rsidRPr="00521EB1">
        <w:rPr>
          <w:sz w:val="28"/>
          <w:szCs w:val="28"/>
        </w:rPr>
        <w:t>.</w:t>
      </w:r>
    </w:p>
    <w:p w14:paraId="010D573A" w14:textId="1DED1572" w:rsidR="00395B42" w:rsidRPr="00521EB1" w:rsidRDefault="00395B42" w:rsidP="00521EB1">
      <w:pPr>
        <w:pStyle w:val="a9"/>
        <w:ind w:firstLine="709"/>
        <w:jc w:val="both"/>
        <w:rPr>
          <w:sz w:val="28"/>
          <w:szCs w:val="28"/>
        </w:rPr>
      </w:pPr>
      <w:r w:rsidRPr="00521EB1">
        <w:rPr>
          <w:sz w:val="28"/>
          <w:szCs w:val="28"/>
        </w:rPr>
        <w:t>5.5. Тренери-викладачі та інші фахівці, залучені до роботи у ДЮСШ, мають право на:</w:t>
      </w:r>
    </w:p>
    <w:p w14:paraId="77D7ED43" w14:textId="77777777" w:rsidR="00395B42" w:rsidRPr="00521EB1" w:rsidRDefault="00395B42" w:rsidP="00521EB1">
      <w:pPr>
        <w:pStyle w:val="a9"/>
        <w:ind w:firstLine="709"/>
        <w:jc w:val="both"/>
        <w:rPr>
          <w:sz w:val="28"/>
          <w:szCs w:val="28"/>
        </w:rPr>
      </w:pPr>
      <w:r w:rsidRPr="00521EB1">
        <w:rPr>
          <w:sz w:val="28"/>
          <w:szCs w:val="28"/>
        </w:rPr>
        <w:t>- внесення керівництву ДЮСШ та органам виконавчої влади у сфері фізичної культури і спорту, іншим органам виконавчої влади пропозицій щодо поліпшення навчально-тренувального та виховного процесу, подання на розгляд керівництву ДЮСШ і тренерської ради пропозицій щодо заохочення вихованців;</w:t>
      </w:r>
    </w:p>
    <w:p w14:paraId="31B60F17" w14:textId="77777777" w:rsidR="00395B42" w:rsidRPr="00521EB1" w:rsidRDefault="00395B42" w:rsidP="00521EB1">
      <w:pPr>
        <w:pStyle w:val="a9"/>
        <w:ind w:firstLine="709"/>
        <w:jc w:val="both"/>
        <w:rPr>
          <w:sz w:val="28"/>
          <w:szCs w:val="28"/>
        </w:rPr>
      </w:pPr>
      <w:r w:rsidRPr="00521EB1">
        <w:rPr>
          <w:sz w:val="28"/>
          <w:szCs w:val="28"/>
        </w:rPr>
        <w:t>- участь у роботі методичних об’єднань, нарад, зборів, інших органів самоврядування  ДЮСШ, у заходах, пов’язаних з організацією спортивної роботи;</w:t>
      </w:r>
    </w:p>
    <w:p w14:paraId="306DAC04" w14:textId="77777777" w:rsidR="00395B42" w:rsidRPr="00521EB1" w:rsidRDefault="00395B42" w:rsidP="00521EB1">
      <w:pPr>
        <w:pStyle w:val="a9"/>
        <w:ind w:firstLine="709"/>
        <w:jc w:val="both"/>
        <w:rPr>
          <w:sz w:val="28"/>
          <w:szCs w:val="28"/>
        </w:rPr>
      </w:pPr>
      <w:r w:rsidRPr="00521EB1">
        <w:rPr>
          <w:sz w:val="28"/>
          <w:szCs w:val="28"/>
        </w:rPr>
        <w:t>- підвищення кваліфікації за рахунок коштів  ДЮСШ та інших джерел;</w:t>
      </w:r>
    </w:p>
    <w:p w14:paraId="7A6CD3F1" w14:textId="4F4195B2" w:rsidR="00395B42" w:rsidRPr="00521EB1" w:rsidRDefault="00395B42" w:rsidP="00521EB1">
      <w:pPr>
        <w:pStyle w:val="a9"/>
        <w:ind w:firstLine="709"/>
        <w:jc w:val="both"/>
        <w:rPr>
          <w:sz w:val="28"/>
          <w:szCs w:val="28"/>
        </w:rPr>
      </w:pPr>
      <w:r w:rsidRPr="00521EB1">
        <w:rPr>
          <w:sz w:val="28"/>
          <w:szCs w:val="28"/>
        </w:rPr>
        <w:t xml:space="preserve">- вибір науково та методично </w:t>
      </w:r>
      <w:r w:rsidR="00990048" w:rsidRPr="00521EB1">
        <w:rPr>
          <w:sz w:val="28"/>
          <w:szCs w:val="28"/>
        </w:rPr>
        <w:t>обґрунтованих</w:t>
      </w:r>
      <w:r w:rsidRPr="00521EB1">
        <w:rPr>
          <w:sz w:val="28"/>
          <w:szCs w:val="28"/>
        </w:rPr>
        <w:t xml:space="preserve"> форм, методів і засобів навчально-тренувальної та спортивної роботи;</w:t>
      </w:r>
    </w:p>
    <w:p w14:paraId="3C0BB11F" w14:textId="77777777" w:rsidR="00395B42" w:rsidRPr="00521EB1" w:rsidRDefault="00395B42" w:rsidP="00521EB1">
      <w:pPr>
        <w:pStyle w:val="a9"/>
        <w:ind w:firstLine="709"/>
        <w:jc w:val="both"/>
        <w:rPr>
          <w:sz w:val="28"/>
          <w:szCs w:val="28"/>
        </w:rPr>
      </w:pPr>
      <w:r w:rsidRPr="00521EB1">
        <w:rPr>
          <w:sz w:val="28"/>
          <w:szCs w:val="28"/>
        </w:rPr>
        <w:t>- захист професійної честі та гідності відповідно до законодавства;</w:t>
      </w:r>
    </w:p>
    <w:p w14:paraId="2796D3BF" w14:textId="77777777" w:rsidR="00395B42" w:rsidRPr="00521EB1" w:rsidRDefault="00395B42" w:rsidP="00521EB1">
      <w:pPr>
        <w:pStyle w:val="a9"/>
        <w:ind w:firstLine="709"/>
        <w:jc w:val="both"/>
        <w:rPr>
          <w:sz w:val="28"/>
          <w:szCs w:val="28"/>
        </w:rPr>
      </w:pPr>
      <w:r w:rsidRPr="00521EB1">
        <w:rPr>
          <w:sz w:val="28"/>
          <w:szCs w:val="28"/>
        </w:rPr>
        <w:t>- моральне і матеріальне заохочення за досягнення значних результатів у виконанні покладених на них завдань;</w:t>
      </w:r>
    </w:p>
    <w:p w14:paraId="604605ED" w14:textId="77777777" w:rsidR="00395B42" w:rsidRPr="00521EB1" w:rsidRDefault="00395B42" w:rsidP="00521EB1">
      <w:pPr>
        <w:pStyle w:val="a9"/>
        <w:ind w:firstLine="709"/>
        <w:jc w:val="both"/>
        <w:rPr>
          <w:sz w:val="28"/>
          <w:szCs w:val="28"/>
        </w:rPr>
      </w:pPr>
      <w:r w:rsidRPr="00521EB1">
        <w:rPr>
          <w:sz w:val="28"/>
          <w:szCs w:val="28"/>
        </w:rPr>
        <w:t>- забезпечення в установленому порядку,</w:t>
      </w:r>
      <w:r w:rsidRPr="00521EB1">
        <w:rPr>
          <w:color w:val="000000"/>
          <w:sz w:val="28"/>
          <w:szCs w:val="28"/>
        </w:rPr>
        <w:t xml:space="preserve"> виходячи з фінансових можливостей ДЮСШ</w:t>
      </w:r>
      <w:r w:rsidRPr="00521EB1">
        <w:rPr>
          <w:sz w:val="28"/>
          <w:szCs w:val="28"/>
        </w:rPr>
        <w:t xml:space="preserve"> спортивною формою і спортивним взуттям, індивідуальним інвентарем для проведення навчально-тренувальної та спортивної роботи;</w:t>
      </w:r>
    </w:p>
    <w:p w14:paraId="795E3022" w14:textId="77777777" w:rsidR="00395B42" w:rsidRPr="00521EB1" w:rsidRDefault="00395B42" w:rsidP="00521EB1">
      <w:pPr>
        <w:pStyle w:val="a9"/>
        <w:ind w:firstLine="709"/>
        <w:jc w:val="both"/>
        <w:rPr>
          <w:sz w:val="28"/>
          <w:szCs w:val="28"/>
        </w:rPr>
      </w:pPr>
      <w:r w:rsidRPr="00521EB1">
        <w:rPr>
          <w:sz w:val="28"/>
          <w:szCs w:val="28"/>
        </w:rPr>
        <w:t>- безпечні та нешкідливі для здоров’я умови.</w:t>
      </w:r>
    </w:p>
    <w:p w14:paraId="2D697CCB" w14:textId="22189DD7" w:rsidR="00395B42" w:rsidRPr="00521EB1" w:rsidRDefault="00395B42" w:rsidP="00521EB1">
      <w:pPr>
        <w:pStyle w:val="a9"/>
        <w:ind w:firstLine="709"/>
        <w:jc w:val="both"/>
        <w:rPr>
          <w:sz w:val="28"/>
          <w:szCs w:val="28"/>
        </w:rPr>
      </w:pPr>
      <w:r w:rsidRPr="00521EB1">
        <w:rPr>
          <w:sz w:val="28"/>
          <w:szCs w:val="28"/>
        </w:rPr>
        <w:t>5.6. Тренери-викладачі, залучені до роботи у ДЮСШ, зобов’язані:</w:t>
      </w:r>
    </w:p>
    <w:p w14:paraId="42E535B6" w14:textId="77777777" w:rsidR="00395B42" w:rsidRPr="00521EB1" w:rsidRDefault="00395B42" w:rsidP="00521EB1">
      <w:pPr>
        <w:pStyle w:val="a9"/>
        <w:ind w:firstLine="709"/>
        <w:jc w:val="both"/>
        <w:rPr>
          <w:sz w:val="28"/>
          <w:szCs w:val="28"/>
        </w:rPr>
      </w:pPr>
      <w:r w:rsidRPr="00521EB1">
        <w:rPr>
          <w:sz w:val="28"/>
          <w:szCs w:val="28"/>
        </w:rPr>
        <w:t>- користуватися в роботі навчальними програмами з видів спорту;</w:t>
      </w:r>
    </w:p>
    <w:p w14:paraId="6E4A6945" w14:textId="77777777" w:rsidR="00395B42" w:rsidRPr="00521EB1" w:rsidRDefault="00395B42" w:rsidP="00521EB1">
      <w:pPr>
        <w:pStyle w:val="a9"/>
        <w:ind w:firstLine="709"/>
        <w:jc w:val="both"/>
        <w:rPr>
          <w:sz w:val="28"/>
          <w:szCs w:val="28"/>
        </w:rPr>
      </w:pPr>
      <w:r w:rsidRPr="00521EB1">
        <w:rPr>
          <w:sz w:val="28"/>
          <w:szCs w:val="28"/>
        </w:rPr>
        <w:t>- навчати вихованців, формувати у них вміння і навички з різних напрямків навчально-тренувальної та спортивної роботи диференційовано з урахуванням індивідуальних можливостей, інтересів, схильностей вихованців;</w:t>
      </w:r>
    </w:p>
    <w:p w14:paraId="37B57A52" w14:textId="77777777" w:rsidR="00395B42" w:rsidRPr="00521EB1" w:rsidRDefault="00395B42" w:rsidP="00521EB1">
      <w:pPr>
        <w:pStyle w:val="a9"/>
        <w:ind w:firstLine="709"/>
        <w:jc w:val="both"/>
        <w:rPr>
          <w:sz w:val="28"/>
          <w:szCs w:val="28"/>
        </w:rPr>
      </w:pPr>
      <w:r w:rsidRPr="00521EB1">
        <w:rPr>
          <w:sz w:val="28"/>
          <w:szCs w:val="28"/>
        </w:rPr>
        <w:t>- сприяти розвитку фізичних якостей відповідно до задатків та запитів вихованців, а також збереженню здоров’я;</w:t>
      </w:r>
    </w:p>
    <w:p w14:paraId="4822782D" w14:textId="77777777" w:rsidR="00395B42" w:rsidRPr="00521EB1" w:rsidRDefault="00395B42" w:rsidP="00521EB1">
      <w:pPr>
        <w:pStyle w:val="a9"/>
        <w:ind w:firstLine="709"/>
        <w:jc w:val="both"/>
        <w:rPr>
          <w:sz w:val="28"/>
          <w:szCs w:val="28"/>
        </w:rPr>
      </w:pPr>
      <w:r w:rsidRPr="00521EB1">
        <w:rPr>
          <w:sz w:val="28"/>
          <w:szCs w:val="28"/>
        </w:rPr>
        <w:t>- здійснювати контроль за дотриманням вихованцями норм морально-етичної поведінки, дотримуватися вимог документів,  що регламентують організацію навчально-тренувального процесу;</w:t>
      </w:r>
    </w:p>
    <w:p w14:paraId="6D692EC3" w14:textId="77777777" w:rsidR="00395B42" w:rsidRPr="00521EB1" w:rsidRDefault="00395B42" w:rsidP="00521EB1">
      <w:pPr>
        <w:pStyle w:val="a9"/>
        <w:ind w:firstLine="709"/>
        <w:jc w:val="both"/>
        <w:rPr>
          <w:sz w:val="28"/>
          <w:szCs w:val="28"/>
        </w:rPr>
      </w:pPr>
      <w:r w:rsidRPr="00521EB1">
        <w:rPr>
          <w:sz w:val="28"/>
          <w:szCs w:val="28"/>
        </w:rPr>
        <w:t>- дотримуватись етики, поважати гідність вихованців, захищати їх від будь-яких форм фізичного, психічного насильства;</w:t>
      </w:r>
    </w:p>
    <w:p w14:paraId="7733D590" w14:textId="77777777" w:rsidR="00395B42" w:rsidRPr="00521EB1" w:rsidRDefault="00395B42" w:rsidP="00521EB1">
      <w:pPr>
        <w:pStyle w:val="a9"/>
        <w:ind w:firstLine="709"/>
        <w:jc w:val="both"/>
        <w:rPr>
          <w:sz w:val="28"/>
          <w:szCs w:val="28"/>
        </w:rPr>
      </w:pPr>
      <w:r w:rsidRPr="00521EB1">
        <w:rPr>
          <w:sz w:val="28"/>
          <w:szCs w:val="28"/>
        </w:rPr>
        <w:t>- здійснювати контроль та нести відповідальність за дотриманням норм антидопінгового законодавства;</w:t>
      </w:r>
    </w:p>
    <w:p w14:paraId="1A94F6B7" w14:textId="77777777" w:rsidR="00395B42" w:rsidRPr="00521EB1" w:rsidRDefault="00395B42" w:rsidP="00521EB1">
      <w:pPr>
        <w:pStyle w:val="a9"/>
        <w:ind w:firstLine="709"/>
        <w:jc w:val="both"/>
        <w:rPr>
          <w:sz w:val="28"/>
          <w:szCs w:val="28"/>
        </w:rPr>
      </w:pPr>
      <w:r w:rsidRPr="00521EB1">
        <w:rPr>
          <w:sz w:val="28"/>
          <w:szCs w:val="28"/>
        </w:rPr>
        <w:t>- берегти здоров’я вихованців, пропагувати здоровий  спосіб життя, не допускати до навчально-тренувальної та спортивної роботи вихованців, які не пройшли медичне обстеження в установленому порядку;</w:t>
      </w:r>
    </w:p>
    <w:p w14:paraId="5FC998A1" w14:textId="77777777" w:rsidR="00395B42" w:rsidRPr="00521EB1" w:rsidRDefault="00395B42" w:rsidP="00521EB1">
      <w:pPr>
        <w:pStyle w:val="a9"/>
        <w:ind w:firstLine="709"/>
        <w:jc w:val="both"/>
        <w:rPr>
          <w:sz w:val="28"/>
          <w:szCs w:val="28"/>
        </w:rPr>
      </w:pPr>
      <w:r w:rsidRPr="00521EB1">
        <w:rPr>
          <w:sz w:val="28"/>
          <w:szCs w:val="28"/>
        </w:rPr>
        <w:lastRenderedPageBreak/>
        <w:t>- постійно підвищувати свій професійний рівень знань, загальну культуру;</w:t>
      </w:r>
    </w:p>
    <w:p w14:paraId="53F143A3" w14:textId="77777777" w:rsidR="00395B42" w:rsidRPr="00521EB1" w:rsidRDefault="00395B42" w:rsidP="00521EB1">
      <w:pPr>
        <w:pStyle w:val="a9"/>
        <w:ind w:firstLine="709"/>
        <w:jc w:val="both"/>
        <w:rPr>
          <w:sz w:val="28"/>
          <w:szCs w:val="28"/>
        </w:rPr>
      </w:pPr>
      <w:r w:rsidRPr="00521EB1">
        <w:rPr>
          <w:sz w:val="28"/>
          <w:szCs w:val="28"/>
        </w:rPr>
        <w:t>- вести документацію  (журнали, плани роботи тощо);</w:t>
      </w:r>
    </w:p>
    <w:p w14:paraId="69BC9450" w14:textId="77777777" w:rsidR="00395B42" w:rsidRPr="00521EB1" w:rsidRDefault="00395B42" w:rsidP="00521EB1">
      <w:pPr>
        <w:pStyle w:val="a9"/>
        <w:ind w:firstLine="709"/>
        <w:jc w:val="both"/>
        <w:rPr>
          <w:sz w:val="28"/>
          <w:szCs w:val="28"/>
        </w:rPr>
      </w:pPr>
      <w:r w:rsidRPr="00521EB1">
        <w:rPr>
          <w:sz w:val="28"/>
          <w:szCs w:val="28"/>
        </w:rPr>
        <w:t>- сприяти особистим прикладом  вихованню поваги до державної символіки, принципів загальнолюдської моралі;</w:t>
      </w:r>
    </w:p>
    <w:p w14:paraId="0292A193" w14:textId="77777777" w:rsidR="00395B42" w:rsidRPr="00521EB1" w:rsidRDefault="00395B42" w:rsidP="00521EB1">
      <w:pPr>
        <w:pStyle w:val="a9"/>
        <w:ind w:firstLine="709"/>
        <w:jc w:val="both"/>
        <w:rPr>
          <w:sz w:val="28"/>
          <w:szCs w:val="28"/>
        </w:rPr>
      </w:pPr>
      <w:r w:rsidRPr="00521EB1">
        <w:rPr>
          <w:sz w:val="28"/>
          <w:szCs w:val="28"/>
        </w:rPr>
        <w:t>- проходити щороку в установленому порядку медичне обстеження;</w:t>
      </w:r>
    </w:p>
    <w:p w14:paraId="4E4D3614" w14:textId="77777777" w:rsidR="00395B42" w:rsidRPr="00521EB1" w:rsidRDefault="00395B42" w:rsidP="00521EB1">
      <w:pPr>
        <w:pStyle w:val="a9"/>
        <w:ind w:firstLine="709"/>
        <w:jc w:val="both"/>
        <w:rPr>
          <w:sz w:val="28"/>
          <w:szCs w:val="28"/>
        </w:rPr>
      </w:pPr>
      <w:r w:rsidRPr="00521EB1">
        <w:rPr>
          <w:sz w:val="28"/>
          <w:szCs w:val="28"/>
        </w:rPr>
        <w:t>- дотримуватись вимог Статуту ДЮСШ, виконувати правила внутрішнього трудового розпорядку ДЮСШ;</w:t>
      </w:r>
    </w:p>
    <w:p w14:paraId="03208785" w14:textId="77777777" w:rsidR="00395B42" w:rsidRPr="00521EB1" w:rsidRDefault="00395B42" w:rsidP="00521EB1">
      <w:pPr>
        <w:pStyle w:val="a9"/>
        <w:ind w:firstLine="709"/>
        <w:jc w:val="both"/>
        <w:rPr>
          <w:sz w:val="28"/>
          <w:szCs w:val="28"/>
        </w:rPr>
      </w:pPr>
      <w:r w:rsidRPr="00521EB1">
        <w:rPr>
          <w:sz w:val="28"/>
          <w:szCs w:val="28"/>
        </w:rPr>
        <w:t>- брати участь у роботі тренерської ради  ДЮСШ;</w:t>
      </w:r>
    </w:p>
    <w:p w14:paraId="11FBB32A" w14:textId="77777777" w:rsidR="00395B42" w:rsidRPr="00521EB1" w:rsidRDefault="00395B42" w:rsidP="00521EB1">
      <w:pPr>
        <w:pStyle w:val="a9"/>
        <w:ind w:firstLine="709"/>
        <w:jc w:val="both"/>
        <w:rPr>
          <w:sz w:val="28"/>
          <w:szCs w:val="28"/>
        </w:rPr>
      </w:pPr>
      <w:r w:rsidRPr="00521EB1">
        <w:rPr>
          <w:sz w:val="28"/>
          <w:szCs w:val="28"/>
        </w:rPr>
        <w:t>- дотримуватись норм санітарно-гігієнічного та антидопінгового законодавства під час проведення навчально-тренувальних занять і спортивної роботи.</w:t>
      </w:r>
    </w:p>
    <w:p w14:paraId="00150E6F" w14:textId="256C0238" w:rsidR="00395B42" w:rsidRPr="00521EB1" w:rsidRDefault="00395B42" w:rsidP="00521EB1">
      <w:pPr>
        <w:pStyle w:val="a9"/>
        <w:ind w:firstLine="709"/>
        <w:jc w:val="both"/>
        <w:rPr>
          <w:sz w:val="28"/>
          <w:szCs w:val="28"/>
        </w:rPr>
      </w:pPr>
      <w:r w:rsidRPr="00521EB1">
        <w:rPr>
          <w:sz w:val="28"/>
          <w:szCs w:val="28"/>
        </w:rPr>
        <w:t>5.7. Тренери-викладачі працюють відповідно до розкладу занять, затвердженого директором ДЮСШ.</w:t>
      </w:r>
    </w:p>
    <w:p w14:paraId="42D756F8" w14:textId="3B9DF244" w:rsidR="00395B42" w:rsidRPr="00521EB1" w:rsidRDefault="00395B42" w:rsidP="00521EB1">
      <w:pPr>
        <w:pStyle w:val="a9"/>
        <w:ind w:firstLine="709"/>
        <w:jc w:val="both"/>
        <w:rPr>
          <w:sz w:val="28"/>
          <w:szCs w:val="28"/>
        </w:rPr>
      </w:pPr>
      <w:r w:rsidRPr="00521EB1">
        <w:rPr>
          <w:sz w:val="28"/>
          <w:szCs w:val="28"/>
        </w:rPr>
        <w:t>5.8. Обсяг навантаження тренера-викладача визначається директором ДЮСШ згідно із законодавством.</w:t>
      </w:r>
    </w:p>
    <w:p w14:paraId="5A304D19" w14:textId="3563DEF7" w:rsidR="00395B42" w:rsidRPr="00521EB1" w:rsidRDefault="00395B42" w:rsidP="00521EB1">
      <w:pPr>
        <w:pStyle w:val="a9"/>
        <w:ind w:firstLine="709"/>
        <w:jc w:val="both"/>
        <w:rPr>
          <w:sz w:val="28"/>
          <w:szCs w:val="28"/>
        </w:rPr>
      </w:pPr>
      <w:r w:rsidRPr="00521EB1">
        <w:rPr>
          <w:sz w:val="28"/>
          <w:szCs w:val="28"/>
        </w:rPr>
        <w:t>Оплата праці тренерів-викладачів здійснюється відповідно до умов, затверджених в установленому порядку Мінмолодьспорту за погодженням з Мінфіном.</w:t>
      </w:r>
    </w:p>
    <w:p w14:paraId="0A0A99DE" w14:textId="584096E8" w:rsidR="00395B42" w:rsidRPr="00521EB1" w:rsidRDefault="00395B42" w:rsidP="00521EB1">
      <w:pPr>
        <w:pStyle w:val="a9"/>
        <w:ind w:firstLine="709"/>
        <w:jc w:val="both"/>
        <w:rPr>
          <w:sz w:val="28"/>
          <w:szCs w:val="28"/>
        </w:rPr>
      </w:pPr>
      <w:r w:rsidRPr="00521EB1">
        <w:rPr>
          <w:sz w:val="28"/>
          <w:szCs w:val="28"/>
        </w:rPr>
        <w:t xml:space="preserve">5.9. Перерозподіл або зміна навантаження тренера-викладача протягом навчально року здійснюється директором ДЮСШ у разі виникнення </w:t>
      </w:r>
      <w:r w:rsidR="00990048" w:rsidRPr="00521EB1">
        <w:rPr>
          <w:sz w:val="28"/>
          <w:szCs w:val="28"/>
        </w:rPr>
        <w:t>обґрунтованої</w:t>
      </w:r>
      <w:r w:rsidRPr="00521EB1">
        <w:rPr>
          <w:sz w:val="28"/>
          <w:szCs w:val="28"/>
        </w:rPr>
        <w:t xml:space="preserve"> потреби з додержанням вимог законодавства про працю.</w:t>
      </w:r>
    </w:p>
    <w:p w14:paraId="53BD8EB2" w14:textId="54E45FEB" w:rsidR="00395B42" w:rsidRPr="00521EB1" w:rsidRDefault="00395B42" w:rsidP="00521EB1">
      <w:pPr>
        <w:pStyle w:val="a9"/>
        <w:ind w:firstLine="709"/>
        <w:jc w:val="both"/>
        <w:rPr>
          <w:sz w:val="28"/>
          <w:szCs w:val="28"/>
        </w:rPr>
      </w:pPr>
      <w:r w:rsidRPr="00521EB1">
        <w:rPr>
          <w:sz w:val="28"/>
          <w:szCs w:val="28"/>
        </w:rPr>
        <w:t>5.10. Тренери-викладачі можуть утворювати бригади з окремого виду спорту. Склад бригади та регламент її роботи затверджує директор  ДЮСШ на підставі відповідного рішення тренерської ради  ДЮСШ з додержанням вимог, визначених Мінмолодьспорту.</w:t>
      </w:r>
    </w:p>
    <w:p w14:paraId="2A183395" w14:textId="40EA28A2" w:rsidR="00395B42" w:rsidRPr="00521EB1" w:rsidRDefault="00395B42" w:rsidP="00521EB1">
      <w:pPr>
        <w:shd w:val="clear" w:color="auto" w:fill="FFFFFF"/>
        <w:spacing w:after="0" w:line="240" w:lineRule="auto"/>
        <w:ind w:firstLine="709"/>
        <w:jc w:val="both"/>
        <w:rPr>
          <w:rFonts w:ascii="Times New Roman" w:hAnsi="Times New Roman" w:cs="Times New Roman"/>
          <w:color w:val="000000"/>
          <w:sz w:val="28"/>
          <w:szCs w:val="28"/>
        </w:rPr>
      </w:pPr>
      <w:r w:rsidRPr="00521EB1">
        <w:rPr>
          <w:rFonts w:ascii="Times New Roman" w:hAnsi="Times New Roman" w:cs="Times New Roman"/>
          <w:sz w:val="28"/>
          <w:szCs w:val="28"/>
        </w:rPr>
        <w:t xml:space="preserve">5.11. </w:t>
      </w:r>
      <w:r w:rsidRPr="00521EB1">
        <w:rPr>
          <w:rFonts w:ascii="Times New Roman" w:hAnsi="Times New Roman" w:cs="Times New Roman"/>
          <w:color w:val="000000"/>
          <w:sz w:val="28"/>
          <w:szCs w:val="28"/>
        </w:rPr>
        <w:t>Тренери-викладачі спортивної школи організовують і здійснюють навчально-тренувальну та спортивну роботу, несуть відповідальність перед директором за її результати та підлягають атестації один раз на чотири роки в порядку, визначеному  Мінмолодьспортом.</w:t>
      </w:r>
    </w:p>
    <w:p w14:paraId="7D7FAAB3" w14:textId="7225AD55" w:rsidR="00395B42" w:rsidRPr="00521EB1" w:rsidRDefault="00395B42" w:rsidP="00521EB1">
      <w:pPr>
        <w:pStyle w:val="a9"/>
        <w:ind w:firstLine="709"/>
        <w:jc w:val="both"/>
        <w:rPr>
          <w:sz w:val="28"/>
          <w:szCs w:val="28"/>
        </w:rPr>
      </w:pPr>
      <w:r w:rsidRPr="00521EB1">
        <w:rPr>
          <w:sz w:val="28"/>
          <w:szCs w:val="28"/>
        </w:rPr>
        <w:t>5.12. Батьки вихованців або особи, що їх замінюють, мають право:</w:t>
      </w:r>
    </w:p>
    <w:p w14:paraId="3499FD82" w14:textId="77777777" w:rsidR="00395B42" w:rsidRPr="00521EB1" w:rsidRDefault="00395B42" w:rsidP="00521EB1">
      <w:pPr>
        <w:pStyle w:val="a9"/>
        <w:ind w:firstLine="709"/>
        <w:jc w:val="both"/>
        <w:rPr>
          <w:sz w:val="28"/>
          <w:szCs w:val="28"/>
        </w:rPr>
      </w:pPr>
      <w:r w:rsidRPr="00521EB1">
        <w:rPr>
          <w:sz w:val="28"/>
          <w:szCs w:val="28"/>
        </w:rPr>
        <w:t>- бути обраними до  органів громадського самоврядування ДЮСШ;</w:t>
      </w:r>
    </w:p>
    <w:p w14:paraId="129F2C20" w14:textId="77777777" w:rsidR="00395B42" w:rsidRPr="00521EB1" w:rsidRDefault="00395B42" w:rsidP="00521EB1">
      <w:pPr>
        <w:pStyle w:val="a9"/>
        <w:ind w:firstLine="709"/>
        <w:jc w:val="both"/>
        <w:rPr>
          <w:sz w:val="28"/>
          <w:szCs w:val="28"/>
        </w:rPr>
      </w:pPr>
      <w:r w:rsidRPr="00521EB1">
        <w:rPr>
          <w:sz w:val="28"/>
          <w:szCs w:val="28"/>
        </w:rPr>
        <w:t>- звертатися до органів управління фізичною культурою і спортом, директора і органів громадського самоврядування ДЮСШ з питань її роботи;</w:t>
      </w:r>
    </w:p>
    <w:p w14:paraId="7F6C72D1" w14:textId="77777777" w:rsidR="00395B42" w:rsidRPr="00521EB1" w:rsidRDefault="00395B42" w:rsidP="00521EB1">
      <w:pPr>
        <w:pStyle w:val="a9"/>
        <w:ind w:firstLine="709"/>
        <w:jc w:val="both"/>
        <w:rPr>
          <w:sz w:val="28"/>
          <w:szCs w:val="28"/>
        </w:rPr>
      </w:pPr>
      <w:r w:rsidRPr="00521EB1">
        <w:rPr>
          <w:sz w:val="28"/>
          <w:szCs w:val="28"/>
        </w:rPr>
        <w:t>- брати участь у заходах, спрямованих на поліпшення організації навчально-тренувального процесу та зміцнення матеріально-технічної бази ДЮСШ;</w:t>
      </w:r>
    </w:p>
    <w:p w14:paraId="7E7DC467" w14:textId="77777777" w:rsidR="00395B42" w:rsidRPr="00521EB1" w:rsidRDefault="00395B42" w:rsidP="00521EB1">
      <w:pPr>
        <w:pStyle w:val="a9"/>
        <w:ind w:firstLine="709"/>
        <w:jc w:val="both"/>
        <w:rPr>
          <w:sz w:val="28"/>
          <w:szCs w:val="28"/>
        </w:rPr>
      </w:pPr>
      <w:r w:rsidRPr="00521EB1">
        <w:rPr>
          <w:sz w:val="28"/>
          <w:szCs w:val="28"/>
        </w:rPr>
        <w:t xml:space="preserve">- захищати законні права та інтереси дітей в органах місцевого самоврядування та у відповідних державних і судових органах. </w:t>
      </w:r>
    </w:p>
    <w:p w14:paraId="39E4B168" w14:textId="77777777" w:rsidR="00395B42" w:rsidRPr="00F31050" w:rsidRDefault="00395B42" w:rsidP="00703827">
      <w:pPr>
        <w:pStyle w:val="a9"/>
        <w:jc w:val="both"/>
        <w:rPr>
          <w:sz w:val="28"/>
          <w:szCs w:val="28"/>
        </w:rPr>
      </w:pPr>
    </w:p>
    <w:p w14:paraId="1576C4B7" w14:textId="77777777" w:rsidR="00395B42" w:rsidRPr="00F31050" w:rsidRDefault="00395B42" w:rsidP="00703827">
      <w:pPr>
        <w:pStyle w:val="a9"/>
        <w:rPr>
          <w:b/>
          <w:sz w:val="28"/>
          <w:szCs w:val="28"/>
        </w:rPr>
      </w:pPr>
      <w:r w:rsidRPr="00F31050">
        <w:rPr>
          <w:b/>
          <w:sz w:val="28"/>
          <w:szCs w:val="28"/>
        </w:rPr>
        <w:t>6.</w:t>
      </w:r>
      <w:r>
        <w:rPr>
          <w:b/>
          <w:sz w:val="28"/>
          <w:szCs w:val="28"/>
        </w:rPr>
        <w:t xml:space="preserve"> Управління </w:t>
      </w:r>
      <w:r w:rsidRPr="00F31050">
        <w:rPr>
          <w:b/>
          <w:sz w:val="28"/>
          <w:szCs w:val="28"/>
        </w:rPr>
        <w:t>ДЮСШ</w:t>
      </w:r>
    </w:p>
    <w:p w14:paraId="08656378" w14:textId="1BF8A57F" w:rsidR="00395B42" w:rsidRPr="005550B0" w:rsidRDefault="00395B42" w:rsidP="005550B0">
      <w:pPr>
        <w:pStyle w:val="a9"/>
        <w:ind w:firstLine="709"/>
        <w:jc w:val="both"/>
        <w:rPr>
          <w:sz w:val="28"/>
          <w:szCs w:val="28"/>
        </w:rPr>
      </w:pPr>
      <w:r w:rsidRPr="005550B0">
        <w:rPr>
          <w:sz w:val="28"/>
          <w:szCs w:val="28"/>
        </w:rPr>
        <w:t>6.1. Безпосереднє керівництво ДЮСШ здійснює директор, який призначається на посаду та звільняється з посади  Управлінням освіти і науки відповідно до чинного законодавства.</w:t>
      </w:r>
    </w:p>
    <w:p w14:paraId="34A5B4E8" w14:textId="5A3252EE" w:rsidR="00395B42" w:rsidRPr="005550B0" w:rsidRDefault="00395B42" w:rsidP="005550B0">
      <w:pPr>
        <w:pStyle w:val="a9"/>
        <w:ind w:firstLine="709"/>
        <w:jc w:val="both"/>
        <w:rPr>
          <w:sz w:val="28"/>
          <w:szCs w:val="28"/>
        </w:rPr>
      </w:pPr>
      <w:r w:rsidRPr="005550B0">
        <w:rPr>
          <w:sz w:val="28"/>
          <w:szCs w:val="28"/>
        </w:rPr>
        <w:lastRenderedPageBreak/>
        <w:t xml:space="preserve">На посаду директора ДЮСШ призначається особа, яка є громадянином України, має вищу освіту за спеціальністю </w:t>
      </w:r>
      <w:r w:rsidR="005550B0">
        <w:rPr>
          <w:sz w:val="28"/>
          <w:szCs w:val="28"/>
          <w:lang w:val="ru-RU"/>
        </w:rPr>
        <w:t>«</w:t>
      </w:r>
      <w:r w:rsidRPr="005550B0">
        <w:rPr>
          <w:sz w:val="28"/>
          <w:szCs w:val="28"/>
        </w:rPr>
        <w:t>фізична культура і спорт</w:t>
      </w:r>
      <w:r w:rsidR="005550B0">
        <w:rPr>
          <w:sz w:val="28"/>
          <w:szCs w:val="28"/>
          <w:lang w:val="ru-RU"/>
        </w:rPr>
        <w:t>»</w:t>
      </w:r>
      <w:r w:rsidRPr="005550B0">
        <w:rPr>
          <w:sz w:val="28"/>
          <w:szCs w:val="28"/>
        </w:rPr>
        <w:t xml:space="preserve"> та ступенем </w:t>
      </w:r>
      <w:r w:rsidR="005550B0">
        <w:rPr>
          <w:sz w:val="28"/>
          <w:szCs w:val="28"/>
          <w:lang w:val="ru-RU"/>
        </w:rPr>
        <w:t>«</w:t>
      </w:r>
      <w:r w:rsidRPr="005550B0">
        <w:rPr>
          <w:sz w:val="28"/>
          <w:szCs w:val="28"/>
        </w:rPr>
        <w:t>магістр</w:t>
      </w:r>
      <w:r w:rsidR="005550B0">
        <w:rPr>
          <w:sz w:val="28"/>
          <w:szCs w:val="28"/>
          <w:lang w:val="ru-RU"/>
        </w:rPr>
        <w:t>»</w:t>
      </w:r>
      <w:r w:rsidRPr="005550B0">
        <w:rPr>
          <w:sz w:val="28"/>
          <w:szCs w:val="28"/>
        </w:rPr>
        <w:t>, стаж роботи у закладах та організаціях фізкультурно-спортивної спрямованості не менше трьох років і,  яка пройшла підготовку та атестацію відповідно до законодавства.</w:t>
      </w:r>
    </w:p>
    <w:p w14:paraId="5419F89A" w14:textId="57A45C29" w:rsidR="00395B42" w:rsidRPr="005550B0" w:rsidRDefault="00395B42" w:rsidP="005550B0">
      <w:pPr>
        <w:pStyle w:val="a9"/>
        <w:ind w:firstLine="709"/>
        <w:jc w:val="both"/>
        <w:rPr>
          <w:sz w:val="28"/>
          <w:szCs w:val="28"/>
        </w:rPr>
      </w:pPr>
      <w:r w:rsidRPr="005550B0">
        <w:rPr>
          <w:sz w:val="28"/>
          <w:szCs w:val="28"/>
        </w:rPr>
        <w:t>6.2. Директор ДЮСШ:</w:t>
      </w:r>
    </w:p>
    <w:p w14:paraId="0363215D" w14:textId="77777777" w:rsidR="00395B42" w:rsidRPr="005550B0" w:rsidRDefault="00395B42" w:rsidP="005550B0">
      <w:pPr>
        <w:spacing w:after="0" w:line="240" w:lineRule="auto"/>
        <w:ind w:firstLine="709"/>
        <w:jc w:val="both"/>
        <w:rPr>
          <w:rFonts w:ascii="Times New Roman" w:hAnsi="Times New Roman" w:cs="Times New Roman"/>
          <w:sz w:val="28"/>
          <w:szCs w:val="28"/>
        </w:rPr>
      </w:pPr>
      <w:r w:rsidRPr="005550B0">
        <w:rPr>
          <w:rFonts w:ascii="Times New Roman" w:hAnsi="Times New Roman" w:cs="Times New Roman"/>
          <w:sz w:val="28"/>
          <w:szCs w:val="28"/>
        </w:rPr>
        <w:t>- здійснює загальне керівництво ДЮСШ, забезпечує раціональний добір і розстановку кадрів, забезпечує створення належних умов для підвищення фахового рівня працівників;</w:t>
      </w:r>
    </w:p>
    <w:p w14:paraId="0D03921A" w14:textId="77777777" w:rsidR="00395B42" w:rsidRPr="005550B0" w:rsidRDefault="00395B42" w:rsidP="005550B0">
      <w:pPr>
        <w:spacing w:after="0" w:line="240" w:lineRule="auto"/>
        <w:ind w:firstLine="709"/>
        <w:jc w:val="both"/>
        <w:rPr>
          <w:rFonts w:ascii="Times New Roman" w:hAnsi="Times New Roman" w:cs="Times New Roman"/>
          <w:sz w:val="28"/>
          <w:szCs w:val="28"/>
        </w:rPr>
      </w:pPr>
      <w:r w:rsidRPr="005550B0">
        <w:rPr>
          <w:rFonts w:ascii="Times New Roman" w:hAnsi="Times New Roman" w:cs="Times New Roman"/>
          <w:sz w:val="28"/>
          <w:szCs w:val="28"/>
        </w:rPr>
        <w:t>- забезпечує та контролює проведення навчально-тренувальної та спортивної роботи, несе відповідальність перед засновником  за її результати;</w:t>
      </w:r>
    </w:p>
    <w:p w14:paraId="5D08B474" w14:textId="577079B8" w:rsidR="00395B42" w:rsidRPr="005550B0" w:rsidRDefault="00395B42" w:rsidP="005550B0">
      <w:pPr>
        <w:tabs>
          <w:tab w:val="left" w:pos="851"/>
        </w:tabs>
        <w:spacing w:after="0" w:line="240" w:lineRule="auto"/>
        <w:ind w:firstLine="709"/>
        <w:jc w:val="both"/>
        <w:rPr>
          <w:rFonts w:ascii="Times New Roman" w:hAnsi="Times New Roman" w:cs="Times New Roman"/>
          <w:sz w:val="28"/>
          <w:szCs w:val="28"/>
        </w:rPr>
      </w:pPr>
      <w:r w:rsidRPr="005550B0">
        <w:rPr>
          <w:rFonts w:ascii="Times New Roman" w:hAnsi="Times New Roman" w:cs="Times New Roman"/>
          <w:sz w:val="28"/>
          <w:szCs w:val="28"/>
        </w:rPr>
        <w:t>- розробляє структуру і штатний розпис ДЮСШ в межах затверджених видатків на оплату праці відповідно до чинного законодавства та подає їх на затвердження Управлінню освіти і науки;</w:t>
      </w:r>
    </w:p>
    <w:p w14:paraId="31FFAB25" w14:textId="77777777" w:rsidR="00395B42" w:rsidRPr="005550B0" w:rsidRDefault="00395B42" w:rsidP="005550B0">
      <w:pPr>
        <w:spacing w:after="0" w:line="240" w:lineRule="auto"/>
        <w:ind w:firstLine="709"/>
        <w:jc w:val="both"/>
        <w:rPr>
          <w:rFonts w:ascii="Times New Roman" w:hAnsi="Times New Roman" w:cs="Times New Roman"/>
          <w:sz w:val="28"/>
          <w:szCs w:val="28"/>
        </w:rPr>
      </w:pPr>
      <w:r w:rsidRPr="005550B0">
        <w:rPr>
          <w:rFonts w:ascii="Times New Roman" w:hAnsi="Times New Roman" w:cs="Times New Roman"/>
          <w:sz w:val="28"/>
          <w:szCs w:val="28"/>
        </w:rPr>
        <w:t>- забезпечує дотримання вимог охорони здоров’я, антидопінгового законодавства, праці і господарської діяльності, санітарно-гігієнічних, протипожежних норм і норм охорони праці та безпеки життєдіяльності,  несе за це відповідальність;</w:t>
      </w:r>
    </w:p>
    <w:p w14:paraId="38557E96" w14:textId="77777777" w:rsidR="00395B42" w:rsidRPr="005550B0" w:rsidRDefault="00395B42" w:rsidP="005550B0">
      <w:pPr>
        <w:spacing w:after="0" w:line="240" w:lineRule="auto"/>
        <w:ind w:firstLine="709"/>
        <w:jc w:val="both"/>
        <w:rPr>
          <w:rFonts w:ascii="Times New Roman" w:hAnsi="Times New Roman" w:cs="Times New Roman"/>
          <w:sz w:val="28"/>
          <w:szCs w:val="28"/>
        </w:rPr>
      </w:pPr>
      <w:r w:rsidRPr="005550B0">
        <w:rPr>
          <w:rFonts w:ascii="Times New Roman" w:hAnsi="Times New Roman" w:cs="Times New Roman"/>
          <w:sz w:val="28"/>
          <w:szCs w:val="28"/>
        </w:rPr>
        <w:t>- представляє ДЮСШ на підприємствах, в установах, організаціях та органах влади;</w:t>
      </w:r>
    </w:p>
    <w:p w14:paraId="42E619A8" w14:textId="77777777" w:rsidR="00395B42" w:rsidRPr="005550B0" w:rsidRDefault="00395B42" w:rsidP="005550B0">
      <w:pPr>
        <w:spacing w:after="0" w:line="240" w:lineRule="auto"/>
        <w:ind w:firstLine="709"/>
        <w:jc w:val="both"/>
        <w:rPr>
          <w:rFonts w:ascii="Times New Roman" w:hAnsi="Times New Roman" w:cs="Times New Roman"/>
          <w:sz w:val="28"/>
          <w:szCs w:val="28"/>
        </w:rPr>
      </w:pPr>
      <w:r w:rsidRPr="005550B0">
        <w:rPr>
          <w:rFonts w:ascii="Times New Roman" w:hAnsi="Times New Roman" w:cs="Times New Roman"/>
          <w:sz w:val="28"/>
          <w:szCs w:val="28"/>
        </w:rPr>
        <w:t>- розпоряджається в установленому порядку майном і коштами  ДЮСШ, укладає від імені ДЮСШ угоди, відкриває рахунки в установах банків або органах Державної казначейської служби України;</w:t>
      </w:r>
    </w:p>
    <w:p w14:paraId="107321B8" w14:textId="77777777" w:rsidR="00395B42" w:rsidRPr="005550B0" w:rsidRDefault="00395B42" w:rsidP="005550B0">
      <w:pPr>
        <w:spacing w:after="0" w:line="240" w:lineRule="auto"/>
        <w:ind w:firstLine="709"/>
        <w:jc w:val="both"/>
        <w:rPr>
          <w:rFonts w:ascii="Times New Roman" w:hAnsi="Times New Roman" w:cs="Times New Roman"/>
          <w:sz w:val="28"/>
          <w:szCs w:val="28"/>
        </w:rPr>
      </w:pPr>
      <w:r w:rsidRPr="005550B0">
        <w:rPr>
          <w:rFonts w:ascii="Times New Roman" w:hAnsi="Times New Roman" w:cs="Times New Roman"/>
          <w:sz w:val="28"/>
          <w:szCs w:val="28"/>
        </w:rPr>
        <w:t>- видає у межах своїх повноважень накази та розпорядження і контролює їх виконання, затверджує посадові інструкції працівників;</w:t>
      </w:r>
    </w:p>
    <w:p w14:paraId="2BE14199" w14:textId="77777777" w:rsidR="00395B42" w:rsidRPr="005550B0" w:rsidRDefault="00395B42" w:rsidP="005550B0">
      <w:pPr>
        <w:spacing w:after="0" w:line="240" w:lineRule="auto"/>
        <w:ind w:firstLine="709"/>
        <w:jc w:val="both"/>
        <w:rPr>
          <w:rFonts w:ascii="Times New Roman" w:hAnsi="Times New Roman" w:cs="Times New Roman"/>
          <w:sz w:val="28"/>
          <w:szCs w:val="28"/>
        </w:rPr>
      </w:pPr>
      <w:r w:rsidRPr="005550B0">
        <w:rPr>
          <w:rFonts w:ascii="Times New Roman" w:hAnsi="Times New Roman" w:cs="Times New Roman"/>
          <w:sz w:val="28"/>
          <w:szCs w:val="28"/>
        </w:rPr>
        <w:t>- приймає на роботу і звільняє з роботи тренерів-викладачів та інших фахівців відповідно до законодавства;</w:t>
      </w:r>
    </w:p>
    <w:p w14:paraId="04406EC6" w14:textId="77777777" w:rsidR="00395B42" w:rsidRPr="005550B0" w:rsidRDefault="00395B42" w:rsidP="005550B0">
      <w:pPr>
        <w:spacing w:after="0" w:line="240" w:lineRule="auto"/>
        <w:ind w:firstLine="709"/>
        <w:jc w:val="both"/>
        <w:rPr>
          <w:rFonts w:ascii="Times New Roman" w:hAnsi="Times New Roman" w:cs="Times New Roman"/>
          <w:sz w:val="28"/>
          <w:szCs w:val="28"/>
        </w:rPr>
      </w:pPr>
      <w:r w:rsidRPr="005550B0">
        <w:rPr>
          <w:rFonts w:ascii="Times New Roman" w:hAnsi="Times New Roman" w:cs="Times New Roman"/>
          <w:sz w:val="28"/>
          <w:szCs w:val="28"/>
        </w:rPr>
        <w:t>- встановлює  надбавки і розглядає питання щодо надання доплат, премій і матеріальної допомоги тренерам-викладачам та іншим фахівцям  ДЮСШ, вживає інших заходів заохочення, а також дисциплінарного впливу;</w:t>
      </w:r>
    </w:p>
    <w:p w14:paraId="36E667B0" w14:textId="77777777" w:rsidR="00395B42" w:rsidRPr="005550B0" w:rsidRDefault="00395B42" w:rsidP="005550B0">
      <w:pPr>
        <w:spacing w:after="0" w:line="240" w:lineRule="auto"/>
        <w:ind w:firstLine="709"/>
        <w:jc w:val="both"/>
        <w:rPr>
          <w:rFonts w:ascii="Times New Roman" w:hAnsi="Times New Roman" w:cs="Times New Roman"/>
          <w:sz w:val="28"/>
          <w:szCs w:val="28"/>
        </w:rPr>
      </w:pPr>
      <w:r w:rsidRPr="005550B0">
        <w:rPr>
          <w:rFonts w:ascii="Times New Roman" w:hAnsi="Times New Roman" w:cs="Times New Roman"/>
          <w:sz w:val="28"/>
          <w:szCs w:val="28"/>
        </w:rPr>
        <w:t>- несе відповідальність за виконання покладених на  ДЮСШ завдань, за результати фінансово-господарської діяльності, стан і збереження будівель та іншого майна, переданого в користування і володіння  ДЮСШ.</w:t>
      </w:r>
    </w:p>
    <w:p w14:paraId="4024A8E6" w14:textId="3CF75790" w:rsidR="00395B42" w:rsidRPr="005550B0" w:rsidRDefault="00395B42" w:rsidP="005550B0">
      <w:pPr>
        <w:spacing w:after="0" w:line="240" w:lineRule="auto"/>
        <w:ind w:firstLine="709"/>
        <w:jc w:val="both"/>
        <w:rPr>
          <w:rFonts w:ascii="Times New Roman" w:hAnsi="Times New Roman" w:cs="Times New Roman"/>
          <w:sz w:val="28"/>
          <w:szCs w:val="28"/>
        </w:rPr>
      </w:pPr>
      <w:r w:rsidRPr="005550B0">
        <w:rPr>
          <w:rFonts w:ascii="Times New Roman" w:hAnsi="Times New Roman" w:cs="Times New Roman"/>
          <w:sz w:val="28"/>
          <w:szCs w:val="28"/>
        </w:rPr>
        <w:t>6.3. Заступник директора ДЮСШ  з навчально-тренувальної роботи повинен мати вищу освіту кваліфікаційного рівня  за спеціальністю</w:t>
      </w:r>
      <w:r w:rsidRPr="005550B0">
        <w:rPr>
          <w:rFonts w:ascii="Times New Roman" w:hAnsi="Times New Roman" w:cs="Times New Roman"/>
          <w:b/>
          <w:sz w:val="28"/>
          <w:szCs w:val="28"/>
        </w:rPr>
        <w:t xml:space="preserve"> </w:t>
      </w:r>
      <w:r w:rsidR="005550B0">
        <w:rPr>
          <w:rFonts w:ascii="Times New Roman" w:hAnsi="Times New Roman" w:cs="Times New Roman"/>
          <w:sz w:val="28"/>
          <w:szCs w:val="28"/>
          <w:lang w:val="ru-RU"/>
        </w:rPr>
        <w:t>«</w:t>
      </w:r>
      <w:r w:rsidRPr="005550B0">
        <w:rPr>
          <w:rFonts w:ascii="Times New Roman" w:hAnsi="Times New Roman" w:cs="Times New Roman"/>
          <w:sz w:val="28"/>
          <w:szCs w:val="28"/>
        </w:rPr>
        <w:t>фізична</w:t>
      </w:r>
      <w:r w:rsidRPr="005550B0">
        <w:rPr>
          <w:rFonts w:ascii="Times New Roman" w:hAnsi="Times New Roman" w:cs="Times New Roman"/>
          <w:b/>
          <w:sz w:val="28"/>
          <w:szCs w:val="28"/>
        </w:rPr>
        <w:t xml:space="preserve"> </w:t>
      </w:r>
      <w:r w:rsidRPr="005550B0">
        <w:rPr>
          <w:rFonts w:ascii="Times New Roman" w:hAnsi="Times New Roman" w:cs="Times New Roman"/>
          <w:sz w:val="28"/>
          <w:szCs w:val="28"/>
        </w:rPr>
        <w:t>культура і спорт</w:t>
      </w:r>
      <w:r w:rsidR="005550B0">
        <w:rPr>
          <w:rFonts w:ascii="Times New Roman" w:hAnsi="Times New Roman" w:cs="Times New Roman"/>
          <w:sz w:val="28"/>
          <w:szCs w:val="28"/>
          <w:lang w:val="ru-RU"/>
        </w:rPr>
        <w:t>»</w:t>
      </w:r>
      <w:r w:rsidRPr="005550B0">
        <w:rPr>
          <w:rFonts w:ascii="Times New Roman" w:hAnsi="Times New Roman" w:cs="Times New Roman"/>
          <w:sz w:val="28"/>
          <w:szCs w:val="28"/>
        </w:rPr>
        <w:t xml:space="preserve"> та ступенем </w:t>
      </w:r>
      <w:r w:rsidR="005550B0">
        <w:rPr>
          <w:rFonts w:ascii="Times New Roman" w:hAnsi="Times New Roman" w:cs="Times New Roman"/>
          <w:sz w:val="28"/>
          <w:szCs w:val="28"/>
          <w:lang w:val="ru-RU"/>
        </w:rPr>
        <w:t>«</w:t>
      </w:r>
      <w:r w:rsidRPr="005550B0">
        <w:rPr>
          <w:rFonts w:ascii="Times New Roman" w:hAnsi="Times New Roman" w:cs="Times New Roman"/>
          <w:sz w:val="28"/>
          <w:szCs w:val="28"/>
        </w:rPr>
        <w:t>магістр</w:t>
      </w:r>
      <w:r w:rsidR="005550B0">
        <w:rPr>
          <w:rFonts w:ascii="Times New Roman" w:hAnsi="Times New Roman" w:cs="Times New Roman"/>
          <w:sz w:val="28"/>
          <w:szCs w:val="28"/>
          <w:lang w:val="ru-RU"/>
        </w:rPr>
        <w:t>»</w:t>
      </w:r>
      <w:r w:rsidRPr="005550B0">
        <w:rPr>
          <w:rFonts w:ascii="Times New Roman" w:hAnsi="Times New Roman" w:cs="Times New Roman"/>
          <w:sz w:val="28"/>
          <w:szCs w:val="28"/>
        </w:rPr>
        <w:t>, стаж роботи  за фахом не менш як три роки.</w:t>
      </w:r>
    </w:p>
    <w:p w14:paraId="597050DA" w14:textId="712BE09D" w:rsidR="00395B42" w:rsidRPr="005550B0" w:rsidRDefault="00395B42" w:rsidP="005550B0">
      <w:pPr>
        <w:spacing w:after="0" w:line="240" w:lineRule="auto"/>
        <w:ind w:firstLine="709"/>
        <w:jc w:val="both"/>
        <w:rPr>
          <w:rFonts w:ascii="Times New Roman" w:hAnsi="Times New Roman" w:cs="Times New Roman"/>
          <w:sz w:val="28"/>
          <w:szCs w:val="28"/>
        </w:rPr>
      </w:pPr>
      <w:r w:rsidRPr="005550B0">
        <w:rPr>
          <w:rFonts w:ascii="Times New Roman" w:hAnsi="Times New Roman" w:cs="Times New Roman"/>
          <w:sz w:val="28"/>
          <w:szCs w:val="28"/>
        </w:rPr>
        <w:t>6.4. Заступник директора ДЮСШ з навчально-тренувальної роботи:</w:t>
      </w:r>
    </w:p>
    <w:p w14:paraId="44DA981B" w14:textId="77777777" w:rsidR="00395B42" w:rsidRPr="005550B0" w:rsidRDefault="00395B42" w:rsidP="005550B0">
      <w:pPr>
        <w:spacing w:after="0" w:line="240" w:lineRule="auto"/>
        <w:ind w:firstLine="709"/>
        <w:jc w:val="both"/>
        <w:rPr>
          <w:rFonts w:ascii="Times New Roman" w:hAnsi="Times New Roman" w:cs="Times New Roman"/>
          <w:sz w:val="28"/>
          <w:szCs w:val="28"/>
        </w:rPr>
      </w:pPr>
      <w:r w:rsidRPr="005550B0">
        <w:rPr>
          <w:rFonts w:ascii="Times New Roman" w:hAnsi="Times New Roman" w:cs="Times New Roman"/>
          <w:sz w:val="28"/>
          <w:szCs w:val="28"/>
        </w:rPr>
        <w:t>- несе відповідальність за організацію та здійснює контроль за проведенням навчально-тренувальних занять;</w:t>
      </w:r>
    </w:p>
    <w:p w14:paraId="110A26A4" w14:textId="77777777" w:rsidR="00395B42" w:rsidRPr="005550B0" w:rsidRDefault="00395B42" w:rsidP="005550B0">
      <w:pPr>
        <w:spacing w:after="0" w:line="240" w:lineRule="auto"/>
        <w:ind w:firstLine="709"/>
        <w:jc w:val="both"/>
        <w:rPr>
          <w:rFonts w:ascii="Times New Roman" w:hAnsi="Times New Roman" w:cs="Times New Roman"/>
          <w:sz w:val="28"/>
          <w:szCs w:val="28"/>
        </w:rPr>
      </w:pPr>
      <w:r w:rsidRPr="005550B0">
        <w:rPr>
          <w:rFonts w:ascii="Times New Roman" w:hAnsi="Times New Roman" w:cs="Times New Roman"/>
          <w:sz w:val="28"/>
          <w:szCs w:val="28"/>
        </w:rPr>
        <w:t>- контролює проведення відбору вихованців, комплектацію навчальних груп, виконання вихованцями встановлених вимог для переведення їх з однієї групи підготовки до іншої;</w:t>
      </w:r>
    </w:p>
    <w:p w14:paraId="4D792B75" w14:textId="77777777" w:rsidR="00395B42" w:rsidRPr="005550B0" w:rsidRDefault="00395B42" w:rsidP="005550B0">
      <w:pPr>
        <w:spacing w:after="0" w:line="240" w:lineRule="auto"/>
        <w:ind w:firstLine="709"/>
        <w:jc w:val="both"/>
        <w:rPr>
          <w:rFonts w:ascii="Times New Roman" w:hAnsi="Times New Roman" w:cs="Times New Roman"/>
          <w:sz w:val="28"/>
          <w:szCs w:val="28"/>
        </w:rPr>
      </w:pPr>
      <w:r w:rsidRPr="005550B0">
        <w:rPr>
          <w:rFonts w:ascii="Times New Roman" w:hAnsi="Times New Roman" w:cs="Times New Roman"/>
          <w:sz w:val="28"/>
          <w:szCs w:val="28"/>
        </w:rPr>
        <w:t xml:space="preserve">- організовує роботу інструкторів-методистів; </w:t>
      </w:r>
    </w:p>
    <w:p w14:paraId="3C850517" w14:textId="77777777" w:rsidR="00395B42" w:rsidRPr="005550B0" w:rsidRDefault="00395B42" w:rsidP="005550B0">
      <w:pPr>
        <w:spacing w:after="0" w:line="240" w:lineRule="auto"/>
        <w:ind w:firstLine="709"/>
        <w:jc w:val="both"/>
        <w:rPr>
          <w:rFonts w:ascii="Times New Roman" w:hAnsi="Times New Roman" w:cs="Times New Roman"/>
          <w:sz w:val="28"/>
          <w:szCs w:val="28"/>
        </w:rPr>
      </w:pPr>
      <w:r w:rsidRPr="005550B0">
        <w:rPr>
          <w:rFonts w:ascii="Times New Roman" w:hAnsi="Times New Roman" w:cs="Times New Roman"/>
          <w:sz w:val="28"/>
          <w:szCs w:val="28"/>
        </w:rPr>
        <w:lastRenderedPageBreak/>
        <w:t>- здійснює  контроль за виконанням вихованцями індивідуальних планів підготовки;</w:t>
      </w:r>
    </w:p>
    <w:p w14:paraId="5621182C" w14:textId="77777777" w:rsidR="00395B42" w:rsidRPr="005550B0" w:rsidRDefault="00395B42" w:rsidP="005550B0">
      <w:pPr>
        <w:spacing w:after="0" w:line="240" w:lineRule="auto"/>
        <w:ind w:firstLine="709"/>
        <w:jc w:val="both"/>
        <w:rPr>
          <w:rFonts w:ascii="Times New Roman" w:hAnsi="Times New Roman" w:cs="Times New Roman"/>
          <w:sz w:val="28"/>
          <w:szCs w:val="28"/>
        </w:rPr>
      </w:pPr>
      <w:r w:rsidRPr="005550B0">
        <w:rPr>
          <w:rFonts w:ascii="Times New Roman" w:hAnsi="Times New Roman" w:cs="Times New Roman"/>
          <w:sz w:val="28"/>
          <w:szCs w:val="28"/>
        </w:rPr>
        <w:t>- готує пропозиції щодо тарифікації тренерів-викладачів;</w:t>
      </w:r>
    </w:p>
    <w:p w14:paraId="4EA94180" w14:textId="77777777" w:rsidR="00395B42" w:rsidRPr="005550B0" w:rsidRDefault="00395B42" w:rsidP="005550B0">
      <w:pPr>
        <w:spacing w:after="0" w:line="240" w:lineRule="auto"/>
        <w:ind w:firstLine="709"/>
        <w:jc w:val="both"/>
        <w:rPr>
          <w:rFonts w:ascii="Times New Roman" w:hAnsi="Times New Roman" w:cs="Times New Roman"/>
          <w:sz w:val="28"/>
          <w:szCs w:val="28"/>
        </w:rPr>
      </w:pPr>
      <w:r w:rsidRPr="005550B0">
        <w:rPr>
          <w:rFonts w:ascii="Times New Roman" w:hAnsi="Times New Roman" w:cs="Times New Roman"/>
          <w:sz w:val="28"/>
          <w:szCs w:val="28"/>
        </w:rPr>
        <w:t>- координує роботу з науково-методичного та медичного забезпечення;</w:t>
      </w:r>
    </w:p>
    <w:p w14:paraId="4E42AC75" w14:textId="77777777" w:rsidR="00395B42" w:rsidRPr="005550B0" w:rsidRDefault="00395B42" w:rsidP="005550B0">
      <w:pPr>
        <w:spacing w:after="0" w:line="240" w:lineRule="auto"/>
        <w:ind w:firstLine="709"/>
        <w:jc w:val="both"/>
        <w:rPr>
          <w:rFonts w:ascii="Times New Roman" w:hAnsi="Times New Roman" w:cs="Times New Roman"/>
          <w:sz w:val="28"/>
          <w:szCs w:val="28"/>
        </w:rPr>
      </w:pPr>
      <w:r w:rsidRPr="005550B0">
        <w:rPr>
          <w:rFonts w:ascii="Times New Roman" w:hAnsi="Times New Roman" w:cs="Times New Roman"/>
          <w:sz w:val="28"/>
          <w:szCs w:val="28"/>
        </w:rPr>
        <w:t xml:space="preserve">- несе відповідальність за дотриманням санітарно-гігієнічних вимог, антидопінгового законодавства, охорони праці та безпеки життєдіяльності під час проведення навчально-тренувальної та спортивної роботи;    </w:t>
      </w:r>
    </w:p>
    <w:p w14:paraId="6EDEDFFD" w14:textId="77777777" w:rsidR="00395B42" w:rsidRPr="005550B0" w:rsidRDefault="00395B42" w:rsidP="005550B0">
      <w:pPr>
        <w:spacing w:after="0" w:line="240" w:lineRule="auto"/>
        <w:ind w:firstLine="709"/>
        <w:jc w:val="both"/>
        <w:rPr>
          <w:rFonts w:ascii="Times New Roman" w:hAnsi="Times New Roman" w:cs="Times New Roman"/>
          <w:sz w:val="28"/>
          <w:szCs w:val="28"/>
        </w:rPr>
      </w:pPr>
      <w:r w:rsidRPr="005550B0">
        <w:rPr>
          <w:rFonts w:ascii="Times New Roman" w:hAnsi="Times New Roman" w:cs="Times New Roman"/>
          <w:sz w:val="28"/>
          <w:szCs w:val="28"/>
        </w:rPr>
        <w:t>- організовує роботу з узагальнення досвіду роботи тренерів-викладачів.</w:t>
      </w:r>
    </w:p>
    <w:p w14:paraId="7743E4CB" w14:textId="73DE0B12" w:rsidR="00395B42" w:rsidRPr="005550B0" w:rsidRDefault="00395B42" w:rsidP="005550B0">
      <w:pPr>
        <w:spacing w:after="0" w:line="240" w:lineRule="auto"/>
        <w:ind w:firstLine="709"/>
        <w:jc w:val="both"/>
        <w:rPr>
          <w:rFonts w:ascii="Times New Roman" w:hAnsi="Times New Roman" w:cs="Times New Roman"/>
          <w:sz w:val="28"/>
          <w:szCs w:val="28"/>
        </w:rPr>
      </w:pPr>
      <w:r w:rsidRPr="005550B0">
        <w:rPr>
          <w:rFonts w:ascii="Times New Roman" w:hAnsi="Times New Roman" w:cs="Times New Roman"/>
          <w:sz w:val="28"/>
          <w:szCs w:val="28"/>
        </w:rPr>
        <w:t xml:space="preserve">6.5. Заступник директора ДЮСШ з адміністративно-господарської роботи повинен мати освіту  за ступенем, </w:t>
      </w:r>
      <w:r w:rsidR="005550B0">
        <w:rPr>
          <w:rFonts w:ascii="Times New Roman" w:hAnsi="Times New Roman" w:cs="Times New Roman"/>
          <w:sz w:val="28"/>
          <w:szCs w:val="28"/>
          <w:lang w:val="ru-RU"/>
        </w:rPr>
        <w:t>«</w:t>
      </w:r>
      <w:r w:rsidRPr="005550B0">
        <w:rPr>
          <w:rFonts w:ascii="Times New Roman" w:hAnsi="Times New Roman" w:cs="Times New Roman"/>
          <w:sz w:val="28"/>
          <w:szCs w:val="28"/>
        </w:rPr>
        <w:t>молодший бакалавр</w:t>
      </w:r>
      <w:r w:rsidR="005550B0">
        <w:rPr>
          <w:rFonts w:ascii="Times New Roman" w:hAnsi="Times New Roman" w:cs="Times New Roman"/>
          <w:sz w:val="28"/>
          <w:szCs w:val="28"/>
          <w:lang w:val="ru-RU"/>
        </w:rPr>
        <w:t>»</w:t>
      </w:r>
      <w:r w:rsidRPr="005550B0">
        <w:rPr>
          <w:rFonts w:ascii="Times New Roman" w:hAnsi="Times New Roman" w:cs="Times New Roman"/>
          <w:sz w:val="28"/>
          <w:szCs w:val="28"/>
        </w:rPr>
        <w:t xml:space="preserve">, </w:t>
      </w:r>
      <w:r w:rsidR="005550B0">
        <w:rPr>
          <w:rFonts w:ascii="Times New Roman" w:hAnsi="Times New Roman" w:cs="Times New Roman"/>
          <w:sz w:val="28"/>
          <w:szCs w:val="28"/>
          <w:lang w:val="ru-RU"/>
        </w:rPr>
        <w:t>«</w:t>
      </w:r>
      <w:r w:rsidRPr="005550B0">
        <w:rPr>
          <w:rFonts w:ascii="Times New Roman" w:hAnsi="Times New Roman" w:cs="Times New Roman"/>
          <w:sz w:val="28"/>
          <w:szCs w:val="28"/>
        </w:rPr>
        <w:t>бакалавр</w:t>
      </w:r>
      <w:r w:rsidR="005550B0">
        <w:rPr>
          <w:rFonts w:ascii="Times New Roman" w:hAnsi="Times New Roman" w:cs="Times New Roman"/>
          <w:sz w:val="28"/>
          <w:szCs w:val="28"/>
          <w:lang w:val="ru-RU"/>
        </w:rPr>
        <w:t>»</w:t>
      </w:r>
      <w:r w:rsidRPr="005550B0">
        <w:rPr>
          <w:rFonts w:ascii="Times New Roman" w:hAnsi="Times New Roman" w:cs="Times New Roman"/>
          <w:sz w:val="28"/>
          <w:szCs w:val="28"/>
        </w:rPr>
        <w:t xml:space="preserve"> або </w:t>
      </w:r>
      <w:r w:rsidR="005550B0">
        <w:rPr>
          <w:rFonts w:ascii="Times New Roman" w:hAnsi="Times New Roman" w:cs="Times New Roman"/>
          <w:sz w:val="28"/>
          <w:szCs w:val="28"/>
          <w:lang w:val="ru-RU"/>
        </w:rPr>
        <w:t>«</w:t>
      </w:r>
      <w:r w:rsidRPr="005550B0">
        <w:rPr>
          <w:rFonts w:ascii="Times New Roman" w:hAnsi="Times New Roman" w:cs="Times New Roman"/>
          <w:sz w:val="28"/>
          <w:szCs w:val="28"/>
        </w:rPr>
        <w:t>магістр</w:t>
      </w:r>
      <w:r w:rsidR="005550B0">
        <w:rPr>
          <w:rFonts w:ascii="Times New Roman" w:hAnsi="Times New Roman" w:cs="Times New Roman"/>
          <w:sz w:val="28"/>
          <w:szCs w:val="28"/>
          <w:lang w:val="ru-RU"/>
        </w:rPr>
        <w:t>»</w:t>
      </w:r>
      <w:r w:rsidRPr="005550B0">
        <w:rPr>
          <w:rFonts w:ascii="Times New Roman" w:hAnsi="Times New Roman" w:cs="Times New Roman"/>
          <w:sz w:val="28"/>
          <w:szCs w:val="28"/>
        </w:rPr>
        <w:t xml:space="preserve"> та досвід адміністративно-господарської роботи.</w:t>
      </w:r>
    </w:p>
    <w:p w14:paraId="02AD3191" w14:textId="117B0EA5" w:rsidR="00395B42" w:rsidRPr="005550B0" w:rsidRDefault="00395B42" w:rsidP="005550B0">
      <w:pPr>
        <w:spacing w:after="0" w:line="240" w:lineRule="auto"/>
        <w:ind w:firstLine="709"/>
        <w:jc w:val="both"/>
        <w:rPr>
          <w:rFonts w:ascii="Times New Roman" w:hAnsi="Times New Roman" w:cs="Times New Roman"/>
          <w:sz w:val="28"/>
          <w:szCs w:val="28"/>
        </w:rPr>
      </w:pPr>
      <w:r w:rsidRPr="005550B0">
        <w:rPr>
          <w:rFonts w:ascii="Times New Roman" w:hAnsi="Times New Roman" w:cs="Times New Roman"/>
          <w:sz w:val="28"/>
          <w:szCs w:val="28"/>
        </w:rPr>
        <w:t>Посада заступника директора  ДЮСШ з адміністративно-господарської роботи передбачається за наявності власної матеріально-технічної бази.</w:t>
      </w:r>
    </w:p>
    <w:p w14:paraId="495337DB" w14:textId="38ED9434" w:rsidR="00395B42" w:rsidRPr="005550B0" w:rsidRDefault="00395B42" w:rsidP="005550B0">
      <w:pPr>
        <w:spacing w:after="0" w:line="240" w:lineRule="auto"/>
        <w:ind w:firstLine="709"/>
        <w:jc w:val="both"/>
        <w:rPr>
          <w:rFonts w:ascii="Times New Roman" w:hAnsi="Times New Roman" w:cs="Times New Roman"/>
          <w:sz w:val="28"/>
          <w:szCs w:val="28"/>
        </w:rPr>
      </w:pPr>
      <w:r w:rsidRPr="005550B0">
        <w:rPr>
          <w:rFonts w:ascii="Times New Roman" w:hAnsi="Times New Roman" w:cs="Times New Roman"/>
          <w:sz w:val="28"/>
          <w:szCs w:val="28"/>
        </w:rPr>
        <w:t>6.6. Заступник директора  ДЮСШ з адміністративно-господарської роботи:</w:t>
      </w:r>
    </w:p>
    <w:p w14:paraId="18929E89" w14:textId="77777777" w:rsidR="00395B42" w:rsidRPr="005550B0" w:rsidRDefault="00395B42" w:rsidP="005550B0">
      <w:pPr>
        <w:spacing w:after="0" w:line="240" w:lineRule="auto"/>
        <w:ind w:firstLine="709"/>
        <w:jc w:val="both"/>
        <w:rPr>
          <w:rFonts w:ascii="Times New Roman" w:hAnsi="Times New Roman" w:cs="Times New Roman"/>
          <w:sz w:val="28"/>
          <w:szCs w:val="28"/>
        </w:rPr>
      </w:pPr>
      <w:r w:rsidRPr="005550B0">
        <w:rPr>
          <w:rFonts w:ascii="Times New Roman" w:hAnsi="Times New Roman" w:cs="Times New Roman"/>
          <w:sz w:val="28"/>
          <w:szCs w:val="28"/>
        </w:rPr>
        <w:t>- несе відповідальність за додержанням матеріально-технічних умов для проведення навчально-тренувальної роботи, збереження майна та інвентарю, експлуатацію будинків, приміщень ДЮСШ, утримання їх у належному стані;</w:t>
      </w:r>
    </w:p>
    <w:p w14:paraId="4BD8AD4F" w14:textId="77777777" w:rsidR="00395B42" w:rsidRPr="005550B0" w:rsidRDefault="00395B42" w:rsidP="005550B0">
      <w:pPr>
        <w:spacing w:after="0" w:line="240" w:lineRule="auto"/>
        <w:ind w:firstLine="709"/>
        <w:jc w:val="both"/>
        <w:rPr>
          <w:rFonts w:ascii="Times New Roman" w:hAnsi="Times New Roman" w:cs="Times New Roman"/>
          <w:sz w:val="28"/>
          <w:szCs w:val="28"/>
        </w:rPr>
      </w:pPr>
      <w:r w:rsidRPr="005550B0">
        <w:rPr>
          <w:rFonts w:ascii="Times New Roman" w:hAnsi="Times New Roman" w:cs="Times New Roman"/>
          <w:sz w:val="28"/>
          <w:szCs w:val="28"/>
        </w:rPr>
        <w:t>- забезпечує ефективну експлуатацію спортивної бази, організацію профілактичного нагляду за її станом та проведення поточного ремонту спортивних споруд, обладнання, інвентарю, утримання і використання транспортних засобів.</w:t>
      </w:r>
    </w:p>
    <w:p w14:paraId="527D8ABC" w14:textId="285B9545" w:rsidR="00395B42" w:rsidRPr="005550B0" w:rsidRDefault="00395B42" w:rsidP="005550B0">
      <w:pPr>
        <w:spacing w:after="0" w:line="240" w:lineRule="auto"/>
        <w:ind w:firstLine="709"/>
        <w:jc w:val="both"/>
        <w:rPr>
          <w:rFonts w:ascii="Times New Roman" w:hAnsi="Times New Roman" w:cs="Times New Roman"/>
          <w:sz w:val="28"/>
          <w:szCs w:val="28"/>
        </w:rPr>
      </w:pPr>
      <w:r w:rsidRPr="005550B0">
        <w:rPr>
          <w:rFonts w:ascii="Times New Roman" w:hAnsi="Times New Roman" w:cs="Times New Roman"/>
          <w:sz w:val="28"/>
          <w:szCs w:val="28"/>
        </w:rPr>
        <w:t>6.7. У ДЮСШ першої категорії передбачено дві посади інструкторів-методистів.</w:t>
      </w:r>
    </w:p>
    <w:p w14:paraId="354042BD" w14:textId="14F029A7" w:rsidR="00395B42" w:rsidRPr="005550B0" w:rsidRDefault="00395B42" w:rsidP="005550B0">
      <w:pPr>
        <w:spacing w:after="0" w:line="240" w:lineRule="auto"/>
        <w:ind w:firstLine="709"/>
        <w:jc w:val="both"/>
        <w:rPr>
          <w:rFonts w:ascii="Times New Roman" w:hAnsi="Times New Roman" w:cs="Times New Roman"/>
          <w:sz w:val="28"/>
          <w:szCs w:val="28"/>
        </w:rPr>
      </w:pPr>
      <w:r w:rsidRPr="005550B0">
        <w:rPr>
          <w:rFonts w:ascii="Times New Roman" w:hAnsi="Times New Roman" w:cs="Times New Roman"/>
          <w:sz w:val="28"/>
          <w:szCs w:val="28"/>
        </w:rPr>
        <w:t xml:space="preserve">На посаду інструктора-методиста призначається фахівець, який має вищу освіту за спеціальністю </w:t>
      </w:r>
      <w:r w:rsidR="005550B0">
        <w:rPr>
          <w:rFonts w:ascii="Times New Roman" w:hAnsi="Times New Roman" w:cs="Times New Roman"/>
          <w:sz w:val="28"/>
          <w:szCs w:val="28"/>
          <w:lang w:val="ru-RU"/>
        </w:rPr>
        <w:t>«</w:t>
      </w:r>
      <w:r w:rsidRPr="005550B0">
        <w:rPr>
          <w:rFonts w:ascii="Times New Roman" w:hAnsi="Times New Roman" w:cs="Times New Roman"/>
          <w:sz w:val="28"/>
          <w:szCs w:val="28"/>
        </w:rPr>
        <w:t>фізична культура і спорт</w:t>
      </w:r>
      <w:r w:rsidR="005550B0">
        <w:rPr>
          <w:rFonts w:ascii="Times New Roman" w:hAnsi="Times New Roman" w:cs="Times New Roman"/>
          <w:sz w:val="28"/>
          <w:szCs w:val="28"/>
          <w:lang w:val="ru-RU"/>
        </w:rPr>
        <w:t>»</w:t>
      </w:r>
      <w:r w:rsidRPr="005550B0">
        <w:rPr>
          <w:rFonts w:ascii="Times New Roman" w:hAnsi="Times New Roman" w:cs="Times New Roman"/>
          <w:sz w:val="28"/>
          <w:szCs w:val="28"/>
        </w:rPr>
        <w:t xml:space="preserve"> та ступенем </w:t>
      </w:r>
      <w:r w:rsidR="005550B0">
        <w:rPr>
          <w:rFonts w:ascii="Times New Roman" w:hAnsi="Times New Roman" w:cs="Times New Roman"/>
          <w:sz w:val="28"/>
          <w:szCs w:val="28"/>
          <w:lang w:val="ru-RU"/>
        </w:rPr>
        <w:t>«</w:t>
      </w:r>
      <w:r w:rsidRPr="005550B0">
        <w:rPr>
          <w:rFonts w:ascii="Times New Roman" w:hAnsi="Times New Roman" w:cs="Times New Roman"/>
          <w:sz w:val="28"/>
          <w:szCs w:val="28"/>
        </w:rPr>
        <w:t>бакалавр</w:t>
      </w:r>
      <w:r w:rsidR="005550B0">
        <w:rPr>
          <w:rFonts w:ascii="Times New Roman" w:hAnsi="Times New Roman" w:cs="Times New Roman"/>
          <w:sz w:val="28"/>
          <w:szCs w:val="28"/>
          <w:lang w:val="ru-RU"/>
        </w:rPr>
        <w:t>»</w:t>
      </w:r>
      <w:r w:rsidRPr="005550B0">
        <w:rPr>
          <w:rFonts w:ascii="Times New Roman" w:hAnsi="Times New Roman" w:cs="Times New Roman"/>
          <w:sz w:val="28"/>
          <w:szCs w:val="28"/>
        </w:rPr>
        <w:t xml:space="preserve"> або </w:t>
      </w:r>
      <w:r w:rsidR="005550B0">
        <w:rPr>
          <w:rFonts w:ascii="Times New Roman" w:hAnsi="Times New Roman" w:cs="Times New Roman"/>
          <w:sz w:val="28"/>
          <w:szCs w:val="28"/>
          <w:lang w:val="ru-RU"/>
        </w:rPr>
        <w:t>«</w:t>
      </w:r>
      <w:r w:rsidRPr="005550B0">
        <w:rPr>
          <w:rFonts w:ascii="Times New Roman" w:hAnsi="Times New Roman" w:cs="Times New Roman"/>
          <w:sz w:val="28"/>
          <w:szCs w:val="28"/>
        </w:rPr>
        <w:t>магістр</w:t>
      </w:r>
      <w:r w:rsidR="005550B0">
        <w:rPr>
          <w:rFonts w:ascii="Times New Roman" w:hAnsi="Times New Roman" w:cs="Times New Roman"/>
          <w:sz w:val="28"/>
          <w:szCs w:val="28"/>
          <w:lang w:val="ru-RU"/>
        </w:rPr>
        <w:t>»</w:t>
      </w:r>
      <w:r w:rsidRPr="005550B0">
        <w:rPr>
          <w:rFonts w:ascii="Times New Roman" w:hAnsi="Times New Roman" w:cs="Times New Roman"/>
          <w:sz w:val="28"/>
          <w:szCs w:val="28"/>
        </w:rPr>
        <w:t>.</w:t>
      </w:r>
    </w:p>
    <w:p w14:paraId="7D4D0A79" w14:textId="5D7C0BAF" w:rsidR="00395B42" w:rsidRPr="005550B0" w:rsidRDefault="00395B42" w:rsidP="005550B0">
      <w:pPr>
        <w:spacing w:after="0" w:line="240" w:lineRule="auto"/>
        <w:ind w:firstLine="709"/>
        <w:jc w:val="both"/>
        <w:rPr>
          <w:rFonts w:ascii="Times New Roman" w:hAnsi="Times New Roman" w:cs="Times New Roman"/>
          <w:sz w:val="28"/>
          <w:szCs w:val="28"/>
        </w:rPr>
      </w:pPr>
      <w:r w:rsidRPr="005550B0">
        <w:rPr>
          <w:rFonts w:ascii="Times New Roman" w:hAnsi="Times New Roman" w:cs="Times New Roman"/>
          <w:sz w:val="28"/>
          <w:szCs w:val="28"/>
        </w:rPr>
        <w:t>6.8. Інструктор-методист ДЮСШ:</w:t>
      </w:r>
    </w:p>
    <w:p w14:paraId="0F97BE8B" w14:textId="77777777" w:rsidR="00395B42" w:rsidRPr="005550B0" w:rsidRDefault="00395B42" w:rsidP="005550B0">
      <w:pPr>
        <w:spacing w:after="0" w:line="240" w:lineRule="auto"/>
        <w:ind w:firstLine="709"/>
        <w:jc w:val="both"/>
        <w:rPr>
          <w:rFonts w:ascii="Times New Roman" w:hAnsi="Times New Roman" w:cs="Times New Roman"/>
          <w:sz w:val="28"/>
          <w:szCs w:val="28"/>
        </w:rPr>
      </w:pPr>
      <w:r w:rsidRPr="005550B0">
        <w:rPr>
          <w:rFonts w:ascii="Times New Roman" w:hAnsi="Times New Roman" w:cs="Times New Roman"/>
          <w:sz w:val="28"/>
          <w:szCs w:val="28"/>
        </w:rPr>
        <w:t>- здійснює методичне забезпечення та координацію роботи тренерів-викладачів  ДЮСШ з відбору учнів, організацію навчально-тренувальної роботи, контроль за комплектуванням спортивних груп, змістом та результатами навчально-тренувальної роботи, організовує роботу з підвищення кваліфікації тренерів-викладачів, проведення відкритих навчально-тренувальних занять;</w:t>
      </w:r>
    </w:p>
    <w:p w14:paraId="4B759444" w14:textId="77777777" w:rsidR="00395B42" w:rsidRPr="005550B0" w:rsidRDefault="00395B42" w:rsidP="005550B0">
      <w:pPr>
        <w:spacing w:after="0" w:line="240" w:lineRule="auto"/>
        <w:ind w:firstLine="709"/>
        <w:jc w:val="both"/>
        <w:rPr>
          <w:rFonts w:ascii="Times New Roman" w:hAnsi="Times New Roman" w:cs="Times New Roman"/>
          <w:sz w:val="28"/>
          <w:szCs w:val="28"/>
        </w:rPr>
      </w:pPr>
      <w:r w:rsidRPr="005550B0">
        <w:rPr>
          <w:rFonts w:ascii="Times New Roman" w:hAnsi="Times New Roman" w:cs="Times New Roman"/>
          <w:sz w:val="28"/>
          <w:szCs w:val="28"/>
        </w:rPr>
        <w:t>- веде статистичний облік та аналіз результатів роботи  ДЮСШ, відділення, груп, накопичує передовий досвід тренерів-викладачів, бере участь у підготовці статистичного звіту про роботу  ДЮСШ, а також відповідає за ведення документації з питань проведення методичної роботи;</w:t>
      </w:r>
    </w:p>
    <w:p w14:paraId="78C5D043" w14:textId="77777777" w:rsidR="00395B42" w:rsidRPr="005550B0" w:rsidRDefault="00395B42" w:rsidP="005550B0">
      <w:pPr>
        <w:spacing w:after="0" w:line="240" w:lineRule="auto"/>
        <w:ind w:firstLine="709"/>
        <w:jc w:val="both"/>
        <w:rPr>
          <w:rFonts w:ascii="Times New Roman" w:hAnsi="Times New Roman" w:cs="Times New Roman"/>
          <w:sz w:val="28"/>
          <w:szCs w:val="28"/>
        </w:rPr>
      </w:pPr>
      <w:r w:rsidRPr="005550B0">
        <w:rPr>
          <w:rFonts w:ascii="Times New Roman" w:hAnsi="Times New Roman" w:cs="Times New Roman"/>
          <w:sz w:val="28"/>
          <w:szCs w:val="28"/>
        </w:rPr>
        <w:t>- здійснює контроль за проведенням навчально-тренувальних занять, виконанням навчальних програм з видів спорту, навчальних планів та відповідає за складання і дотримання розкладу занять.</w:t>
      </w:r>
    </w:p>
    <w:p w14:paraId="57D39931" w14:textId="5C7AA30A" w:rsidR="00395B42" w:rsidRPr="005550B0" w:rsidRDefault="00395B42" w:rsidP="005550B0">
      <w:pPr>
        <w:spacing w:after="0" w:line="240" w:lineRule="auto"/>
        <w:ind w:firstLine="709"/>
        <w:jc w:val="both"/>
        <w:rPr>
          <w:rFonts w:ascii="Times New Roman" w:hAnsi="Times New Roman" w:cs="Times New Roman"/>
          <w:sz w:val="28"/>
          <w:szCs w:val="28"/>
        </w:rPr>
      </w:pPr>
      <w:r w:rsidRPr="005550B0">
        <w:rPr>
          <w:rFonts w:ascii="Times New Roman" w:hAnsi="Times New Roman" w:cs="Times New Roman"/>
          <w:sz w:val="28"/>
          <w:szCs w:val="28"/>
        </w:rPr>
        <w:t>6.9. У  ДЮСШ першої категорії за наявності фінансування може бути введена посада старшого інструктора-методиста у разі, коли під його керівництвом працює не менше двох інструкторів-методистів.</w:t>
      </w:r>
    </w:p>
    <w:p w14:paraId="6BA8DA92" w14:textId="0D1F1F95" w:rsidR="00395B42" w:rsidRPr="005550B0" w:rsidRDefault="00395B42" w:rsidP="005550B0">
      <w:pPr>
        <w:spacing w:after="0" w:line="240" w:lineRule="auto"/>
        <w:ind w:firstLine="709"/>
        <w:jc w:val="both"/>
        <w:rPr>
          <w:rFonts w:ascii="Times New Roman" w:hAnsi="Times New Roman" w:cs="Times New Roman"/>
          <w:sz w:val="28"/>
          <w:szCs w:val="28"/>
        </w:rPr>
      </w:pPr>
      <w:r w:rsidRPr="005550B0">
        <w:rPr>
          <w:rFonts w:ascii="Times New Roman" w:hAnsi="Times New Roman" w:cs="Times New Roman"/>
          <w:sz w:val="28"/>
          <w:szCs w:val="28"/>
        </w:rPr>
        <w:lastRenderedPageBreak/>
        <w:t xml:space="preserve">На посаду старшого інструктора-методиста призначається фахівець, який має вищу за спеціальністю </w:t>
      </w:r>
      <w:r w:rsidR="005550B0" w:rsidRPr="005550B0">
        <w:rPr>
          <w:rFonts w:ascii="Times New Roman" w:hAnsi="Times New Roman" w:cs="Times New Roman"/>
          <w:sz w:val="28"/>
          <w:szCs w:val="28"/>
        </w:rPr>
        <w:t>«</w:t>
      </w:r>
      <w:r w:rsidRPr="005550B0">
        <w:rPr>
          <w:rFonts w:ascii="Times New Roman" w:hAnsi="Times New Roman" w:cs="Times New Roman"/>
          <w:sz w:val="28"/>
          <w:szCs w:val="28"/>
        </w:rPr>
        <w:t>фізична культура і спорт</w:t>
      </w:r>
      <w:r w:rsidR="005550B0" w:rsidRPr="005550B0">
        <w:rPr>
          <w:rFonts w:ascii="Times New Roman" w:hAnsi="Times New Roman" w:cs="Times New Roman"/>
          <w:sz w:val="28"/>
          <w:szCs w:val="28"/>
        </w:rPr>
        <w:t>»</w:t>
      </w:r>
      <w:r w:rsidRPr="005550B0">
        <w:rPr>
          <w:rFonts w:ascii="Times New Roman" w:hAnsi="Times New Roman" w:cs="Times New Roman"/>
          <w:sz w:val="28"/>
          <w:szCs w:val="28"/>
        </w:rPr>
        <w:t xml:space="preserve"> та ступенем </w:t>
      </w:r>
      <w:r w:rsidR="005550B0" w:rsidRPr="005550B0">
        <w:rPr>
          <w:rFonts w:ascii="Times New Roman" w:hAnsi="Times New Roman" w:cs="Times New Roman"/>
          <w:sz w:val="28"/>
          <w:szCs w:val="28"/>
        </w:rPr>
        <w:t>«</w:t>
      </w:r>
      <w:r w:rsidRPr="005550B0">
        <w:rPr>
          <w:rFonts w:ascii="Times New Roman" w:hAnsi="Times New Roman" w:cs="Times New Roman"/>
          <w:sz w:val="28"/>
          <w:szCs w:val="28"/>
        </w:rPr>
        <w:t>бакалавр</w:t>
      </w:r>
      <w:r w:rsidR="005550B0" w:rsidRPr="005550B0">
        <w:rPr>
          <w:rFonts w:ascii="Times New Roman" w:hAnsi="Times New Roman" w:cs="Times New Roman"/>
          <w:sz w:val="28"/>
          <w:szCs w:val="28"/>
        </w:rPr>
        <w:t>»</w:t>
      </w:r>
      <w:r w:rsidRPr="005550B0">
        <w:rPr>
          <w:rFonts w:ascii="Times New Roman" w:hAnsi="Times New Roman" w:cs="Times New Roman"/>
          <w:sz w:val="28"/>
          <w:szCs w:val="28"/>
        </w:rPr>
        <w:t xml:space="preserve"> чи </w:t>
      </w:r>
      <w:r w:rsidR="005550B0" w:rsidRPr="005550B0">
        <w:rPr>
          <w:rFonts w:ascii="Times New Roman" w:hAnsi="Times New Roman" w:cs="Times New Roman"/>
          <w:sz w:val="28"/>
          <w:szCs w:val="28"/>
        </w:rPr>
        <w:t>«</w:t>
      </w:r>
      <w:r w:rsidRPr="005550B0">
        <w:rPr>
          <w:rFonts w:ascii="Times New Roman" w:hAnsi="Times New Roman" w:cs="Times New Roman"/>
          <w:sz w:val="28"/>
          <w:szCs w:val="28"/>
        </w:rPr>
        <w:t>магістр</w:t>
      </w:r>
      <w:r w:rsidR="005550B0" w:rsidRPr="005550B0">
        <w:rPr>
          <w:rFonts w:ascii="Times New Roman" w:hAnsi="Times New Roman" w:cs="Times New Roman"/>
          <w:sz w:val="28"/>
          <w:szCs w:val="28"/>
        </w:rPr>
        <w:t>»</w:t>
      </w:r>
      <w:r w:rsidRPr="005550B0">
        <w:rPr>
          <w:rFonts w:ascii="Times New Roman" w:hAnsi="Times New Roman" w:cs="Times New Roman"/>
          <w:sz w:val="28"/>
          <w:szCs w:val="28"/>
        </w:rPr>
        <w:t>.</w:t>
      </w:r>
    </w:p>
    <w:p w14:paraId="47D5F0D9" w14:textId="7E0B53D1" w:rsidR="00395B42" w:rsidRPr="005550B0" w:rsidRDefault="00395B42" w:rsidP="005550B0">
      <w:pPr>
        <w:spacing w:after="0" w:line="240" w:lineRule="auto"/>
        <w:ind w:firstLine="709"/>
        <w:jc w:val="both"/>
        <w:rPr>
          <w:rFonts w:ascii="Times New Roman" w:hAnsi="Times New Roman" w:cs="Times New Roman"/>
          <w:sz w:val="28"/>
          <w:szCs w:val="28"/>
        </w:rPr>
      </w:pPr>
      <w:r w:rsidRPr="005550B0">
        <w:rPr>
          <w:rFonts w:ascii="Times New Roman" w:hAnsi="Times New Roman" w:cs="Times New Roman"/>
          <w:sz w:val="28"/>
          <w:szCs w:val="28"/>
        </w:rPr>
        <w:t>Старший інструктор-методист координує роботу інструкторів-методистів, веде контроль за їх діяльністю та виконує функції, які передбачені для інструкторів-методистів.</w:t>
      </w:r>
    </w:p>
    <w:p w14:paraId="75859E8E" w14:textId="139B7E14" w:rsidR="00395B42" w:rsidRPr="005550B0" w:rsidRDefault="00395B42" w:rsidP="005550B0">
      <w:pPr>
        <w:spacing w:after="0" w:line="240" w:lineRule="auto"/>
        <w:ind w:firstLine="709"/>
        <w:jc w:val="both"/>
        <w:rPr>
          <w:rFonts w:ascii="Times New Roman" w:hAnsi="Times New Roman" w:cs="Times New Roman"/>
          <w:sz w:val="28"/>
          <w:szCs w:val="28"/>
        </w:rPr>
      </w:pPr>
      <w:r w:rsidRPr="005550B0">
        <w:rPr>
          <w:rFonts w:ascii="Times New Roman" w:hAnsi="Times New Roman" w:cs="Times New Roman"/>
          <w:sz w:val="28"/>
          <w:szCs w:val="28"/>
        </w:rPr>
        <w:t>6.10. У ДЮСШ може бути введена для кожного відділення посада старшого тренера-викладача у разі, коли під його керівництвом працює не менше двох штатних тренерів-викладачів. При цьому два тренери, які працюють як сумісники, вважаються одним штатним тренером-викладачем.</w:t>
      </w:r>
    </w:p>
    <w:p w14:paraId="222092BE" w14:textId="4F407033" w:rsidR="00395B42" w:rsidRPr="005550B0" w:rsidRDefault="00395B42" w:rsidP="005550B0">
      <w:pPr>
        <w:spacing w:after="0" w:line="240" w:lineRule="auto"/>
        <w:ind w:firstLine="709"/>
        <w:jc w:val="both"/>
        <w:rPr>
          <w:rFonts w:ascii="Times New Roman" w:hAnsi="Times New Roman" w:cs="Times New Roman"/>
          <w:sz w:val="28"/>
          <w:szCs w:val="28"/>
        </w:rPr>
      </w:pPr>
      <w:r w:rsidRPr="005550B0">
        <w:rPr>
          <w:rFonts w:ascii="Times New Roman" w:hAnsi="Times New Roman" w:cs="Times New Roman"/>
          <w:sz w:val="28"/>
          <w:szCs w:val="28"/>
        </w:rPr>
        <w:t>Старший тренер-викладач виконує обов’язки, визначені для тренерів-викладачів, і здійснює контроль за діяльністю тренерів-викладачів з видів спорту, несе відповідальність за організацію навчально-тренувального процесу, комплектування та проведення тренерських рад відділень, організацію заходів з підвищення кваліфікації тренерів-викладачів та за результати виступу спортсменів на змаганнях, здійснює контроль і несе відповідальність за додержанням норм антидопінгового законодавства.</w:t>
      </w:r>
      <w:r w:rsidRPr="005550B0">
        <w:rPr>
          <w:rFonts w:ascii="Times New Roman" w:hAnsi="Times New Roman" w:cs="Times New Roman"/>
          <w:sz w:val="28"/>
          <w:szCs w:val="28"/>
        </w:rPr>
        <w:tab/>
      </w:r>
    </w:p>
    <w:p w14:paraId="56AA3EE4" w14:textId="761D316F" w:rsidR="00395B42" w:rsidRPr="005550B0" w:rsidRDefault="00395B42" w:rsidP="005550B0">
      <w:pPr>
        <w:spacing w:after="0" w:line="240" w:lineRule="auto"/>
        <w:ind w:firstLine="709"/>
        <w:jc w:val="both"/>
        <w:rPr>
          <w:rFonts w:ascii="Times New Roman" w:hAnsi="Times New Roman" w:cs="Times New Roman"/>
          <w:sz w:val="28"/>
          <w:szCs w:val="28"/>
        </w:rPr>
      </w:pPr>
      <w:r w:rsidRPr="005550B0">
        <w:rPr>
          <w:rFonts w:ascii="Times New Roman" w:hAnsi="Times New Roman" w:cs="Times New Roman"/>
          <w:sz w:val="28"/>
          <w:szCs w:val="28"/>
        </w:rPr>
        <w:t>6.11. З метою забезпечення розвитку та удосконалення навчально-тренувальної та спортивної роботи, професійної діяльності працівників у ДЮСШ утворюється тренерська рада, яку очолює її директор.</w:t>
      </w:r>
    </w:p>
    <w:p w14:paraId="5C3B8FB0" w14:textId="58FE7884" w:rsidR="00395B42" w:rsidRPr="005550B0" w:rsidRDefault="00395B42" w:rsidP="005550B0">
      <w:pPr>
        <w:spacing w:after="0" w:line="240" w:lineRule="auto"/>
        <w:ind w:firstLine="709"/>
        <w:jc w:val="both"/>
        <w:rPr>
          <w:rFonts w:ascii="Times New Roman" w:hAnsi="Times New Roman" w:cs="Times New Roman"/>
          <w:sz w:val="28"/>
          <w:szCs w:val="28"/>
        </w:rPr>
      </w:pPr>
      <w:r w:rsidRPr="005550B0">
        <w:rPr>
          <w:rFonts w:ascii="Times New Roman" w:hAnsi="Times New Roman" w:cs="Times New Roman"/>
          <w:sz w:val="28"/>
          <w:szCs w:val="28"/>
        </w:rPr>
        <w:t>Тренерська рада ДЮСШ:</w:t>
      </w:r>
    </w:p>
    <w:p w14:paraId="74042B20" w14:textId="77777777" w:rsidR="00395B42" w:rsidRPr="005550B0" w:rsidRDefault="00395B42" w:rsidP="005550B0">
      <w:pPr>
        <w:numPr>
          <w:ilvl w:val="0"/>
          <w:numId w:val="40"/>
        </w:numPr>
        <w:tabs>
          <w:tab w:val="left" w:pos="1134"/>
        </w:tabs>
        <w:spacing w:after="0" w:line="240" w:lineRule="auto"/>
        <w:ind w:left="0" w:firstLine="709"/>
        <w:jc w:val="both"/>
        <w:rPr>
          <w:rFonts w:ascii="Times New Roman" w:hAnsi="Times New Roman" w:cs="Times New Roman"/>
          <w:sz w:val="28"/>
          <w:szCs w:val="28"/>
        </w:rPr>
      </w:pPr>
      <w:r w:rsidRPr="005550B0">
        <w:rPr>
          <w:rFonts w:ascii="Times New Roman" w:hAnsi="Times New Roman" w:cs="Times New Roman"/>
          <w:sz w:val="28"/>
          <w:szCs w:val="28"/>
        </w:rPr>
        <w:t>вивчає плани, результати та актуальні питання навчально-тренувальної та спортивної  роботи, а також питання щодо додержання санітарно-гігієнічних вимог, норм охорони праці та безпеки життєдіяльності;</w:t>
      </w:r>
    </w:p>
    <w:p w14:paraId="5EF762CF" w14:textId="77777777" w:rsidR="00395B42" w:rsidRPr="005550B0" w:rsidRDefault="00395B42" w:rsidP="005550B0">
      <w:pPr>
        <w:numPr>
          <w:ilvl w:val="0"/>
          <w:numId w:val="40"/>
        </w:numPr>
        <w:tabs>
          <w:tab w:val="left" w:pos="1134"/>
        </w:tabs>
        <w:spacing w:after="0" w:line="240" w:lineRule="auto"/>
        <w:ind w:left="0" w:firstLine="709"/>
        <w:jc w:val="both"/>
        <w:rPr>
          <w:rFonts w:ascii="Times New Roman" w:hAnsi="Times New Roman" w:cs="Times New Roman"/>
          <w:sz w:val="28"/>
          <w:szCs w:val="28"/>
        </w:rPr>
      </w:pPr>
      <w:r w:rsidRPr="005550B0">
        <w:rPr>
          <w:rFonts w:ascii="Times New Roman" w:hAnsi="Times New Roman" w:cs="Times New Roman"/>
          <w:sz w:val="28"/>
          <w:szCs w:val="28"/>
        </w:rPr>
        <w:t>розробляє пропозиції щодо поліпшення діяльності  ДЮСШ;</w:t>
      </w:r>
    </w:p>
    <w:p w14:paraId="53968686" w14:textId="77777777" w:rsidR="00395B42" w:rsidRPr="005550B0" w:rsidRDefault="00395B42" w:rsidP="005550B0">
      <w:pPr>
        <w:numPr>
          <w:ilvl w:val="0"/>
          <w:numId w:val="40"/>
        </w:numPr>
        <w:tabs>
          <w:tab w:val="left" w:pos="1134"/>
        </w:tabs>
        <w:spacing w:after="0" w:line="240" w:lineRule="auto"/>
        <w:ind w:left="0" w:firstLine="709"/>
        <w:jc w:val="both"/>
        <w:rPr>
          <w:rFonts w:ascii="Times New Roman" w:hAnsi="Times New Roman" w:cs="Times New Roman"/>
          <w:sz w:val="28"/>
          <w:szCs w:val="28"/>
        </w:rPr>
      </w:pPr>
      <w:r w:rsidRPr="005550B0">
        <w:rPr>
          <w:rFonts w:ascii="Times New Roman" w:hAnsi="Times New Roman" w:cs="Times New Roman"/>
          <w:sz w:val="28"/>
          <w:szCs w:val="28"/>
        </w:rPr>
        <w:t>визначає заходи щодо підвищення кваліфікації кадрів, упровадження під час навчально-тренувальних занять   кращого досвіду роботи;</w:t>
      </w:r>
    </w:p>
    <w:p w14:paraId="50B3AF06" w14:textId="77777777" w:rsidR="00395B42" w:rsidRPr="005550B0" w:rsidRDefault="00395B42" w:rsidP="005550B0">
      <w:pPr>
        <w:numPr>
          <w:ilvl w:val="0"/>
          <w:numId w:val="40"/>
        </w:numPr>
        <w:tabs>
          <w:tab w:val="left" w:pos="1134"/>
        </w:tabs>
        <w:spacing w:after="0" w:line="240" w:lineRule="auto"/>
        <w:ind w:left="0" w:firstLine="709"/>
        <w:jc w:val="both"/>
        <w:rPr>
          <w:rFonts w:ascii="Times New Roman" w:hAnsi="Times New Roman" w:cs="Times New Roman"/>
          <w:sz w:val="28"/>
          <w:szCs w:val="28"/>
        </w:rPr>
      </w:pPr>
      <w:r w:rsidRPr="005550B0">
        <w:rPr>
          <w:rFonts w:ascii="Times New Roman" w:hAnsi="Times New Roman" w:cs="Times New Roman"/>
          <w:sz w:val="28"/>
          <w:szCs w:val="28"/>
        </w:rPr>
        <w:t>розробляє рекомендації з питань удосконалення навчально-тренувальної та спортивної роботи;</w:t>
      </w:r>
    </w:p>
    <w:p w14:paraId="184E6C0C" w14:textId="17AE4B9F" w:rsidR="00395B42" w:rsidRPr="005550B0" w:rsidRDefault="00395B42" w:rsidP="005550B0">
      <w:pPr>
        <w:numPr>
          <w:ilvl w:val="0"/>
          <w:numId w:val="40"/>
        </w:numPr>
        <w:tabs>
          <w:tab w:val="left" w:pos="1134"/>
        </w:tabs>
        <w:spacing w:after="0" w:line="240" w:lineRule="auto"/>
        <w:ind w:left="0" w:firstLine="709"/>
        <w:jc w:val="both"/>
        <w:rPr>
          <w:rFonts w:ascii="Times New Roman" w:hAnsi="Times New Roman" w:cs="Times New Roman"/>
          <w:sz w:val="28"/>
          <w:szCs w:val="28"/>
        </w:rPr>
      </w:pPr>
      <w:r w:rsidRPr="005550B0">
        <w:rPr>
          <w:rFonts w:ascii="Times New Roman" w:hAnsi="Times New Roman" w:cs="Times New Roman"/>
          <w:sz w:val="28"/>
          <w:szCs w:val="28"/>
        </w:rPr>
        <w:t>вносить керівництву ДЮСШ пропозиції щодо налагодження міжнародних спортивних зв’язків;</w:t>
      </w:r>
    </w:p>
    <w:p w14:paraId="1393CD4C" w14:textId="77777777" w:rsidR="00395B42" w:rsidRPr="005550B0" w:rsidRDefault="00395B42" w:rsidP="005550B0">
      <w:pPr>
        <w:numPr>
          <w:ilvl w:val="0"/>
          <w:numId w:val="40"/>
        </w:numPr>
        <w:tabs>
          <w:tab w:val="left" w:pos="1134"/>
        </w:tabs>
        <w:spacing w:after="0" w:line="240" w:lineRule="auto"/>
        <w:ind w:left="0" w:firstLine="709"/>
        <w:jc w:val="both"/>
        <w:rPr>
          <w:rFonts w:ascii="Times New Roman" w:hAnsi="Times New Roman" w:cs="Times New Roman"/>
          <w:sz w:val="28"/>
          <w:szCs w:val="28"/>
        </w:rPr>
      </w:pPr>
      <w:r w:rsidRPr="005550B0">
        <w:rPr>
          <w:rFonts w:ascii="Times New Roman" w:hAnsi="Times New Roman" w:cs="Times New Roman"/>
          <w:sz w:val="28"/>
          <w:szCs w:val="28"/>
        </w:rPr>
        <w:t>захищає права працівників на виявлення ініціативи, вільний вибір форм, методів і засобів навчання, аналізує форми, методи і засоби навчання та скасовує такі, що не придатні для використання під час проведення навчально-тренувальної та спортивної роботи;</w:t>
      </w:r>
    </w:p>
    <w:p w14:paraId="28379448" w14:textId="77777777" w:rsidR="00395B42" w:rsidRPr="005550B0" w:rsidRDefault="00395B42" w:rsidP="005550B0">
      <w:pPr>
        <w:numPr>
          <w:ilvl w:val="0"/>
          <w:numId w:val="40"/>
        </w:numPr>
        <w:tabs>
          <w:tab w:val="left" w:pos="1134"/>
        </w:tabs>
        <w:spacing w:after="0" w:line="240" w:lineRule="auto"/>
        <w:ind w:left="0" w:firstLine="709"/>
        <w:jc w:val="both"/>
        <w:rPr>
          <w:rFonts w:ascii="Times New Roman" w:hAnsi="Times New Roman" w:cs="Times New Roman"/>
          <w:sz w:val="28"/>
          <w:szCs w:val="28"/>
        </w:rPr>
      </w:pPr>
      <w:r w:rsidRPr="005550B0">
        <w:rPr>
          <w:rFonts w:ascii="Times New Roman" w:hAnsi="Times New Roman" w:cs="Times New Roman"/>
          <w:sz w:val="28"/>
          <w:szCs w:val="28"/>
        </w:rPr>
        <w:t>розглядає інші питання, пов’язані з діяльністю  ДЮСШ.</w:t>
      </w:r>
    </w:p>
    <w:p w14:paraId="7740666B" w14:textId="1497E376" w:rsidR="00395B42" w:rsidRPr="005550B0" w:rsidRDefault="00395B42" w:rsidP="005550B0">
      <w:pPr>
        <w:spacing w:after="0" w:line="240" w:lineRule="auto"/>
        <w:ind w:firstLine="709"/>
        <w:jc w:val="both"/>
        <w:rPr>
          <w:rFonts w:ascii="Times New Roman" w:hAnsi="Times New Roman" w:cs="Times New Roman"/>
          <w:sz w:val="28"/>
          <w:szCs w:val="28"/>
        </w:rPr>
      </w:pPr>
      <w:r w:rsidRPr="005550B0">
        <w:rPr>
          <w:rFonts w:ascii="Times New Roman" w:hAnsi="Times New Roman" w:cs="Times New Roman"/>
          <w:sz w:val="28"/>
          <w:szCs w:val="28"/>
        </w:rPr>
        <w:t>Засідання тренерської ради  ДЮСШ проводяться у разі потреби, але не рідше одного разу на два місяці.</w:t>
      </w:r>
    </w:p>
    <w:p w14:paraId="7CA61605" w14:textId="21FDF166" w:rsidR="00395B42" w:rsidRPr="005550B0" w:rsidRDefault="00395B42" w:rsidP="005550B0">
      <w:pPr>
        <w:spacing w:after="0" w:line="240" w:lineRule="auto"/>
        <w:ind w:firstLine="709"/>
        <w:jc w:val="both"/>
        <w:rPr>
          <w:rFonts w:ascii="Times New Roman" w:hAnsi="Times New Roman" w:cs="Times New Roman"/>
          <w:sz w:val="28"/>
          <w:szCs w:val="28"/>
        </w:rPr>
      </w:pPr>
      <w:r w:rsidRPr="005550B0">
        <w:rPr>
          <w:rFonts w:ascii="Times New Roman" w:hAnsi="Times New Roman" w:cs="Times New Roman"/>
          <w:sz w:val="28"/>
          <w:szCs w:val="28"/>
        </w:rPr>
        <w:t>6.12. Органом громадського самоврядування  ДЮСШ є загальні збори колективу, в яких можуть брати участь наукові та інші працівники, які залучаються до навчально-тренувальної та спортивної роботи, і представники самоврядування закладу. Загальні збори колективу  ДЮСШ скликаються не рідше одного разу на рік.</w:t>
      </w:r>
    </w:p>
    <w:p w14:paraId="0AA7C777" w14:textId="26228D21" w:rsidR="00395B42" w:rsidRPr="005550B0" w:rsidRDefault="00395B42" w:rsidP="005550B0">
      <w:pPr>
        <w:spacing w:after="0" w:line="240" w:lineRule="auto"/>
        <w:ind w:firstLine="709"/>
        <w:jc w:val="both"/>
        <w:rPr>
          <w:rFonts w:ascii="Times New Roman" w:hAnsi="Times New Roman" w:cs="Times New Roman"/>
          <w:sz w:val="28"/>
          <w:szCs w:val="28"/>
        </w:rPr>
      </w:pPr>
      <w:r w:rsidRPr="005550B0">
        <w:rPr>
          <w:rFonts w:ascii="Times New Roman" w:hAnsi="Times New Roman" w:cs="Times New Roman"/>
          <w:sz w:val="28"/>
          <w:szCs w:val="28"/>
        </w:rPr>
        <w:lastRenderedPageBreak/>
        <w:t>6.13. У період між загальними зборами може діяти рада ДЮСШ, діяльність якої визначається її статутом чи положенням.</w:t>
      </w:r>
    </w:p>
    <w:p w14:paraId="619BC744" w14:textId="168CF1E0" w:rsidR="00395B42" w:rsidRPr="005550B0" w:rsidRDefault="00395B42" w:rsidP="005550B0">
      <w:pPr>
        <w:spacing w:after="0" w:line="240" w:lineRule="auto"/>
        <w:ind w:firstLine="709"/>
        <w:jc w:val="both"/>
        <w:rPr>
          <w:rFonts w:ascii="Times New Roman" w:hAnsi="Times New Roman" w:cs="Times New Roman"/>
          <w:sz w:val="28"/>
          <w:szCs w:val="28"/>
        </w:rPr>
      </w:pPr>
      <w:r w:rsidRPr="005550B0">
        <w:rPr>
          <w:rFonts w:ascii="Times New Roman" w:hAnsi="Times New Roman" w:cs="Times New Roman"/>
          <w:sz w:val="28"/>
          <w:szCs w:val="28"/>
        </w:rPr>
        <w:t>Рада ДЮСШ розглядає питання щодо перспективного розвитку  ДЮСШ, надає допомогу керівництву в їх вирішенні, здійснює громадський контроль за діяльністю керівництва.</w:t>
      </w:r>
    </w:p>
    <w:p w14:paraId="30386DE5" w14:textId="4226D9DF" w:rsidR="00395B42" w:rsidRPr="005550B0" w:rsidRDefault="00395B42" w:rsidP="005550B0">
      <w:pPr>
        <w:spacing w:after="0" w:line="240" w:lineRule="auto"/>
        <w:ind w:firstLine="709"/>
        <w:jc w:val="both"/>
        <w:rPr>
          <w:rFonts w:ascii="Times New Roman" w:hAnsi="Times New Roman" w:cs="Times New Roman"/>
          <w:sz w:val="28"/>
          <w:szCs w:val="28"/>
        </w:rPr>
      </w:pPr>
      <w:r w:rsidRPr="005550B0">
        <w:rPr>
          <w:rFonts w:ascii="Times New Roman" w:hAnsi="Times New Roman" w:cs="Times New Roman"/>
          <w:sz w:val="28"/>
          <w:szCs w:val="28"/>
        </w:rPr>
        <w:t xml:space="preserve">6.14. У  ДЮСШ може </w:t>
      </w:r>
      <w:r w:rsidR="005550B0" w:rsidRPr="005550B0">
        <w:rPr>
          <w:rFonts w:ascii="Times New Roman" w:hAnsi="Times New Roman" w:cs="Times New Roman"/>
          <w:sz w:val="28"/>
          <w:szCs w:val="28"/>
        </w:rPr>
        <w:t>утворюватися</w:t>
      </w:r>
      <w:r w:rsidRPr="005550B0">
        <w:rPr>
          <w:rFonts w:ascii="Times New Roman" w:hAnsi="Times New Roman" w:cs="Times New Roman"/>
          <w:sz w:val="28"/>
          <w:szCs w:val="28"/>
        </w:rPr>
        <w:t xml:space="preserve">, згідно чинного законодавства і діяти піклувальна рада  </w:t>
      </w:r>
    </w:p>
    <w:p w14:paraId="7FDCBD22" w14:textId="77777777" w:rsidR="00395B42" w:rsidRPr="00FF4F77" w:rsidRDefault="00395B42" w:rsidP="005550B0">
      <w:pPr>
        <w:spacing w:after="0" w:line="240" w:lineRule="auto"/>
        <w:ind w:firstLine="709"/>
        <w:jc w:val="both"/>
        <w:rPr>
          <w:rFonts w:ascii="Times New Roman" w:hAnsi="Times New Roman" w:cs="Times New Roman"/>
          <w:sz w:val="28"/>
          <w:szCs w:val="28"/>
        </w:rPr>
      </w:pPr>
    </w:p>
    <w:p w14:paraId="5250C47A" w14:textId="41FEE8EA" w:rsidR="00395B42" w:rsidRPr="00FF4F77" w:rsidRDefault="00395B42" w:rsidP="00703827">
      <w:pPr>
        <w:spacing w:after="0" w:line="240" w:lineRule="auto"/>
        <w:jc w:val="center"/>
        <w:rPr>
          <w:rFonts w:ascii="Times New Roman" w:hAnsi="Times New Roman" w:cs="Times New Roman"/>
          <w:b/>
          <w:sz w:val="28"/>
          <w:szCs w:val="28"/>
        </w:rPr>
      </w:pPr>
      <w:r w:rsidRPr="00FF4F77">
        <w:rPr>
          <w:rFonts w:ascii="Times New Roman" w:hAnsi="Times New Roman" w:cs="Times New Roman"/>
          <w:b/>
          <w:sz w:val="28"/>
          <w:szCs w:val="28"/>
        </w:rPr>
        <w:t>7. Фінансово-господарська діяльність та матеріально-технічна база ДЮСШ</w:t>
      </w:r>
    </w:p>
    <w:p w14:paraId="7F8E515C" w14:textId="6AF4E037" w:rsidR="00395B42" w:rsidRPr="00FF4F77" w:rsidRDefault="00395B42" w:rsidP="00FF4F77">
      <w:pPr>
        <w:spacing w:after="0" w:line="240" w:lineRule="auto"/>
        <w:ind w:firstLine="709"/>
        <w:jc w:val="both"/>
        <w:rPr>
          <w:rFonts w:ascii="Times New Roman" w:hAnsi="Times New Roman" w:cs="Times New Roman"/>
          <w:sz w:val="28"/>
          <w:szCs w:val="28"/>
        </w:rPr>
      </w:pPr>
      <w:r w:rsidRPr="00FF4F77">
        <w:rPr>
          <w:rFonts w:ascii="Times New Roman" w:hAnsi="Times New Roman" w:cs="Times New Roman"/>
          <w:sz w:val="28"/>
          <w:szCs w:val="28"/>
        </w:rPr>
        <w:t>7.1. Джерелами фінансування ДЮСШ є кошти державного та місцевого бюджету, а також інших джерел, не заборонених законодавством.</w:t>
      </w:r>
    </w:p>
    <w:p w14:paraId="11D43CD9" w14:textId="4F4A83BC" w:rsidR="00395B42" w:rsidRPr="00FF4F77" w:rsidRDefault="00395B42" w:rsidP="00FF4F77">
      <w:pPr>
        <w:spacing w:after="0" w:line="240" w:lineRule="auto"/>
        <w:ind w:firstLine="709"/>
        <w:jc w:val="both"/>
        <w:rPr>
          <w:rFonts w:ascii="Times New Roman" w:hAnsi="Times New Roman" w:cs="Times New Roman"/>
          <w:sz w:val="28"/>
          <w:szCs w:val="28"/>
        </w:rPr>
      </w:pPr>
      <w:r w:rsidRPr="00FF4F77">
        <w:rPr>
          <w:rFonts w:ascii="Times New Roman" w:hAnsi="Times New Roman" w:cs="Times New Roman"/>
          <w:sz w:val="28"/>
          <w:szCs w:val="28"/>
        </w:rPr>
        <w:t>7.2. ДЮСШ у процесі провадження фінансово-господарської діяльності має право:</w:t>
      </w:r>
    </w:p>
    <w:p w14:paraId="162EFF37" w14:textId="77777777" w:rsidR="00395B42" w:rsidRPr="00FF4F77" w:rsidRDefault="00395B42" w:rsidP="00FF4F77">
      <w:pPr>
        <w:spacing w:after="0" w:line="240" w:lineRule="auto"/>
        <w:ind w:firstLine="709"/>
        <w:jc w:val="both"/>
        <w:rPr>
          <w:rFonts w:ascii="Times New Roman" w:hAnsi="Times New Roman" w:cs="Times New Roman"/>
          <w:sz w:val="28"/>
          <w:szCs w:val="28"/>
        </w:rPr>
      </w:pPr>
      <w:r w:rsidRPr="00FF4F77">
        <w:rPr>
          <w:rFonts w:ascii="Times New Roman" w:hAnsi="Times New Roman" w:cs="Times New Roman"/>
          <w:sz w:val="28"/>
          <w:szCs w:val="28"/>
        </w:rPr>
        <w:t>- самостійно розпоряджатися коштами, одержаними від господарської та іншої діяльності відповідно до Статуту;</w:t>
      </w:r>
    </w:p>
    <w:p w14:paraId="2401A52B" w14:textId="77777777" w:rsidR="00395B42" w:rsidRPr="00FF4F77" w:rsidRDefault="00395B42" w:rsidP="00FF4F77">
      <w:pPr>
        <w:spacing w:after="0" w:line="240" w:lineRule="auto"/>
        <w:ind w:firstLine="709"/>
        <w:jc w:val="both"/>
        <w:rPr>
          <w:rFonts w:ascii="Times New Roman" w:hAnsi="Times New Roman" w:cs="Times New Roman"/>
          <w:sz w:val="28"/>
          <w:szCs w:val="28"/>
        </w:rPr>
      </w:pPr>
      <w:r w:rsidRPr="00FF4F77">
        <w:rPr>
          <w:rFonts w:ascii="Times New Roman" w:hAnsi="Times New Roman" w:cs="Times New Roman"/>
          <w:sz w:val="28"/>
          <w:szCs w:val="28"/>
        </w:rPr>
        <w:t>- модернізувати власну матеріально-технічну базу, базу спортивно-оздоровчих таборів;</w:t>
      </w:r>
    </w:p>
    <w:p w14:paraId="6E2A2155" w14:textId="77777777" w:rsidR="00395B42" w:rsidRPr="00FF4F77" w:rsidRDefault="00395B42" w:rsidP="00FF4F77">
      <w:pPr>
        <w:spacing w:after="0" w:line="240" w:lineRule="auto"/>
        <w:ind w:firstLine="709"/>
        <w:jc w:val="both"/>
        <w:rPr>
          <w:rFonts w:ascii="Times New Roman" w:hAnsi="Times New Roman" w:cs="Times New Roman"/>
          <w:sz w:val="28"/>
          <w:szCs w:val="28"/>
        </w:rPr>
      </w:pPr>
      <w:r w:rsidRPr="00FF4F77">
        <w:rPr>
          <w:rFonts w:ascii="Times New Roman" w:hAnsi="Times New Roman" w:cs="Times New Roman"/>
          <w:sz w:val="28"/>
          <w:szCs w:val="28"/>
        </w:rPr>
        <w:t>- володіти, користуватися і розпоряджатися майном відповідно до законодавства та Статуту;</w:t>
      </w:r>
    </w:p>
    <w:p w14:paraId="614DBB5A" w14:textId="77777777" w:rsidR="00395B42" w:rsidRPr="00FF4F77" w:rsidRDefault="00395B42" w:rsidP="00FF4F77">
      <w:pPr>
        <w:spacing w:after="0" w:line="240" w:lineRule="auto"/>
        <w:ind w:firstLine="709"/>
        <w:jc w:val="both"/>
        <w:rPr>
          <w:rFonts w:ascii="Times New Roman" w:hAnsi="Times New Roman" w:cs="Times New Roman"/>
          <w:sz w:val="28"/>
          <w:szCs w:val="28"/>
        </w:rPr>
      </w:pPr>
      <w:r w:rsidRPr="00FF4F77">
        <w:rPr>
          <w:rFonts w:ascii="Times New Roman" w:hAnsi="Times New Roman" w:cs="Times New Roman"/>
          <w:sz w:val="28"/>
          <w:szCs w:val="28"/>
        </w:rPr>
        <w:t>- користуватися безоплатно земельними ділянками, на яких розташована  ДЮСШ;</w:t>
      </w:r>
    </w:p>
    <w:p w14:paraId="7E196719" w14:textId="77777777" w:rsidR="00395B42" w:rsidRPr="00FF4F77" w:rsidRDefault="00395B42" w:rsidP="00FF4F77">
      <w:pPr>
        <w:spacing w:after="0" w:line="240" w:lineRule="auto"/>
        <w:ind w:firstLine="709"/>
        <w:jc w:val="both"/>
        <w:rPr>
          <w:rFonts w:ascii="Times New Roman" w:hAnsi="Times New Roman" w:cs="Times New Roman"/>
          <w:sz w:val="28"/>
          <w:szCs w:val="28"/>
        </w:rPr>
      </w:pPr>
      <w:r w:rsidRPr="00FF4F77">
        <w:rPr>
          <w:rFonts w:ascii="Times New Roman" w:hAnsi="Times New Roman" w:cs="Times New Roman"/>
          <w:sz w:val="28"/>
          <w:szCs w:val="28"/>
        </w:rPr>
        <w:t>- надавати платні послуги спортивно-оздоровчого направлення згідно діючого законодавства;</w:t>
      </w:r>
    </w:p>
    <w:p w14:paraId="2F953081" w14:textId="77777777" w:rsidR="00395B42" w:rsidRPr="00FF4F77" w:rsidRDefault="00395B42" w:rsidP="00FF4F77">
      <w:pPr>
        <w:spacing w:after="0" w:line="240" w:lineRule="auto"/>
        <w:ind w:firstLine="709"/>
        <w:jc w:val="both"/>
        <w:rPr>
          <w:rFonts w:ascii="Times New Roman" w:hAnsi="Times New Roman" w:cs="Times New Roman"/>
          <w:sz w:val="28"/>
          <w:szCs w:val="28"/>
        </w:rPr>
      </w:pPr>
      <w:r w:rsidRPr="00FF4F77">
        <w:rPr>
          <w:rFonts w:ascii="Times New Roman" w:hAnsi="Times New Roman" w:cs="Times New Roman"/>
          <w:sz w:val="28"/>
          <w:szCs w:val="28"/>
        </w:rPr>
        <w:t>- виконувати інші функції, що не суперечать законодавству і Статуту ДЮСШ.</w:t>
      </w:r>
    </w:p>
    <w:p w14:paraId="0972999C" w14:textId="78AC908B" w:rsidR="00395B42" w:rsidRPr="00FF4F77" w:rsidRDefault="00395B42" w:rsidP="00FF4F77">
      <w:pPr>
        <w:spacing w:after="0" w:line="240" w:lineRule="auto"/>
        <w:ind w:firstLine="709"/>
        <w:jc w:val="both"/>
        <w:rPr>
          <w:rFonts w:ascii="Times New Roman" w:hAnsi="Times New Roman" w:cs="Times New Roman"/>
          <w:sz w:val="28"/>
          <w:szCs w:val="28"/>
        </w:rPr>
      </w:pPr>
      <w:r w:rsidRPr="00FF4F77">
        <w:rPr>
          <w:rFonts w:ascii="Times New Roman" w:hAnsi="Times New Roman" w:cs="Times New Roman"/>
          <w:sz w:val="28"/>
          <w:szCs w:val="28"/>
        </w:rPr>
        <w:t>7.3. Матеріально-технічна база ДЮСШ включає адміністративні приміщення та спортивні бази (басейн, ігрове поле, лижну базу), підсобні приміщення, обладнання, засоби зв’язку, оргтехніку, земельну ділянку, рухоме і нерухоме майно, що перебуває в її користуванні.</w:t>
      </w:r>
    </w:p>
    <w:p w14:paraId="0C7BB9DC" w14:textId="0A19C2F7" w:rsidR="00395B42" w:rsidRPr="00FF4F77" w:rsidRDefault="00395B42" w:rsidP="00FF4F77">
      <w:pPr>
        <w:spacing w:after="0" w:line="240" w:lineRule="auto"/>
        <w:ind w:firstLine="709"/>
        <w:jc w:val="both"/>
        <w:rPr>
          <w:rFonts w:ascii="Times New Roman" w:hAnsi="Times New Roman" w:cs="Times New Roman"/>
          <w:sz w:val="28"/>
          <w:szCs w:val="28"/>
        </w:rPr>
      </w:pPr>
      <w:r w:rsidRPr="00FF4F77">
        <w:rPr>
          <w:rFonts w:ascii="Times New Roman" w:hAnsi="Times New Roman" w:cs="Times New Roman"/>
          <w:sz w:val="28"/>
          <w:szCs w:val="28"/>
        </w:rPr>
        <w:t>7.4. Для проведення навчально-тренувальної та спортивної роботи ДЮСШ, за відсутності власної спортивної бази, ДЮСШ можуть надаватися в користування безоплатно або на пільгових умовах спортивні споруди за умови дотримання санітарно-гігієнічних норм і не погіршення стану таких закладів. Порядок надання зазначених споруд у користування визначається рішенням міської ради  відповідно до законодавства.</w:t>
      </w:r>
    </w:p>
    <w:p w14:paraId="0195EBA4" w14:textId="19592B11" w:rsidR="00395B42" w:rsidRPr="00FF4F77" w:rsidRDefault="00395B42" w:rsidP="00FF4F77">
      <w:pPr>
        <w:spacing w:after="0" w:line="240" w:lineRule="auto"/>
        <w:ind w:firstLine="709"/>
        <w:jc w:val="both"/>
        <w:rPr>
          <w:rFonts w:ascii="Times New Roman" w:hAnsi="Times New Roman" w:cs="Times New Roman"/>
          <w:sz w:val="28"/>
          <w:szCs w:val="28"/>
        </w:rPr>
      </w:pPr>
      <w:r w:rsidRPr="00FF4F77">
        <w:rPr>
          <w:rFonts w:ascii="Times New Roman" w:hAnsi="Times New Roman" w:cs="Times New Roman"/>
          <w:sz w:val="28"/>
          <w:szCs w:val="28"/>
        </w:rPr>
        <w:t xml:space="preserve">7.5. За рішенням міської ради   бухгалтерський облік може здійснюватися самостійно або через централізовану бухгалтерію Управління освіти і науки.  </w:t>
      </w:r>
    </w:p>
    <w:p w14:paraId="6F7DA753" w14:textId="77777777" w:rsidR="00395B42" w:rsidRPr="00FF4F77" w:rsidRDefault="00395B42" w:rsidP="00703827">
      <w:pPr>
        <w:spacing w:after="0" w:line="240" w:lineRule="auto"/>
        <w:jc w:val="center"/>
        <w:rPr>
          <w:rFonts w:ascii="Times New Roman" w:hAnsi="Times New Roman" w:cs="Times New Roman"/>
          <w:b/>
          <w:sz w:val="28"/>
          <w:szCs w:val="28"/>
        </w:rPr>
      </w:pPr>
    </w:p>
    <w:p w14:paraId="42891690" w14:textId="77777777" w:rsidR="00395B42" w:rsidRPr="00FF4F77" w:rsidRDefault="00395B42" w:rsidP="00703827">
      <w:pPr>
        <w:spacing w:after="0" w:line="240" w:lineRule="auto"/>
        <w:jc w:val="center"/>
        <w:rPr>
          <w:rFonts w:ascii="Times New Roman" w:hAnsi="Times New Roman" w:cs="Times New Roman"/>
          <w:b/>
          <w:sz w:val="28"/>
          <w:szCs w:val="28"/>
        </w:rPr>
      </w:pPr>
      <w:r w:rsidRPr="00FF4F77">
        <w:rPr>
          <w:rFonts w:ascii="Times New Roman" w:hAnsi="Times New Roman" w:cs="Times New Roman"/>
          <w:b/>
          <w:sz w:val="28"/>
          <w:szCs w:val="28"/>
        </w:rPr>
        <w:t>8. Міжнародне співробітництво</w:t>
      </w:r>
    </w:p>
    <w:p w14:paraId="2171387B" w14:textId="77777777" w:rsidR="00FF4F77" w:rsidRDefault="00395B42" w:rsidP="00FF4F77">
      <w:pPr>
        <w:spacing w:after="0" w:line="240" w:lineRule="auto"/>
        <w:ind w:firstLine="709"/>
        <w:jc w:val="both"/>
        <w:rPr>
          <w:rFonts w:ascii="Times New Roman" w:hAnsi="Times New Roman" w:cs="Times New Roman"/>
          <w:sz w:val="28"/>
          <w:szCs w:val="28"/>
        </w:rPr>
      </w:pPr>
      <w:r w:rsidRPr="00FF4F77">
        <w:rPr>
          <w:rFonts w:ascii="Times New Roman" w:hAnsi="Times New Roman" w:cs="Times New Roman"/>
          <w:sz w:val="28"/>
          <w:szCs w:val="28"/>
        </w:rPr>
        <w:t xml:space="preserve">8.1. ДЮСШ за наявності належної матеріально-технічної бази, власних фінансових коштів має право підтримувати міжнародні спортивні контакти із спортивними організаціями інших країн, брати участь у міжнародних заходах, </w:t>
      </w:r>
      <w:r w:rsidRPr="00FF4F77">
        <w:rPr>
          <w:rFonts w:ascii="Times New Roman" w:hAnsi="Times New Roman" w:cs="Times New Roman"/>
          <w:sz w:val="28"/>
          <w:szCs w:val="28"/>
        </w:rPr>
        <w:lastRenderedPageBreak/>
        <w:t>проводити обмін спортивними делегаціями з метою вивчення міжнародного досвіду роботи.</w:t>
      </w:r>
    </w:p>
    <w:p w14:paraId="086CD373" w14:textId="77777777" w:rsidR="00FF4F77" w:rsidRDefault="00395B42" w:rsidP="00FF4F77">
      <w:pPr>
        <w:spacing w:after="0" w:line="240" w:lineRule="auto"/>
        <w:ind w:firstLine="709"/>
        <w:jc w:val="both"/>
        <w:rPr>
          <w:rFonts w:ascii="Times New Roman" w:hAnsi="Times New Roman" w:cs="Times New Roman"/>
          <w:sz w:val="28"/>
          <w:szCs w:val="28"/>
        </w:rPr>
      </w:pPr>
      <w:r w:rsidRPr="00FF4F77">
        <w:rPr>
          <w:rFonts w:ascii="Times New Roman" w:hAnsi="Times New Roman" w:cs="Times New Roman"/>
          <w:sz w:val="28"/>
          <w:szCs w:val="28"/>
        </w:rPr>
        <w:t>8.2. ДЮСШ має право укладати угоди про співробітництво, встановлювати прямі зв’язки з органами управління  освітою, фізичною культурою і спортом, закладами освіти, науковими установами, підприємствами, організаціями, громадськими об’єднаннями інших країн в установленому законодавством порядку.</w:t>
      </w:r>
    </w:p>
    <w:p w14:paraId="01C8EC75" w14:textId="51F88B17" w:rsidR="00395B42" w:rsidRDefault="00395B42" w:rsidP="00FF4F77">
      <w:pPr>
        <w:spacing w:after="0" w:line="240" w:lineRule="auto"/>
        <w:ind w:firstLine="709"/>
        <w:jc w:val="both"/>
        <w:rPr>
          <w:rFonts w:ascii="Times New Roman" w:hAnsi="Times New Roman" w:cs="Times New Roman"/>
          <w:sz w:val="28"/>
          <w:szCs w:val="28"/>
        </w:rPr>
      </w:pPr>
      <w:r w:rsidRPr="00FF4F77">
        <w:rPr>
          <w:rFonts w:ascii="Times New Roman" w:hAnsi="Times New Roman" w:cs="Times New Roman"/>
          <w:sz w:val="28"/>
          <w:szCs w:val="28"/>
        </w:rPr>
        <w:t>За наявності відповідних умов ДЮСШ може здійснювати прийом іноземних делегацій.</w:t>
      </w:r>
    </w:p>
    <w:p w14:paraId="46FCC08E" w14:textId="77777777" w:rsidR="00FF4F77" w:rsidRPr="00FF4F77" w:rsidRDefault="00FF4F77" w:rsidP="00FF4F77">
      <w:pPr>
        <w:spacing w:after="0" w:line="240" w:lineRule="auto"/>
        <w:ind w:firstLine="709"/>
        <w:jc w:val="both"/>
        <w:rPr>
          <w:rFonts w:ascii="Times New Roman" w:hAnsi="Times New Roman" w:cs="Times New Roman"/>
          <w:sz w:val="28"/>
          <w:szCs w:val="28"/>
        </w:rPr>
      </w:pPr>
    </w:p>
    <w:p w14:paraId="1423F8E2" w14:textId="77777777" w:rsidR="00395B42" w:rsidRPr="00FF4F77" w:rsidRDefault="00395B42" w:rsidP="00703827">
      <w:pPr>
        <w:pStyle w:val="4"/>
        <w:tabs>
          <w:tab w:val="left" w:pos="5387"/>
        </w:tabs>
        <w:spacing w:before="0" w:after="0"/>
        <w:jc w:val="center"/>
        <w:rPr>
          <w:rFonts w:ascii="Times New Roman" w:hAnsi="Times New Roman"/>
        </w:rPr>
      </w:pPr>
      <w:r w:rsidRPr="00FF4F77">
        <w:rPr>
          <w:rFonts w:ascii="Times New Roman" w:hAnsi="Times New Roman"/>
        </w:rPr>
        <w:t>9. Державний контроль за діяльністю  ДЮСШ</w:t>
      </w:r>
    </w:p>
    <w:p w14:paraId="430FA84E" w14:textId="05917575" w:rsidR="00395B42" w:rsidRPr="00FF4F77" w:rsidRDefault="00395B42" w:rsidP="00FF4F77">
      <w:pPr>
        <w:tabs>
          <w:tab w:val="left" w:pos="5387"/>
        </w:tabs>
        <w:spacing w:after="0" w:line="240" w:lineRule="auto"/>
        <w:ind w:firstLine="709"/>
        <w:jc w:val="both"/>
        <w:rPr>
          <w:rFonts w:ascii="Times New Roman" w:hAnsi="Times New Roman" w:cs="Times New Roman"/>
          <w:sz w:val="28"/>
          <w:szCs w:val="28"/>
        </w:rPr>
      </w:pPr>
      <w:r w:rsidRPr="00FF4F77">
        <w:rPr>
          <w:rFonts w:ascii="Times New Roman" w:hAnsi="Times New Roman" w:cs="Times New Roman"/>
          <w:sz w:val="28"/>
          <w:szCs w:val="28"/>
        </w:rPr>
        <w:t>9.1. Державний контроль за діяльністю ДЮСШ здійснюється з метою виконання покладених на нього завдань відповідно до законодавства України.</w:t>
      </w:r>
    </w:p>
    <w:p w14:paraId="4AB89DA3" w14:textId="3853CA65" w:rsidR="00395B42" w:rsidRPr="00FF4F77" w:rsidRDefault="00395B42" w:rsidP="00FF4F77">
      <w:pPr>
        <w:tabs>
          <w:tab w:val="left" w:pos="5387"/>
        </w:tabs>
        <w:spacing w:after="0" w:line="240" w:lineRule="auto"/>
        <w:ind w:firstLine="709"/>
        <w:jc w:val="both"/>
        <w:rPr>
          <w:rFonts w:ascii="Times New Roman" w:hAnsi="Times New Roman" w:cs="Times New Roman"/>
          <w:sz w:val="28"/>
          <w:szCs w:val="28"/>
        </w:rPr>
      </w:pPr>
      <w:r w:rsidRPr="00FF4F77">
        <w:rPr>
          <w:rFonts w:ascii="Times New Roman" w:hAnsi="Times New Roman" w:cs="Times New Roman"/>
          <w:sz w:val="28"/>
          <w:szCs w:val="28"/>
        </w:rPr>
        <w:t>9.2. Зміст, форми, періодичність контролю, не пов’язаного з освітнім процесом, встановлюється міською радою відповідно до чинного законодавства.</w:t>
      </w:r>
    </w:p>
    <w:p w14:paraId="2784663C" w14:textId="639A4760" w:rsidR="00395B42" w:rsidRDefault="00395B42" w:rsidP="00FF4F77">
      <w:pPr>
        <w:tabs>
          <w:tab w:val="left" w:pos="5387"/>
        </w:tabs>
        <w:spacing w:after="0" w:line="240" w:lineRule="auto"/>
        <w:ind w:firstLine="709"/>
        <w:jc w:val="both"/>
        <w:rPr>
          <w:rFonts w:ascii="Times New Roman" w:hAnsi="Times New Roman" w:cs="Times New Roman"/>
          <w:bCs/>
          <w:sz w:val="28"/>
          <w:szCs w:val="28"/>
        </w:rPr>
      </w:pPr>
      <w:r w:rsidRPr="00FF4F77">
        <w:rPr>
          <w:rFonts w:ascii="Times New Roman" w:hAnsi="Times New Roman" w:cs="Times New Roman"/>
          <w:sz w:val="28"/>
          <w:szCs w:val="28"/>
        </w:rPr>
        <w:t xml:space="preserve">9.3. </w:t>
      </w:r>
      <w:r w:rsidRPr="00FF4F77">
        <w:rPr>
          <w:rFonts w:ascii="Times New Roman" w:hAnsi="Times New Roman" w:cs="Times New Roman"/>
          <w:bCs/>
          <w:sz w:val="28"/>
          <w:szCs w:val="28"/>
        </w:rPr>
        <w:t xml:space="preserve">Звітність </w:t>
      </w:r>
      <w:r w:rsidRPr="00FF4F77">
        <w:rPr>
          <w:rFonts w:ascii="Times New Roman" w:hAnsi="Times New Roman" w:cs="Times New Roman"/>
          <w:sz w:val="28"/>
          <w:szCs w:val="28"/>
        </w:rPr>
        <w:t xml:space="preserve">ДЮСШ </w:t>
      </w:r>
      <w:r w:rsidRPr="00FF4F77">
        <w:rPr>
          <w:rFonts w:ascii="Times New Roman" w:hAnsi="Times New Roman" w:cs="Times New Roman"/>
          <w:bCs/>
          <w:sz w:val="28"/>
          <w:szCs w:val="28"/>
        </w:rPr>
        <w:t>встановлюється відповідно до вимог чинного законодавства.</w:t>
      </w:r>
    </w:p>
    <w:p w14:paraId="1D9344A9" w14:textId="77777777" w:rsidR="00FF4F77" w:rsidRPr="00FF4F77" w:rsidRDefault="00FF4F77" w:rsidP="00703827">
      <w:pPr>
        <w:tabs>
          <w:tab w:val="left" w:pos="5387"/>
        </w:tabs>
        <w:spacing w:after="0" w:line="240" w:lineRule="auto"/>
        <w:jc w:val="both"/>
        <w:rPr>
          <w:rFonts w:ascii="Times New Roman" w:hAnsi="Times New Roman" w:cs="Times New Roman"/>
          <w:b/>
          <w:bCs/>
          <w:sz w:val="28"/>
          <w:szCs w:val="28"/>
        </w:rPr>
      </w:pPr>
    </w:p>
    <w:p w14:paraId="1D52D47B" w14:textId="77777777" w:rsidR="00395B42" w:rsidRPr="00FF4F77" w:rsidRDefault="00395B42" w:rsidP="00703827">
      <w:pPr>
        <w:pStyle w:val="4"/>
        <w:tabs>
          <w:tab w:val="left" w:pos="5387"/>
        </w:tabs>
        <w:spacing w:before="0" w:after="0"/>
        <w:jc w:val="center"/>
        <w:rPr>
          <w:rFonts w:ascii="Times New Roman" w:hAnsi="Times New Roman"/>
        </w:rPr>
      </w:pPr>
      <w:r w:rsidRPr="00FF4F77">
        <w:rPr>
          <w:rFonts w:ascii="Times New Roman" w:hAnsi="Times New Roman"/>
        </w:rPr>
        <w:t>10. Реорганізація або ліквідація ДЮСШ</w:t>
      </w:r>
    </w:p>
    <w:p w14:paraId="0DAE2D81" w14:textId="77777777" w:rsidR="00395B42" w:rsidRPr="00FF4F77" w:rsidRDefault="00395B42" w:rsidP="00703827">
      <w:pPr>
        <w:autoSpaceDE w:val="0"/>
        <w:autoSpaceDN w:val="0"/>
        <w:adjustRightInd w:val="0"/>
        <w:spacing w:after="0" w:line="240" w:lineRule="auto"/>
        <w:ind w:firstLine="708"/>
        <w:jc w:val="both"/>
        <w:rPr>
          <w:rFonts w:ascii="Times New Roman" w:hAnsi="Times New Roman" w:cs="Times New Roman"/>
          <w:sz w:val="28"/>
          <w:szCs w:val="28"/>
        </w:rPr>
      </w:pPr>
      <w:r w:rsidRPr="00FF4F77">
        <w:rPr>
          <w:rFonts w:ascii="Times New Roman" w:hAnsi="Times New Roman" w:cs="Times New Roman"/>
          <w:sz w:val="28"/>
          <w:szCs w:val="28"/>
        </w:rPr>
        <w:t>10.1. Діяльність ДЮСШ припиняється в результаті її реорганізації (злиття, приєднання, поділу, перетворення) або ліквідації. Рішення про реорганізацію або ліквідацію ДЮСШ приймається міською радою. Припинення діяльності ДЮСШ здійснюється комісією з припинення (комісією з реорганізації, ліквідаційною комісією), утвореною в установленому законодавством порядку.</w:t>
      </w:r>
    </w:p>
    <w:p w14:paraId="6E1477E4" w14:textId="77777777" w:rsidR="00395B42" w:rsidRPr="00FF4F77" w:rsidRDefault="00395B42" w:rsidP="00703827">
      <w:pPr>
        <w:autoSpaceDE w:val="0"/>
        <w:autoSpaceDN w:val="0"/>
        <w:adjustRightInd w:val="0"/>
        <w:spacing w:after="0" w:line="240" w:lineRule="auto"/>
        <w:ind w:firstLine="708"/>
        <w:jc w:val="both"/>
        <w:rPr>
          <w:rFonts w:ascii="Times New Roman" w:hAnsi="Times New Roman" w:cs="Times New Roman"/>
          <w:sz w:val="28"/>
          <w:szCs w:val="28"/>
        </w:rPr>
      </w:pPr>
      <w:r w:rsidRPr="00FF4F77">
        <w:rPr>
          <w:rFonts w:ascii="Times New Roman" w:hAnsi="Times New Roman" w:cs="Times New Roman"/>
          <w:color w:val="000000"/>
          <w:sz w:val="28"/>
          <w:szCs w:val="28"/>
        </w:rPr>
        <w:t xml:space="preserve">10.2. Під час реорганізації </w:t>
      </w:r>
      <w:r w:rsidRPr="00FF4F77">
        <w:rPr>
          <w:rFonts w:ascii="Times New Roman" w:hAnsi="Times New Roman" w:cs="Times New Roman"/>
          <w:sz w:val="28"/>
          <w:szCs w:val="28"/>
        </w:rPr>
        <w:t xml:space="preserve">ДЮСШ </w:t>
      </w:r>
      <w:r w:rsidRPr="00FF4F77">
        <w:rPr>
          <w:rFonts w:ascii="Times New Roman" w:hAnsi="Times New Roman" w:cs="Times New Roman"/>
          <w:color w:val="000000"/>
          <w:sz w:val="28"/>
          <w:szCs w:val="28"/>
        </w:rPr>
        <w:t>його права та обов’язки переходять до правонаступника, що визначається рішенням міської ради.</w:t>
      </w:r>
    </w:p>
    <w:p w14:paraId="2248515A" w14:textId="15113722" w:rsidR="00395B42" w:rsidRPr="00FF4F77" w:rsidRDefault="00395B42" w:rsidP="00703827">
      <w:pPr>
        <w:autoSpaceDE w:val="0"/>
        <w:autoSpaceDN w:val="0"/>
        <w:adjustRightInd w:val="0"/>
        <w:spacing w:after="0" w:line="240" w:lineRule="auto"/>
        <w:ind w:firstLine="708"/>
        <w:jc w:val="both"/>
        <w:rPr>
          <w:rFonts w:ascii="Times New Roman" w:hAnsi="Times New Roman" w:cs="Times New Roman"/>
          <w:sz w:val="28"/>
          <w:szCs w:val="28"/>
        </w:rPr>
      </w:pPr>
      <w:r w:rsidRPr="00FF4F77">
        <w:rPr>
          <w:rFonts w:ascii="Times New Roman" w:hAnsi="Times New Roman" w:cs="Times New Roman"/>
          <w:sz w:val="28"/>
          <w:szCs w:val="28"/>
        </w:rPr>
        <w:t>10.3. ДЮСШ</w:t>
      </w:r>
      <w:r w:rsidRPr="00FF4F77">
        <w:rPr>
          <w:rFonts w:ascii="Times New Roman" w:hAnsi="Times New Roman" w:cs="Times New Roman"/>
          <w:color w:val="000000"/>
          <w:sz w:val="28"/>
          <w:szCs w:val="28"/>
        </w:rPr>
        <w:t xml:space="preserve"> </w:t>
      </w:r>
      <w:r w:rsidRPr="00FF4F77">
        <w:rPr>
          <w:rFonts w:ascii="Times New Roman" w:hAnsi="Times New Roman" w:cs="Times New Roman"/>
          <w:sz w:val="28"/>
          <w:szCs w:val="28"/>
        </w:rPr>
        <w:t xml:space="preserve">вважається реорганізованим (ліквідованим) з дня внесення до Єдиного державного реєстру юридичних осіб, фізичних осіб </w:t>
      </w:r>
      <w:r w:rsidR="00FF4F77">
        <w:rPr>
          <w:rFonts w:ascii="Times New Roman" w:hAnsi="Times New Roman" w:cs="Times New Roman"/>
          <w:sz w:val="28"/>
          <w:szCs w:val="28"/>
          <w:lang w:val="ru-RU"/>
        </w:rPr>
        <w:t>–</w:t>
      </w:r>
      <w:r w:rsidRPr="00FF4F77">
        <w:rPr>
          <w:rFonts w:ascii="Times New Roman" w:hAnsi="Times New Roman" w:cs="Times New Roman"/>
          <w:sz w:val="28"/>
          <w:szCs w:val="28"/>
        </w:rPr>
        <w:t xml:space="preserve"> підприємців та громадських формувань відповідного запису в установленому порядку.</w:t>
      </w:r>
    </w:p>
    <w:p w14:paraId="4B65B659" w14:textId="77777777" w:rsidR="00395B42" w:rsidRPr="00FF4F77" w:rsidRDefault="00395B42" w:rsidP="00703827">
      <w:pPr>
        <w:autoSpaceDE w:val="0"/>
        <w:autoSpaceDN w:val="0"/>
        <w:adjustRightInd w:val="0"/>
        <w:spacing w:after="0" w:line="240" w:lineRule="auto"/>
        <w:ind w:firstLine="708"/>
        <w:jc w:val="both"/>
        <w:rPr>
          <w:rFonts w:ascii="Times New Roman" w:hAnsi="Times New Roman" w:cs="Times New Roman"/>
          <w:sz w:val="28"/>
          <w:szCs w:val="28"/>
        </w:rPr>
      </w:pPr>
      <w:r w:rsidRPr="00FF4F77">
        <w:rPr>
          <w:rFonts w:ascii="Times New Roman" w:hAnsi="Times New Roman" w:cs="Times New Roman"/>
          <w:sz w:val="28"/>
          <w:szCs w:val="28"/>
        </w:rPr>
        <w:t>10.4. Працівникам ДЮСШ, які звільняються у зв’язку із реорганізацією чи ліквідацією ДЮСШ, гарантується дотримання їх прав та інтересів відповідно до законодавства.</w:t>
      </w:r>
    </w:p>
    <w:p w14:paraId="18114735" w14:textId="77777777" w:rsidR="00395B42" w:rsidRPr="00FF4F77" w:rsidRDefault="00395B42" w:rsidP="00703827">
      <w:pPr>
        <w:tabs>
          <w:tab w:val="center" w:pos="4677"/>
          <w:tab w:val="left" w:pos="7421"/>
        </w:tabs>
        <w:spacing w:after="0" w:line="240" w:lineRule="auto"/>
        <w:rPr>
          <w:rFonts w:ascii="Times New Roman" w:hAnsi="Times New Roman" w:cs="Times New Roman"/>
          <w:sz w:val="28"/>
          <w:szCs w:val="28"/>
        </w:rPr>
      </w:pPr>
      <w:r w:rsidRPr="00FF4F77">
        <w:rPr>
          <w:rFonts w:ascii="Times New Roman" w:hAnsi="Times New Roman" w:cs="Times New Roman"/>
          <w:sz w:val="28"/>
          <w:szCs w:val="28"/>
        </w:rPr>
        <w:t xml:space="preserve"> </w:t>
      </w:r>
    </w:p>
    <w:p w14:paraId="69E56BAE" w14:textId="77777777" w:rsidR="00395B42" w:rsidRPr="00274F1E" w:rsidRDefault="00395B42" w:rsidP="00703827">
      <w:pPr>
        <w:pStyle w:val="4"/>
        <w:tabs>
          <w:tab w:val="left" w:pos="5387"/>
        </w:tabs>
        <w:spacing w:before="0" w:after="0"/>
        <w:jc w:val="center"/>
        <w:rPr>
          <w:rFonts w:ascii="Times New Roman" w:hAnsi="Times New Roman"/>
        </w:rPr>
      </w:pPr>
      <w:r w:rsidRPr="00274F1E">
        <w:rPr>
          <w:rFonts w:ascii="Times New Roman" w:hAnsi="Times New Roman"/>
        </w:rPr>
        <w:t>11.  Внесення змін та доповнень до Статуту</w:t>
      </w:r>
    </w:p>
    <w:p w14:paraId="2160F197" w14:textId="77777777" w:rsidR="00395B42" w:rsidRPr="001C1C27" w:rsidRDefault="00395B42" w:rsidP="00703827">
      <w:pPr>
        <w:pStyle w:val="af1"/>
        <w:tabs>
          <w:tab w:val="left" w:pos="5387"/>
        </w:tabs>
        <w:spacing w:before="0" w:beforeAutospacing="0" w:after="0" w:afterAutospacing="0"/>
        <w:ind w:firstLine="851"/>
        <w:jc w:val="both"/>
        <w:rPr>
          <w:sz w:val="28"/>
          <w:szCs w:val="28"/>
          <w:lang w:val="uk-UA"/>
        </w:rPr>
      </w:pPr>
      <w:r>
        <w:rPr>
          <w:sz w:val="28"/>
          <w:szCs w:val="28"/>
          <w:lang w:val="uk-UA"/>
        </w:rPr>
        <w:t>11</w:t>
      </w:r>
      <w:r w:rsidRPr="001C1C27">
        <w:rPr>
          <w:sz w:val="28"/>
          <w:szCs w:val="28"/>
          <w:lang w:val="uk-UA"/>
        </w:rPr>
        <w:t xml:space="preserve">.1. </w:t>
      </w:r>
      <w:r w:rsidRPr="002C1B7C">
        <w:rPr>
          <w:sz w:val="28"/>
          <w:szCs w:val="28"/>
          <w:lang w:val="uk-UA"/>
        </w:rPr>
        <w:t>Зміни та доповнення до цього Стат</w:t>
      </w:r>
      <w:r>
        <w:rPr>
          <w:sz w:val="28"/>
          <w:szCs w:val="28"/>
          <w:lang w:val="uk-UA"/>
        </w:rPr>
        <w:t xml:space="preserve">уту у разі потреби вносяться </w:t>
      </w:r>
      <w:r w:rsidRPr="002C1B7C">
        <w:rPr>
          <w:sz w:val="28"/>
          <w:szCs w:val="28"/>
          <w:lang w:val="uk-UA"/>
        </w:rPr>
        <w:t xml:space="preserve"> рішенням</w:t>
      </w:r>
      <w:r>
        <w:rPr>
          <w:sz w:val="28"/>
          <w:szCs w:val="28"/>
          <w:lang w:val="uk-UA"/>
        </w:rPr>
        <w:t xml:space="preserve"> </w:t>
      </w:r>
      <w:r w:rsidRPr="002C1B7C">
        <w:rPr>
          <w:color w:val="000000"/>
          <w:sz w:val="28"/>
          <w:szCs w:val="28"/>
          <w:lang w:val="uk-UA" w:eastAsia="uk-UA"/>
        </w:rPr>
        <w:t>міської ради</w:t>
      </w:r>
      <w:r>
        <w:rPr>
          <w:color w:val="000000"/>
          <w:sz w:val="28"/>
          <w:szCs w:val="28"/>
          <w:lang w:val="uk-UA" w:eastAsia="uk-UA"/>
        </w:rPr>
        <w:t xml:space="preserve"> </w:t>
      </w:r>
      <w:r w:rsidRPr="002C1B7C">
        <w:rPr>
          <w:sz w:val="28"/>
          <w:szCs w:val="28"/>
          <w:lang w:val="uk-UA"/>
        </w:rPr>
        <w:t>шляхом викладення його у новій редакції та реєструються в установленому законом порядку.</w:t>
      </w:r>
    </w:p>
    <w:p w14:paraId="1F20FF9B" w14:textId="77777777" w:rsidR="00395B42" w:rsidRPr="00FF4F77" w:rsidRDefault="00395B42" w:rsidP="00703827">
      <w:pPr>
        <w:tabs>
          <w:tab w:val="left" w:pos="5387"/>
        </w:tabs>
        <w:spacing w:after="0" w:line="240" w:lineRule="auto"/>
        <w:ind w:firstLine="720"/>
        <w:jc w:val="both"/>
        <w:rPr>
          <w:rFonts w:ascii="Times New Roman" w:hAnsi="Times New Roman" w:cs="Times New Roman"/>
          <w:sz w:val="28"/>
          <w:szCs w:val="28"/>
        </w:rPr>
      </w:pPr>
    </w:p>
    <w:p w14:paraId="4FFA974D" w14:textId="77777777" w:rsidR="00395B42" w:rsidRPr="00FF4F77" w:rsidRDefault="00395B42" w:rsidP="00703827">
      <w:pPr>
        <w:tabs>
          <w:tab w:val="left" w:pos="5387"/>
        </w:tabs>
        <w:spacing w:after="0" w:line="240" w:lineRule="auto"/>
        <w:ind w:left="720" w:hanging="720"/>
        <w:jc w:val="both"/>
        <w:rPr>
          <w:rFonts w:ascii="Times New Roman" w:hAnsi="Times New Roman" w:cs="Times New Roman"/>
          <w:sz w:val="28"/>
          <w:szCs w:val="28"/>
        </w:rPr>
      </w:pPr>
    </w:p>
    <w:p w14:paraId="6D9E9F1A" w14:textId="77777777" w:rsidR="00FD5433" w:rsidRPr="00FF4F77" w:rsidRDefault="00395B42" w:rsidP="00703827">
      <w:pPr>
        <w:tabs>
          <w:tab w:val="left" w:pos="6804"/>
        </w:tabs>
        <w:spacing w:after="0" w:line="240" w:lineRule="auto"/>
        <w:jc w:val="both"/>
        <w:rPr>
          <w:rFonts w:ascii="Times New Roman" w:hAnsi="Times New Roman" w:cs="Times New Roman"/>
          <w:sz w:val="28"/>
          <w:szCs w:val="28"/>
        </w:rPr>
      </w:pPr>
      <w:r w:rsidRPr="00FF4F77">
        <w:rPr>
          <w:rFonts w:ascii="Times New Roman" w:hAnsi="Times New Roman" w:cs="Times New Roman"/>
          <w:sz w:val="28"/>
          <w:szCs w:val="28"/>
        </w:rPr>
        <w:t xml:space="preserve">Міський голова                                     </w:t>
      </w:r>
      <w:r w:rsidR="00FD5433" w:rsidRPr="00FF4F77">
        <w:rPr>
          <w:rFonts w:ascii="Times New Roman" w:hAnsi="Times New Roman" w:cs="Times New Roman"/>
          <w:sz w:val="28"/>
          <w:szCs w:val="28"/>
        </w:rPr>
        <w:tab/>
      </w:r>
      <w:r w:rsidRPr="00FF4F77">
        <w:rPr>
          <w:rFonts w:ascii="Times New Roman" w:hAnsi="Times New Roman" w:cs="Times New Roman"/>
          <w:sz w:val="28"/>
          <w:szCs w:val="28"/>
        </w:rPr>
        <w:t>Ігор САПОЖКО</w:t>
      </w:r>
      <w:permEnd w:id="1"/>
    </w:p>
    <w:sectPr w:rsidR="00FD5433" w:rsidRPr="00FF4F77" w:rsidSect="004F7CAD">
      <w:headerReference w:type="default" r:id="rId7"/>
      <w:footerReference w:type="default" r:id="rId8"/>
      <w:pgSz w:w="11906" w:h="16838"/>
      <w:pgMar w:top="1135" w:right="707" w:bottom="993"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3AB1BF" w14:textId="77777777" w:rsidR="00AA5095" w:rsidRDefault="00AA5095">
      <w:pPr>
        <w:spacing w:after="0" w:line="240" w:lineRule="auto"/>
      </w:pPr>
      <w:r>
        <w:separator/>
      </w:r>
    </w:p>
  </w:endnote>
  <w:endnote w:type="continuationSeparator" w:id="0">
    <w:p w14:paraId="73BC1DCD" w14:textId="77777777" w:rsidR="00AA5095" w:rsidRDefault="00AA5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605958"/>
      <w:docPartObj>
        <w:docPartGallery w:val="Page Numbers (Bottom of Page)"/>
        <w:docPartUnique/>
      </w:docPartObj>
    </w:sdtPr>
    <w:sdtEndPr>
      <w:rPr>
        <w:rFonts w:ascii="Times New Roman" w:hAnsi="Times New Roman" w:cs="Times New Roman"/>
        <w:sz w:val="24"/>
        <w:szCs w:val="24"/>
      </w:rPr>
    </w:sdtEndPr>
    <w:sdtContent>
      <w:p w14:paraId="6C054228" w14:textId="31E05E95" w:rsidR="004F7CAD" w:rsidRPr="004F7CAD" w:rsidRDefault="00596BB5">
        <w:pPr>
          <w:pStyle w:val="a5"/>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4F7CAD">
          <w:rPr>
            <w:rFonts w:ascii="Times New Roman" w:hAnsi="Times New Roman" w:cs="Times New Roman"/>
            <w:sz w:val="24"/>
            <w:szCs w:val="24"/>
            <w:lang w:val="ru-RU"/>
          </w:rPr>
          <w:t>2</w:t>
        </w:r>
        <w:r w:rsidRPr="004F7CAD">
          <w:rPr>
            <w:rFonts w:ascii="Times New Roman" w:hAnsi="Times New Roman" w:cs="Times New Roman"/>
            <w:sz w:val="24"/>
            <w:szCs w:val="24"/>
          </w:rPr>
          <w:fldChar w:fldCharType="end"/>
        </w:r>
      </w:p>
    </w:sdtContent>
  </w:sdt>
  <w:p w14:paraId="088B92D3" w14:textId="77777777" w:rsidR="004F7CAD" w:rsidRDefault="004F7CA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D02BBC" w14:textId="77777777" w:rsidR="00AA5095" w:rsidRDefault="00AA5095">
      <w:pPr>
        <w:spacing w:after="0" w:line="240" w:lineRule="auto"/>
      </w:pPr>
      <w:r>
        <w:separator/>
      </w:r>
    </w:p>
  </w:footnote>
  <w:footnote w:type="continuationSeparator" w:id="0">
    <w:p w14:paraId="6FC0E768" w14:textId="77777777" w:rsidR="00AA5095" w:rsidRDefault="00AA50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14:paraId="77FE52F9" w14:textId="7CF36958" w:rsidR="004F7CAD" w:rsidRPr="004F7CAD" w:rsidRDefault="00596BB5" w:rsidP="004F7CAD">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14:paraId="1D05D1E1" w14:textId="77777777" w:rsidR="004F7CAD" w:rsidRDefault="004F7CAD">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80B39"/>
    <w:multiLevelType w:val="hybridMultilevel"/>
    <w:tmpl w:val="8368BCAE"/>
    <w:lvl w:ilvl="0" w:tplc="CF243018">
      <w:start w:val="4"/>
      <w:numFmt w:val="bullet"/>
      <w:lvlText w:val="-"/>
      <w:lvlJc w:val="left"/>
      <w:pPr>
        <w:ind w:left="1495" w:hanging="360"/>
      </w:pPr>
      <w:rPr>
        <w:rFonts w:ascii="Times New Roman" w:eastAsia="Times New Roman" w:hAnsi="Times New Roman" w:cs="Times New Roman" w:hint="default"/>
      </w:rPr>
    </w:lvl>
    <w:lvl w:ilvl="1" w:tplc="04220003" w:tentative="1">
      <w:start w:val="1"/>
      <w:numFmt w:val="bullet"/>
      <w:lvlText w:val="o"/>
      <w:lvlJc w:val="left"/>
      <w:pPr>
        <w:ind w:left="2215" w:hanging="360"/>
      </w:pPr>
      <w:rPr>
        <w:rFonts w:ascii="Courier New" w:hAnsi="Courier New" w:cs="Courier New" w:hint="default"/>
      </w:rPr>
    </w:lvl>
    <w:lvl w:ilvl="2" w:tplc="04220005" w:tentative="1">
      <w:start w:val="1"/>
      <w:numFmt w:val="bullet"/>
      <w:lvlText w:val=""/>
      <w:lvlJc w:val="left"/>
      <w:pPr>
        <w:ind w:left="2935" w:hanging="360"/>
      </w:pPr>
      <w:rPr>
        <w:rFonts w:ascii="Wingdings" w:hAnsi="Wingdings" w:hint="default"/>
      </w:rPr>
    </w:lvl>
    <w:lvl w:ilvl="3" w:tplc="04220001" w:tentative="1">
      <w:start w:val="1"/>
      <w:numFmt w:val="bullet"/>
      <w:lvlText w:val=""/>
      <w:lvlJc w:val="left"/>
      <w:pPr>
        <w:ind w:left="3655" w:hanging="360"/>
      </w:pPr>
      <w:rPr>
        <w:rFonts w:ascii="Symbol" w:hAnsi="Symbol" w:hint="default"/>
      </w:rPr>
    </w:lvl>
    <w:lvl w:ilvl="4" w:tplc="04220003" w:tentative="1">
      <w:start w:val="1"/>
      <w:numFmt w:val="bullet"/>
      <w:lvlText w:val="o"/>
      <w:lvlJc w:val="left"/>
      <w:pPr>
        <w:ind w:left="4375" w:hanging="360"/>
      </w:pPr>
      <w:rPr>
        <w:rFonts w:ascii="Courier New" w:hAnsi="Courier New" w:cs="Courier New" w:hint="default"/>
      </w:rPr>
    </w:lvl>
    <w:lvl w:ilvl="5" w:tplc="04220005" w:tentative="1">
      <w:start w:val="1"/>
      <w:numFmt w:val="bullet"/>
      <w:lvlText w:val=""/>
      <w:lvlJc w:val="left"/>
      <w:pPr>
        <w:ind w:left="5095" w:hanging="360"/>
      </w:pPr>
      <w:rPr>
        <w:rFonts w:ascii="Wingdings" w:hAnsi="Wingdings" w:hint="default"/>
      </w:rPr>
    </w:lvl>
    <w:lvl w:ilvl="6" w:tplc="04220001" w:tentative="1">
      <w:start w:val="1"/>
      <w:numFmt w:val="bullet"/>
      <w:lvlText w:val=""/>
      <w:lvlJc w:val="left"/>
      <w:pPr>
        <w:ind w:left="5815" w:hanging="360"/>
      </w:pPr>
      <w:rPr>
        <w:rFonts w:ascii="Symbol" w:hAnsi="Symbol" w:hint="default"/>
      </w:rPr>
    </w:lvl>
    <w:lvl w:ilvl="7" w:tplc="04220003" w:tentative="1">
      <w:start w:val="1"/>
      <w:numFmt w:val="bullet"/>
      <w:lvlText w:val="o"/>
      <w:lvlJc w:val="left"/>
      <w:pPr>
        <w:ind w:left="6535" w:hanging="360"/>
      </w:pPr>
      <w:rPr>
        <w:rFonts w:ascii="Courier New" w:hAnsi="Courier New" w:cs="Courier New" w:hint="default"/>
      </w:rPr>
    </w:lvl>
    <w:lvl w:ilvl="8" w:tplc="04220005" w:tentative="1">
      <w:start w:val="1"/>
      <w:numFmt w:val="bullet"/>
      <w:lvlText w:val=""/>
      <w:lvlJc w:val="left"/>
      <w:pPr>
        <w:ind w:left="7255" w:hanging="360"/>
      </w:pPr>
      <w:rPr>
        <w:rFonts w:ascii="Wingdings" w:hAnsi="Wingdings" w:hint="default"/>
      </w:rPr>
    </w:lvl>
  </w:abstractNum>
  <w:abstractNum w:abstractNumId="1" w15:restartNumberingAfterBreak="0">
    <w:nsid w:val="0AB14E58"/>
    <w:multiLevelType w:val="hybridMultilevel"/>
    <w:tmpl w:val="B058BA3A"/>
    <w:lvl w:ilvl="0" w:tplc="A7CA5CFC">
      <w:start w:val="1"/>
      <w:numFmt w:val="bullet"/>
      <w:lvlText w:val="―"/>
      <w:lvlJc w:val="left"/>
      <w:pPr>
        <w:tabs>
          <w:tab w:val="num" w:pos="1440"/>
        </w:tabs>
        <w:ind w:left="144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15:restartNumberingAfterBreak="0">
    <w:nsid w:val="0FA30A4D"/>
    <w:multiLevelType w:val="multilevel"/>
    <w:tmpl w:val="B060CAEA"/>
    <w:lvl w:ilvl="0">
      <w:start w:val="2"/>
      <w:numFmt w:val="decimal"/>
      <w:lvlText w:val="%1."/>
      <w:lvlJc w:val="left"/>
      <w:pPr>
        <w:tabs>
          <w:tab w:val="num" w:pos="360"/>
        </w:tabs>
        <w:ind w:left="360" w:hanging="360"/>
      </w:pPr>
      <w:rPr>
        <w:rFonts w:hint="default"/>
      </w:rPr>
    </w:lvl>
    <w:lvl w:ilvl="1">
      <w:start w:val="5"/>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3" w15:restartNumberingAfterBreak="0">
    <w:nsid w:val="1CDD7349"/>
    <w:multiLevelType w:val="hybridMultilevel"/>
    <w:tmpl w:val="F022DFF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23D028D8"/>
    <w:multiLevelType w:val="hybridMultilevel"/>
    <w:tmpl w:val="22E4F8C4"/>
    <w:lvl w:ilvl="0" w:tplc="FB1027E6">
      <w:start w:val="1"/>
      <w:numFmt w:val="bullet"/>
      <w:lvlText w:val="―"/>
      <w:lvlJc w:val="left"/>
      <w:pPr>
        <w:tabs>
          <w:tab w:val="num" w:pos="1500"/>
        </w:tabs>
        <w:ind w:left="1500" w:hanging="360"/>
      </w:pPr>
      <w:rPr>
        <w:rFonts w:ascii="Times New Roman" w:hAnsi="Times New Roman" w:cs="Times New Roman"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5" w15:restartNumberingAfterBreak="0">
    <w:nsid w:val="24120B5B"/>
    <w:multiLevelType w:val="hybridMultilevel"/>
    <w:tmpl w:val="852A20F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B6D2FF2"/>
    <w:multiLevelType w:val="hybridMultilevel"/>
    <w:tmpl w:val="04DCEC9C"/>
    <w:lvl w:ilvl="0" w:tplc="67FC8954">
      <w:start w:val="6"/>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7" w15:restartNumberingAfterBreak="0">
    <w:nsid w:val="2E0B0968"/>
    <w:multiLevelType w:val="hybridMultilevel"/>
    <w:tmpl w:val="BC98B784"/>
    <w:lvl w:ilvl="0" w:tplc="0BFE4A32">
      <w:start w:val="3"/>
      <w:numFmt w:val="bullet"/>
      <w:lvlText w:val="-"/>
      <w:lvlJc w:val="left"/>
      <w:pPr>
        <w:tabs>
          <w:tab w:val="num" w:pos="735"/>
        </w:tabs>
        <w:ind w:left="735" w:hanging="375"/>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E4F580C"/>
    <w:multiLevelType w:val="hybridMultilevel"/>
    <w:tmpl w:val="11CC01E2"/>
    <w:lvl w:ilvl="0" w:tplc="A7CA5CFC">
      <w:start w:val="1"/>
      <w:numFmt w:val="bullet"/>
      <w:lvlText w:val="―"/>
      <w:lvlJc w:val="left"/>
      <w:pPr>
        <w:tabs>
          <w:tab w:val="num" w:pos="1440"/>
        </w:tabs>
        <w:ind w:left="144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5B04CB5"/>
    <w:multiLevelType w:val="hybridMultilevel"/>
    <w:tmpl w:val="177EAA2E"/>
    <w:lvl w:ilvl="0" w:tplc="A7CA5CFC">
      <w:start w:val="1"/>
      <w:numFmt w:val="bullet"/>
      <w:lvlText w:val="―"/>
      <w:lvlJc w:val="left"/>
      <w:pPr>
        <w:tabs>
          <w:tab w:val="num" w:pos="1440"/>
        </w:tabs>
        <w:ind w:left="144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8BF2D22"/>
    <w:multiLevelType w:val="hybridMultilevel"/>
    <w:tmpl w:val="3A2AEC60"/>
    <w:lvl w:ilvl="0" w:tplc="A7CA5CFC">
      <w:start w:val="1"/>
      <w:numFmt w:val="bullet"/>
      <w:lvlText w:val="―"/>
      <w:lvlJc w:val="left"/>
      <w:pPr>
        <w:tabs>
          <w:tab w:val="num" w:pos="1495"/>
        </w:tabs>
        <w:ind w:left="1495" w:hanging="360"/>
      </w:pPr>
      <w:rPr>
        <w:rFonts w:ascii="Times New Roman" w:hAnsi="Times New Roman" w:cs="Times New Roman"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11" w15:restartNumberingAfterBreak="0">
    <w:nsid w:val="3DC038FD"/>
    <w:multiLevelType w:val="hybridMultilevel"/>
    <w:tmpl w:val="250C9B06"/>
    <w:lvl w:ilvl="0" w:tplc="ABB0F8C4">
      <w:start w:val="1"/>
      <w:numFmt w:val="decimal"/>
      <w:lvlText w:val="%1."/>
      <w:lvlJc w:val="left"/>
      <w:pPr>
        <w:tabs>
          <w:tab w:val="num" w:pos="840"/>
        </w:tabs>
        <w:ind w:left="840" w:hanging="48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3F636B7A"/>
    <w:multiLevelType w:val="multilevel"/>
    <w:tmpl w:val="852A20F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088582E"/>
    <w:multiLevelType w:val="hybridMultilevel"/>
    <w:tmpl w:val="6DAE264A"/>
    <w:lvl w:ilvl="0" w:tplc="FB1027E6">
      <w:start w:val="1"/>
      <w:numFmt w:val="bullet"/>
      <w:lvlText w:val="―"/>
      <w:lvlJc w:val="left"/>
      <w:pPr>
        <w:tabs>
          <w:tab w:val="num" w:pos="1440"/>
        </w:tabs>
        <w:ind w:left="144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47C7EE3"/>
    <w:multiLevelType w:val="hybridMultilevel"/>
    <w:tmpl w:val="85489A86"/>
    <w:lvl w:ilvl="0" w:tplc="0419000F">
      <w:start w:val="1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47D75491"/>
    <w:multiLevelType w:val="hybridMultilevel"/>
    <w:tmpl w:val="FBFCB5F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C5E73E2"/>
    <w:multiLevelType w:val="hybridMultilevel"/>
    <w:tmpl w:val="051AF3BE"/>
    <w:lvl w:ilvl="0" w:tplc="A7CA5CFC">
      <w:start w:val="1"/>
      <w:numFmt w:val="bullet"/>
      <w:lvlText w:val="―"/>
      <w:lvlJc w:val="left"/>
      <w:pPr>
        <w:tabs>
          <w:tab w:val="num" w:pos="1440"/>
        </w:tabs>
        <w:ind w:left="144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D174018"/>
    <w:multiLevelType w:val="hybridMultilevel"/>
    <w:tmpl w:val="1DE654AA"/>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3941D41"/>
    <w:multiLevelType w:val="multilevel"/>
    <w:tmpl w:val="56CE936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Times New Roman" w:hAnsi="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53E95562"/>
    <w:multiLevelType w:val="hybridMultilevel"/>
    <w:tmpl w:val="84AE80F4"/>
    <w:lvl w:ilvl="0" w:tplc="50005E5C">
      <w:start w:val="2"/>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20" w15:restartNumberingAfterBreak="0">
    <w:nsid w:val="54306CF7"/>
    <w:multiLevelType w:val="hybridMultilevel"/>
    <w:tmpl w:val="184EC59C"/>
    <w:lvl w:ilvl="0" w:tplc="FB1027E6">
      <w:start w:val="1"/>
      <w:numFmt w:val="bullet"/>
      <w:lvlText w:val="―"/>
      <w:lvlJc w:val="left"/>
      <w:pPr>
        <w:tabs>
          <w:tab w:val="num" w:pos="1440"/>
        </w:tabs>
        <w:ind w:left="144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61F35E3"/>
    <w:multiLevelType w:val="hybridMultilevel"/>
    <w:tmpl w:val="ED56C2A0"/>
    <w:lvl w:ilvl="0" w:tplc="4A82C95A">
      <w:start w:val="1"/>
      <w:numFmt w:val="bullet"/>
      <w:lvlText w:val="―"/>
      <w:lvlJc w:val="left"/>
      <w:pPr>
        <w:tabs>
          <w:tab w:val="num" w:pos="1440"/>
        </w:tabs>
        <w:ind w:left="1440" w:hanging="360"/>
      </w:pPr>
      <w:rPr>
        <w:rFonts w:ascii="Times New Roman" w:hAnsi="Times New Roman" w:hint="default"/>
      </w:rPr>
    </w:lvl>
    <w:lvl w:ilvl="1" w:tplc="04190003" w:tentative="1">
      <w:start w:val="1"/>
      <w:numFmt w:val="bullet"/>
      <w:lvlText w:val="o"/>
      <w:lvlJc w:val="left"/>
      <w:pPr>
        <w:tabs>
          <w:tab w:val="num" w:pos="2520"/>
        </w:tabs>
        <w:ind w:left="2520" w:hanging="360"/>
      </w:pPr>
      <w:rPr>
        <w:rFonts w:ascii="Courier New" w:hAnsi="Courier New" w:cs="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22" w15:restartNumberingAfterBreak="0">
    <w:nsid w:val="574E1B1D"/>
    <w:multiLevelType w:val="hybridMultilevel"/>
    <w:tmpl w:val="BBF663F0"/>
    <w:lvl w:ilvl="0" w:tplc="FB1027E6">
      <w:start w:val="1"/>
      <w:numFmt w:val="bullet"/>
      <w:lvlText w:val="―"/>
      <w:lvlJc w:val="left"/>
      <w:pPr>
        <w:tabs>
          <w:tab w:val="num" w:pos="1440"/>
        </w:tabs>
        <w:ind w:left="144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8700C7E"/>
    <w:multiLevelType w:val="hybridMultilevel"/>
    <w:tmpl w:val="56CE9368"/>
    <w:lvl w:ilvl="0" w:tplc="0419000F">
      <w:start w:val="1"/>
      <w:numFmt w:val="decimal"/>
      <w:lvlText w:val="%1."/>
      <w:lvlJc w:val="left"/>
      <w:pPr>
        <w:tabs>
          <w:tab w:val="num" w:pos="720"/>
        </w:tabs>
        <w:ind w:left="720" w:hanging="360"/>
      </w:pPr>
    </w:lvl>
    <w:lvl w:ilvl="1" w:tplc="4A82C95A">
      <w:start w:val="1"/>
      <w:numFmt w:val="bullet"/>
      <w:lvlText w:val="―"/>
      <w:lvlJc w:val="left"/>
      <w:pPr>
        <w:tabs>
          <w:tab w:val="num" w:pos="1440"/>
        </w:tabs>
        <w:ind w:left="1440" w:hanging="360"/>
      </w:pPr>
      <w:rPr>
        <w:rFonts w:ascii="Times New Roman" w:hAnsi="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5D9D1A72"/>
    <w:multiLevelType w:val="hybridMultilevel"/>
    <w:tmpl w:val="808CF842"/>
    <w:lvl w:ilvl="0" w:tplc="04190009">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5E9B2E97"/>
    <w:multiLevelType w:val="hybridMultilevel"/>
    <w:tmpl w:val="E402E27E"/>
    <w:lvl w:ilvl="0" w:tplc="FB1027E6">
      <w:start w:val="1"/>
      <w:numFmt w:val="bullet"/>
      <w:lvlText w:val="―"/>
      <w:lvlJc w:val="left"/>
      <w:pPr>
        <w:tabs>
          <w:tab w:val="num" w:pos="1440"/>
        </w:tabs>
        <w:ind w:left="144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DA6C1B"/>
    <w:multiLevelType w:val="multilevel"/>
    <w:tmpl w:val="3AECCECC"/>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928"/>
        </w:tabs>
        <w:ind w:left="928" w:hanging="360"/>
      </w:pPr>
      <w:rPr>
        <w:rFonts w:hint="default"/>
      </w:rPr>
    </w:lvl>
    <w:lvl w:ilvl="2">
      <w:start w:val="1"/>
      <w:numFmt w:val="decimal"/>
      <w:lvlText w:val="%1.%2.%3."/>
      <w:lvlJc w:val="left"/>
      <w:pPr>
        <w:tabs>
          <w:tab w:val="num" w:pos="1320"/>
        </w:tabs>
        <w:ind w:left="1320" w:hanging="720"/>
      </w:pPr>
      <w:rPr>
        <w:rFonts w:hint="default"/>
      </w:rPr>
    </w:lvl>
    <w:lvl w:ilvl="3">
      <w:start w:val="1"/>
      <w:numFmt w:val="decimal"/>
      <w:lvlText w:val="%1.%2.%3.%4."/>
      <w:lvlJc w:val="left"/>
      <w:pPr>
        <w:tabs>
          <w:tab w:val="num" w:pos="1620"/>
        </w:tabs>
        <w:ind w:left="1620" w:hanging="720"/>
      </w:pPr>
      <w:rPr>
        <w:rFonts w:hint="default"/>
      </w:rPr>
    </w:lvl>
    <w:lvl w:ilvl="4">
      <w:start w:val="1"/>
      <w:numFmt w:val="decimal"/>
      <w:lvlText w:val="%1.%2.%3.%4.%5."/>
      <w:lvlJc w:val="left"/>
      <w:pPr>
        <w:tabs>
          <w:tab w:val="num" w:pos="2280"/>
        </w:tabs>
        <w:ind w:left="2280" w:hanging="1080"/>
      </w:pPr>
      <w:rPr>
        <w:rFonts w:hint="default"/>
      </w:rPr>
    </w:lvl>
    <w:lvl w:ilvl="5">
      <w:start w:val="1"/>
      <w:numFmt w:val="decimal"/>
      <w:lvlText w:val="%1.%2.%3.%4.%5.%6."/>
      <w:lvlJc w:val="left"/>
      <w:pPr>
        <w:tabs>
          <w:tab w:val="num" w:pos="2580"/>
        </w:tabs>
        <w:ind w:left="2580" w:hanging="1080"/>
      </w:pPr>
      <w:rPr>
        <w:rFonts w:hint="default"/>
      </w:rPr>
    </w:lvl>
    <w:lvl w:ilvl="6">
      <w:start w:val="1"/>
      <w:numFmt w:val="decimal"/>
      <w:lvlText w:val="%1.%2.%3.%4.%5.%6.%7."/>
      <w:lvlJc w:val="left"/>
      <w:pPr>
        <w:tabs>
          <w:tab w:val="num" w:pos="3240"/>
        </w:tabs>
        <w:ind w:left="3240" w:hanging="1440"/>
      </w:pPr>
      <w:rPr>
        <w:rFonts w:hint="default"/>
      </w:rPr>
    </w:lvl>
    <w:lvl w:ilvl="7">
      <w:start w:val="1"/>
      <w:numFmt w:val="decimal"/>
      <w:lvlText w:val="%1.%2.%3.%4.%5.%6.%7.%8."/>
      <w:lvlJc w:val="left"/>
      <w:pPr>
        <w:tabs>
          <w:tab w:val="num" w:pos="3540"/>
        </w:tabs>
        <w:ind w:left="3540" w:hanging="1440"/>
      </w:pPr>
      <w:rPr>
        <w:rFonts w:hint="default"/>
      </w:rPr>
    </w:lvl>
    <w:lvl w:ilvl="8">
      <w:start w:val="1"/>
      <w:numFmt w:val="decimal"/>
      <w:lvlText w:val="%1.%2.%3.%4.%5.%6.%7.%8.%9."/>
      <w:lvlJc w:val="left"/>
      <w:pPr>
        <w:tabs>
          <w:tab w:val="num" w:pos="4200"/>
        </w:tabs>
        <w:ind w:left="4200" w:hanging="1800"/>
      </w:pPr>
      <w:rPr>
        <w:rFonts w:hint="default"/>
      </w:rPr>
    </w:lvl>
  </w:abstractNum>
  <w:abstractNum w:abstractNumId="27" w15:restartNumberingAfterBreak="0">
    <w:nsid w:val="623A25F5"/>
    <w:multiLevelType w:val="hybridMultilevel"/>
    <w:tmpl w:val="C9D2FB7A"/>
    <w:lvl w:ilvl="0" w:tplc="0419000F">
      <w:start w:val="1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642D4B6F"/>
    <w:multiLevelType w:val="hybridMultilevel"/>
    <w:tmpl w:val="4F1447B6"/>
    <w:lvl w:ilvl="0" w:tplc="A7CA5CFC">
      <w:start w:val="1"/>
      <w:numFmt w:val="bullet"/>
      <w:lvlText w:val="―"/>
      <w:lvlJc w:val="left"/>
      <w:pPr>
        <w:tabs>
          <w:tab w:val="num" w:pos="1440"/>
        </w:tabs>
        <w:ind w:left="144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45275ED"/>
    <w:multiLevelType w:val="multilevel"/>
    <w:tmpl w:val="FBFCB5F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6384A0E"/>
    <w:multiLevelType w:val="hybridMultilevel"/>
    <w:tmpl w:val="11100002"/>
    <w:lvl w:ilvl="0" w:tplc="386296AE">
      <w:start w:val="2"/>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31" w15:restartNumberingAfterBreak="0">
    <w:nsid w:val="6B626F22"/>
    <w:multiLevelType w:val="hybridMultilevel"/>
    <w:tmpl w:val="5EBA87BC"/>
    <w:lvl w:ilvl="0" w:tplc="A7CA5CFC">
      <w:start w:val="1"/>
      <w:numFmt w:val="bullet"/>
      <w:lvlText w:val="―"/>
      <w:lvlJc w:val="left"/>
      <w:pPr>
        <w:tabs>
          <w:tab w:val="num" w:pos="1440"/>
        </w:tabs>
        <w:ind w:left="144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B8A68BA"/>
    <w:multiLevelType w:val="hybridMultilevel"/>
    <w:tmpl w:val="EA72D124"/>
    <w:lvl w:ilvl="0" w:tplc="4A82C95A">
      <w:start w:val="1"/>
      <w:numFmt w:val="bullet"/>
      <w:lvlText w:val="―"/>
      <w:lvlJc w:val="left"/>
      <w:pPr>
        <w:tabs>
          <w:tab w:val="num" w:pos="1440"/>
        </w:tabs>
        <w:ind w:left="1440" w:hanging="360"/>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D0E01BE"/>
    <w:multiLevelType w:val="hybridMultilevel"/>
    <w:tmpl w:val="EDE642EC"/>
    <w:lvl w:ilvl="0" w:tplc="FB1027E6">
      <w:start w:val="1"/>
      <w:numFmt w:val="bullet"/>
      <w:lvlText w:val="―"/>
      <w:lvlJc w:val="left"/>
      <w:pPr>
        <w:tabs>
          <w:tab w:val="num" w:pos="1440"/>
        </w:tabs>
        <w:ind w:left="144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D866F9B"/>
    <w:multiLevelType w:val="multilevel"/>
    <w:tmpl w:val="417EFA7A"/>
    <w:lvl w:ilvl="0">
      <w:start w:val="14"/>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706116A9"/>
    <w:multiLevelType w:val="hybridMultilevel"/>
    <w:tmpl w:val="56324B06"/>
    <w:lvl w:ilvl="0" w:tplc="0419000F">
      <w:start w:val="1"/>
      <w:numFmt w:val="decimal"/>
      <w:lvlText w:val="%1."/>
      <w:lvlJc w:val="left"/>
      <w:pPr>
        <w:tabs>
          <w:tab w:val="num" w:pos="720"/>
        </w:tabs>
        <w:ind w:left="720" w:hanging="360"/>
      </w:pPr>
      <w:rPr>
        <w:rFonts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15:restartNumberingAfterBreak="0">
    <w:nsid w:val="71215A28"/>
    <w:multiLevelType w:val="multilevel"/>
    <w:tmpl w:val="808CF842"/>
    <w:lvl w:ilvl="0">
      <w:start w:val="1"/>
      <w:numFmt w:val="bullet"/>
      <w:lvlText w:val=""/>
      <w:lvlJc w:val="left"/>
      <w:pPr>
        <w:tabs>
          <w:tab w:val="num" w:pos="720"/>
        </w:tabs>
        <w:ind w:left="720" w:hanging="360"/>
      </w:pPr>
      <w:rPr>
        <w:rFonts w:ascii="Wingdings" w:hAnsi="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15:restartNumberingAfterBreak="0">
    <w:nsid w:val="74C2785F"/>
    <w:multiLevelType w:val="hybridMultilevel"/>
    <w:tmpl w:val="6324BFE4"/>
    <w:lvl w:ilvl="0" w:tplc="A7CA5CFC">
      <w:start w:val="1"/>
      <w:numFmt w:val="bullet"/>
      <w:lvlText w:val="―"/>
      <w:lvlJc w:val="left"/>
      <w:pPr>
        <w:tabs>
          <w:tab w:val="num" w:pos="1440"/>
        </w:tabs>
        <w:ind w:left="144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8E77B8D"/>
    <w:multiLevelType w:val="multilevel"/>
    <w:tmpl w:val="2090A62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7DC6791D"/>
    <w:multiLevelType w:val="hybridMultilevel"/>
    <w:tmpl w:val="1FFEA69A"/>
    <w:lvl w:ilvl="0" w:tplc="FB1027E6">
      <w:start w:val="1"/>
      <w:numFmt w:val="bullet"/>
      <w:lvlText w:val="―"/>
      <w:lvlJc w:val="left"/>
      <w:pPr>
        <w:tabs>
          <w:tab w:val="num" w:pos="1440"/>
        </w:tabs>
        <w:ind w:left="144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16cid:durableId="619191670">
    <w:abstractNumId w:val="23"/>
  </w:num>
  <w:num w:numId="2" w16cid:durableId="413742275">
    <w:abstractNumId w:val="3"/>
  </w:num>
  <w:num w:numId="3" w16cid:durableId="1187670403">
    <w:abstractNumId w:val="38"/>
  </w:num>
  <w:num w:numId="4" w16cid:durableId="221403465">
    <w:abstractNumId w:val="27"/>
  </w:num>
  <w:num w:numId="5" w16cid:durableId="462773163">
    <w:abstractNumId w:val="35"/>
  </w:num>
  <w:num w:numId="6" w16cid:durableId="698815979">
    <w:abstractNumId w:val="34"/>
  </w:num>
  <w:num w:numId="7" w16cid:durableId="502739426">
    <w:abstractNumId w:val="21"/>
  </w:num>
  <w:num w:numId="8" w16cid:durableId="219482004">
    <w:abstractNumId w:val="5"/>
  </w:num>
  <w:num w:numId="9" w16cid:durableId="633947989">
    <w:abstractNumId w:val="12"/>
  </w:num>
  <w:num w:numId="10" w16cid:durableId="1489781214">
    <w:abstractNumId w:val="32"/>
  </w:num>
  <w:num w:numId="11" w16cid:durableId="1740471258">
    <w:abstractNumId w:val="15"/>
  </w:num>
  <w:num w:numId="12" w16cid:durableId="2054964195">
    <w:abstractNumId w:val="29"/>
  </w:num>
  <w:num w:numId="13" w16cid:durableId="1839342199">
    <w:abstractNumId w:val="16"/>
  </w:num>
  <w:num w:numId="14" w16cid:durableId="499078117">
    <w:abstractNumId w:val="10"/>
  </w:num>
  <w:num w:numId="15" w16cid:durableId="1831745979">
    <w:abstractNumId w:val="28"/>
  </w:num>
  <w:num w:numId="16" w16cid:durableId="1086807444">
    <w:abstractNumId w:val="37"/>
  </w:num>
  <w:num w:numId="17" w16cid:durableId="962417292">
    <w:abstractNumId w:val="31"/>
  </w:num>
  <w:num w:numId="18" w16cid:durableId="1911235363">
    <w:abstractNumId w:val="9"/>
  </w:num>
  <w:num w:numId="19" w16cid:durableId="185798273">
    <w:abstractNumId w:val="8"/>
  </w:num>
  <w:num w:numId="20" w16cid:durableId="111359729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82028803">
    <w:abstractNumId w:val="36"/>
  </w:num>
  <w:num w:numId="22" w16cid:durableId="2013408042">
    <w:abstractNumId w:val="24"/>
  </w:num>
  <w:num w:numId="23" w16cid:durableId="1061714656">
    <w:abstractNumId w:val="1"/>
  </w:num>
  <w:num w:numId="24" w16cid:durableId="865293113">
    <w:abstractNumId w:val="39"/>
  </w:num>
  <w:num w:numId="25" w16cid:durableId="1885173969">
    <w:abstractNumId w:val="22"/>
  </w:num>
  <w:num w:numId="26" w16cid:durableId="228923529">
    <w:abstractNumId w:val="20"/>
  </w:num>
  <w:num w:numId="27" w16cid:durableId="927234471">
    <w:abstractNumId w:val="13"/>
  </w:num>
  <w:num w:numId="28" w16cid:durableId="1312101586">
    <w:abstractNumId w:val="33"/>
  </w:num>
  <w:num w:numId="29" w16cid:durableId="287586037">
    <w:abstractNumId w:val="25"/>
  </w:num>
  <w:num w:numId="30" w16cid:durableId="2027321181">
    <w:abstractNumId w:val="4"/>
  </w:num>
  <w:num w:numId="31" w16cid:durableId="350498340">
    <w:abstractNumId w:val="11"/>
  </w:num>
  <w:num w:numId="32" w16cid:durableId="249042697">
    <w:abstractNumId w:val="7"/>
  </w:num>
  <w:num w:numId="33" w16cid:durableId="1891577021">
    <w:abstractNumId w:val="14"/>
  </w:num>
  <w:num w:numId="34" w16cid:durableId="2006781020">
    <w:abstractNumId w:val="26"/>
  </w:num>
  <w:num w:numId="35" w16cid:durableId="1422331942">
    <w:abstractNumId w:val="18"/>
  </w:num>
  <w:num w:numId="36" w16cid:durableId="1984266026">
    <w:abstractNumId w:val="2"/>
  </w:num>
  <w:num w:numId="37" w16cid:durableId="47606897">
    <w:abstractNumId w:val="19"/>
  </w:num>
  <w:num w:numId="38" w16cid:durableId="1814327698">
    <w:abstractNumId w:val="30"/>
  </w:num>
  <w:num w:numId="39" w16cid:durableId="229967116">
    <w:abstractNumId w:val="17"/>
  </w:num>
  <w:num w:numId="40" w16cid:durableId="1923174638">
    <w:abstractNumId w:val="6"/>
  </w:num>
  <w:num w:numId="41" w16cid:durableId="20391563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readOnly" w:enforcement="1" w:cryptProviderType="rsaAES" w:cryptAlgorithmClass="hash" w:cryptAlgorithmType="typeAny" w:cryptAlgorithmSid="14" w:cryptSpinCount="100000" w:hash="la0vFxbYBVLePwbg8tFrO1lWRBTCMpX27HulFcGwSEMnjzXBmEmuxWbtlPBku6AdcYvUop0YRBbsHnyRyk4EkQ==" w:salt="Vwnt9gC59PcwraqGwdXvbg=="/>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8DA"/>
    <w:rsid w:val="0004464E"/>
    <w:rsid w:val="000C0DB6"/>
    <w:rsid w:val="000E0637"/>
    <w:rsid w:val="000E7ADA"/>
    <w:rsid w:val="000F3141"/>
    <w:rsid w:val="0019083E"/>
    <w:rsid w:val="001D73DB"/>
    <w:rsid w:val="00247A68"/>
    <w:rsid w:val="002D71B2"/>
    <w:rsid w:val="003044F0"/>
    <w:rsid w:val="003530E1"/>
    <w:rsid w:val="003735BC"/>
    <w:rsid w:val="00395B42"/>
    <w:rsid w:val="003A4315"/>
    <w:rsid w:val="003B2A39"/>
    <w:rsid w:val="004208DA"/>
    <w:rsid w:val="00424AD7"/>
    <w:rsid w:val="00424B54"/>
    <w:rsid w:val="00456BA9"/>
    <w:rsid w:val="004851E3"/>
    <w:rsid w:val="004A29C7"/>
    <w:rsid w:val="004C6C25"/>
    <w:rsid w:val="004F7CAD"/>
    <w:rsid w:val="00520285"/>
    <w:rsid w:val="00521EB1"/>
    <w:rsid w:val="00524AF7"/>
    <w:rsid w:val="00545B76"/>
    <w:rsid w:val="00553580"/>
    <w:rsid w:val="005550B0"/>
    <w:rsid w:val="005927D6"/>
    <w:rsid w:val="00596BB5"/>
    <w:rsid w:val="0066012A"/>
    <w:rsid w:val="00660131"/>
    <w:rsid w:val="00703827"/>
    <w:rsid w:val="00784598"/>
    <w:rsid w:val="007C582E"/>
    <w:rsid w:val="0081066D"/>
    <w:rsid w:val="00853C00"/>
    <w:rsid w:val="00893E2E"/>
    <w:rsid w:val="008B6EF2"/>
    <w:rsid w:val="009378D7"/>
    <w:rsid w:val="00990048"/>
    <w:rsid w:val="009E1F3A"/>
    <w:rsid w:val="00A67CE5"/>
    <w:rsid w:val="00A84A56"/>
    <w:rsid w:val="00AA5095"/>
    <w:rsid w:val="00AC674D"/>
    <w:rsid w:val="00AC6FB9"/>
    <w:rsid w:val="00B20C04"/>
    <w:rsid w:val="00B3670E"/>
    <w:rsid w:val="00B64AB6"/>
    <w:rsid w:val="00BF532A"/>
    <w:rsid w:val="00C72BF6"/>
    <w:rsid w:val="00CB633A"/>
    <w:rsid w:val="00EA11D3"/>
    <w:rsid w:val="00EE06C3"/>
    <w:rsid w:val="00F1156F"/>
    <w:rsid w:val="00F13CCA"/>
    <w:rsid w:val="00F33B16"/>
    <w:rsid w:val="00FA7F3E"/>
    <w:rsid w:val="00FD5433"/>
    <w:rsid w:val="00FF4F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4AF7"/>
  </w:style>
  <w:style w:type="paragraph" w:styleId="1">
    <w:name w:val="heading 1"/>
    <w:basedOn w:val="a"/>
    <w:next w:val="a"/>
    <w:link w:val="10"/>
    <w:qFormat/>
    <w:rsid w:val="00395B42"/>
    <w:pPr>
      <w:keepNext/>
      <w:spacing w:after="0" w:line="240" w:lineRule="auto"/>
      <w:jc w:val="center"/>
      <w:outlineLvl w:val="0"/>
    </w:pPr>
    <w:rPr>
      <w:rFonts w:ascii="Times New Roman" w:eastAsia="Times New Roman" w:hAnsi="Times New Roman" w:cs="Times New Roman"/>
      <w:sz w:val="24"/>
      <w:szCs w:val="20"/>
      <w:lang w:eastAsia="ru-RU"/>
    </w:rPr>
  </w:style>
  <w:style w:type="paragraph" w:styleId="2">
    <w:name w:val="heading 2"/>
    <w:basedOn w:val="a"/>
    <w:next w:val="a"/>
    <w:link w:val="20"/>
    <w:qFormat/>
    <w:rsid w:val="00395B42"/>
    <w:pPr>
      <w:keepNext/>
      <w:spacing w:after="0" w:line="240" w:lineRule="auto"/>
      <w:jc w:val="center"/>
      <w:outlineLvl w:val="1"/>
    </w:pPr>
    <w:rPr>
      <w:rFonts w:ascii="Times New Roman" w:eastAsia="Times New Roman" w:hAnsi="Times New Roman" w:cs="Times New Roman"/>
      <w:sz w:val="24"/>
      <w:szCs w:val="20"/>
      <w:u w:val="single"/>
      <w:lang w:eastAsia="ru-RU"/>
    </w:rPr>
  </w:style>
  <w:style w:type="paragraph" w:styleId="4">
    <w:name w:val="heading 4"/>
    <w:basedOn w:val="a"/>
    <w:next w:val="a"/>
    <w:link w:val="40"/>
    <w:uiPriority w:val="9"/>
    <w:unhideWhenUsed/>
    <w:qFormat/>
    <w:rsid w:val="00395B42"/>
    <w:pPr>
      <w:keepNext/>
      <w:spacing w:before="240" w:after="60" w:line="240" w:lineRule="auto"/>
      <w:outlineLvl w:val="3"/>
    </w:pPr>
    <w:rPr>
      <w:rFonts w:ascii="Calibri" w:eastAsia="Times New Roman" w:hAnsi="Calibri" w:cs="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F7CA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F7CAD"/>
  </w:style>
  <w:style w:type="paragraph" w:styleId="a5">
    <w:name w:val="footer"/>
    <w:basedOn w:val="a"/>
    <w:link w:val="a6"/>
    <w:uiPriority w:val="99"/>
    <w:unhideWhenUsed/>
    <w:rsid w:val="004F7CA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F7CAD"/>
  </w:style>
  <w:style w:type="character" w:customStyle="1" w:styleId="10">
    <w:name w:val="Заголовок 1 Знак"/>
    <w:basedOn w:val="a0"/>
    <w:link w:val="1"/>
    <w:rsid w:val="00395B42"/>
    <w:rPr>
      <w:rFonts w:ascii="Times New Roman" w:eastAsia="Times New Roman" w:hAnsi="Times New Roman" w:cs="Times New Roman"/>
      <w:sz w:val="24"/>
      <w:szCs w:val="20"/>
      <w:lang w:eastAsia="ru-RU"/>
    </w:rPr>
  </w:style>
  <w:style w:type="character" w:customStyle="1" w:styleId="20">
    <w:name w:val="Заголовок 2 Знак"/>
    <w:basedOn w:val="a0"/>
    <w:link w:val="2"/>
    <w:rsid w:val="00395B42"/>
    <w:rPr>
      <w:rFonts w:ascii="Times New Roman" w:eastAsia="Times New Roman" w:hAnsi="Times New Roman" w:cs="Times New Roman"/>
      <w:sz w:val="24"/>
      <w:szCs w:val="20"/>
      <w:u w:val="single"/>
      <w:lang w:eastAsia="ru-RU"/>
    </w:rPr>
  </w:style>
  <w:style w:type="character" w:customStyle="1" w:styleId="40">
    <w:name w:val="Заголовок 4 Знак"/>
    <w:basedOn w:val="a0"/>
    <w:link w:val="4"/>
    <w:uiPriority w:val="9"/>
    <w:rsid w:val="00395B42"/>
    <w:rPr>
      <w:rFonts w:ascii="Calibri" w:eastAsia="Times New Roman" w:hAnsi="Calibri" w:cs="Times New Roman"/>
      <w:b/>
      <w:bCs/>
      <w:sz w:val="28"/>
      <w:szCs w:val="28"/>
      <w:lang w:eastAsia="ru-RU"/>
    </w:rPr>
  </w:style>
  <w:style w:type="paragraph" w:styleId="a7">
    <w:name w:val="Subtitle"/>
    <w:basedOn w:val="a"/>
    <w:link w:val="a8"/>
    <w:qFormat/>
    <w:rsid w:val="00395B42"/>
    <w:pPr>
      <w:spacing w:after="0" w:line="240" w:lineRule="auto"/>
      <w:jc w:val="center"/>
    </w:pPr>
    <w:rPr>
      <w:rFonts w:ascii="Times New Roman" w:eastAsia="Times New Roman" w:hAnsi="Times New Roman" w:cs="Times New Roman"/>
      <w:sz w:val="24"/>
      <w:szCs w:val="20"/>
      <w:u w:val="single"/>
      <w:lang w:eastAsia="ru-RU"/>
    </w:rPr>
  </w:style>
  <w:style w:type="character" w:customStyle="1" w:styleId="a8">
    <w:name w:val="Подзаголовок Знак"/>
    <w:basedOn w:val="a0"/>
    <w:link w:val="a7"/>
    <w:rsid w:val="00395B42"/>
    <w:rPr>
      <w:rFonts w:ascii="Times New Roman" w:eastAsia="Times New Roman" w:hAnsi="Times New Roman" w:cs="Times New Roman"/>
      <w:sz w:val="24"/>
      <w:szCs w:val="20"/>
      <w:u w:val="single"/>
      <w:lang w:eastAsia="ru-RU"/>
    </w:rPr>
  </w:style>
  <w:style w:type="paragraph" w:styleId="a9">
    <w:name w:val="Title"/>
    <w:basedOn w:val="a"/>
    <w:link w:val="aa"/>
    <w:qFormat/>
    <w:rsid w:val="00395B42"/>
    <w:pPr>
      <w:spacing w:after="0" w:line="240" w:lineRule="auto"/>
      <w:jc w:val="center"/>
    </w:pPr>
    <w:rPr>
      <w:rFonts w:ascii="Times New Roman" w:eastAsia="Times New Roman" w:hAnsi="Times New Roman" w:cs="Times New Roman"/>
      <w:sz w:val="24"/>
      <w:szCs w:val="20"/>
      <w:lang w:eastAsia="ru-RU"/>
    </w:rPr>
  </w:style>
  <w:style w:type="character" w:customStyle="1" w:styleId="aa">
    <w:name w:val="Заголовок Знак"/>
    <w:basedOn w:val="a0"/>
    <w:link w:val="a9"/>
    <w:rsid w:val="00395B42"/>
    <w:rPr>
      <w:rFonts w:ascii="Times New Roman" w:eastAsia="Times New Roman" w:hAnsi="Times New Roman" w:cs="Times New Roman"/>
      <w:sz w:val="24"/>
      <w:szCs w:val="20"/>
      <w:lang w:eastAsia="ru-RU"/>
    </w:rPr>
  </w:style>
  <w:style w:type="character" w:styleId="ab">
    <w:name w:val="page number"/>
    <w:basedOn w:val="a0"/>
    <w:rsid w:val="00395B42"/>
  </w:style>
  <w:style w:type="table" w:styleId="ac">
    <w:name w:val="Table Grid"/>
    <w:basedOn w:val="a1"/>
    <w:rsid w:val="00395B4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395B42"/>
    <w:pPr>
      <w:spacing w:after="0" w:line="240" w:lineRule="auto"/>
    </w:pPr>
    <w:rPr>
      <w:rFonts w:ascii="Tahoma" w:eastAsia="Times New Roman" w:hAnsi="Tahoma" w:cs="Times New Roman"/>
      <w:sz w:val="16"/>
      <w:szCs w:val="16"/>
      <w:lang w:eastAsia="x-none"/>
    </w:rPr>
  </w:style>
  <w:style w:type="character" w:customStyle="1" w:styleId="ae">
    <w:name w:val="Текст выноски Знак"/>
    <w:basedOn w:val="a0"/>
    <w:link w:val="ad"/>
    <w:uiPriority w:val="99"/>
    <w:semiHidden/>
    <w:rsid w:val="00395B42"/>
    <w:rPr>
      <w:rFonts w:ascii="Tahoma" w:eastAsia="Times New Roman" w:hAnsi="Tahoma" w:cs="Times New Roman"/>
      <w:sz w:val="16"/>
      <w:szCs w:val="16"/>
      <w:lang w:eastAsia="x-none"/>
    </w:rPr>
  </w:style>
  <w:style w:type="paragraph" w:styleId="af">
    <w:name w:val="No Spacing"/>
    <w:uiPriority w:val="1"/>
    <w:qFormat/>
    <w:rsid w:val="00395B42"/>
    <w:pPr>
      <w:spacing w:after="0" w:line="240" w:lineRule="auto"/>
    </w:pPr>
    <w:rPr>
      <w:rFonts w:ascii="Calibri" w:eastAsia="Calibri" w:hAnsi="Calibri" w:cs="Times New Roman"/>
      <w:lang w:val="ru-RU" w:eastAsia="en-US"/>
    </w:rPr>
  </w:style>
  <w:style w:type="character" w:styleId="af0">
    <w:name w:val="Hyperlink"/>
    <w:uiPriority w:val="99"/>
    <w:unhideWhenUsed/>
    <w:rsid w:val="00395B42"/>
    <w:rPr>
      <w:color w:val="0000FF"/>
      <w:u w:val="single"/>
    </w:rPr>
  </w:style>
  <w:style w:type="paragraph" w:styleId="af1">
    <w:name w:val="Normal (Web)"/>
    <w:basedOn w:val="a"/>
    <w:rsid w:val="00395B4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21">
    <w:name w:val="Основной текст (2)_"/>
    <w:link w:val="22"/>
    <w:rsid w:val="00395B42"/>
    <w:rPr>
      <w:sz w:val="26"/>
      <w:szCs w:val="26"/>
      <w:shd w:val="clear" w:color="auto" w:fill="FFFFFF"/>
    </w:rPr>
  </w:style>
  <w:style w:type="paragraph" w:customStyle="1" w:styleId="22">
    <w:name w:val="Основной текст (2)"/>
    <w:basedOn w:val="a"/>
    <w:link w:val="21"/>
    <w:rsid w:val="00395B42"/>
    <w:pPr>
      <w:widowControl w:val="0"/>
      <w:shd w:val="clear" w:color="auto" w:fill="FFFFFF"/>
      <w:spacing w:before="660" w:after="540" w:line="322" w:lineRule="exact"/>
      <w:ind w:hanging="740"/>
    </w:pPr>
    <w:rPr>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RDefault="003A1615"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83E"/>
    <w:rsid w:val="000829DF"/>
    <w:rsid w:val="000B4431"/>
    <w:rsid w:val="000E7ADA"/>
    <w:rsid w:val="001043C3"/>
    <w:rsid w:val="0019083E"/>
    <w:rsid w:val="003A1615"/>
    <w:rsid w:val="004D1168"/>
    <w:rsid w:val="006C6A98"/>
    <w:rsid w:val="00767368"/>
    <w:rsid w:val="00934C4A"/>
    <w:rsid w:val="00A51DB1"/>
    <w:rsid w:val="00AE1036"/>
    <w:rsid w:val="00D05985"/>
    <w:rsid w:val="00DA3292"/>
    <w:rsid w:val="00E355C2"/>
    <w:rsid w:val="00FA10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22094</Words>
  <Characters>12595</Characters>
  <Application>Microsoft Office Word</Application>
  <DocSecurity>8</DocSecurity>
  <Lines>104</Lines>
  <Paragraphs>69</Paragraphs>
  <ScaleCrop>false</ScaleCrop>
  <HeadingPairs>
    <vt:vector size="2" baseType="variant">
      <vt:variant>
        <vt:lpstr>Назва</vt:lpstr>
      </vt:variant>
      <vt:variant>
        <vt:i4>1</vt:i4>
      </vt:variant>
    </vt:vector>
  </HeadingPairs>
  <TitlesOfParts>
    <vt:vector size="1" baseType="lpstr">
      <vt:lpstr>Продовження додатку</vt:lpstr>
    </vt:vector>
  </TitlesOfParts>
  <Company/>
  <LinksUpToDate>false</LinksUpToDate>
  <CharactersWithSpaces>34620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User-309</cp:lastModifiedBy>
  <cp:revision>28</cp:revision>
  <dcterms:created xsi:type="dcterms:W3CDTF">2023-03-27T06:26:00Z</dcterms:created>
  <dcterms:modified xsi:type="dcterms:W3CDTF">2023-09-01T06:22:00Z</dcterms:modified>
</cp:coreProperties>
</file>