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71" w:rsidRPr="006F33BE" w:rsidRDefault="0062687C" w:rsidP="00416830">
      <w:pPr>
        <w:jc w:val="both"/>
        <w:rPr>
          <w:sz w:val="28"/>
          <w:szCs w:val="28"/>
          <w:lang w:val="uk-UA"/>
        </w:rPr>
      </w:pPr>
      <w:bookmarkStart w:id="0" w:name="_GoBack"/>
      <w:bookmarkEnd w:id="0"/>
      <w:r w:rsidRPr="006F33BE">
        <w:rPr>
          <w:b/>
          <w:lang w:val="uk-UA"/>
        </w:rPr>
        <w:tab/>
      </w:r>
      <w:r w:rsidRPr="006F33BE">
        <w:rPr>
          <w:b/>
          <w:lang w:val="uk-UA"/>
        </w:rPr>
        <w:tab/>
      </w:r>
      <w:r w:rsidRPr="006F33BE">
        <w:rPr>
          <w:b/>
          <w:lang w:val="uk-UA"/>
        </w:rPr>
        <w:tab/>
      </w:r>
      <w:r w:rsidR="00B04671" w:rsidRPr="006F33BE">
        <w:rPr>
          <w:b/>
          <w:lang w:val="uk-UA"/>
        </w:rPr>
        <w:tab/>
      </w:r>
      <w:r w:rsidR="00B04671" w:rsidRPr="006F33BE">
        <w:rPr>
          <w:b/>
          <w:lang w:val="uk-UA"/>
        </w:rPr>
        <w:tab/>
      </w:r>
      <w:r w:rsidR="00B04671" w:rsidRPr="006F33BE">
        <w:rPr>
          <w:b/>
          <w:lang w:val="uk-UA"/>
        </w:rPr>
        <w:tab/>
      </w:r>
      <w:r w:rsidR="00B04671" w:rsidRPr="006F33BE">
        <w:rPr>
          <w:b/>
          <w:lang w:val="uk-UA"/>
        </w:rPr>
        <w:tab/>
      </w:r>
      <w:r w:rsidR="002A5A5A" w:rsidRPr="006F33BE">
        <w:rPr>
          <w:sz w:val="28"/>
          <w:szCs w:val="28"/>
          <w:lang w:val="uk-UA"/>
        </w:rPr>
        <w:t>Додаток до</w:t>
      </w:r>
    </w:p>
    <w:p w:rsidR="00B04671" w:rsidRPr="006F33BE" w:rsidRDefault="0062687C" w:rsidP="00416830">
      <w:pPr>
        <w:jc w:val="both"/>
        <w:rPr>
          <w:sz w:val="28"/>
          <w:szCs w:val="28"/>
          <w:lang w:val="uk-UA"/>
        </w:rPr>
      </w:pPr>
      <w:r w:rsidRPr="006F33BE">
        <w:rPr>
          <w:b/>
          <w:sz w:val="28"/>
          <w:szCs w:val="28"/>
          <w:lang w:val="uk-UA"/>
        </w:rPr>
        <w:tab/>
      </w:r>
      <w:r w:rsidRPr="006F33BE">
        <w:rPr>
          <w:b/>
          <w:sz w:val="28"/>
          <w:szCs w:val="28"/>
          <w:lang w:val="uk-UA"/>
        </w:rPr>
        <w:tab/>
      </w:r>
      <w:r w:rsidRPr="006F33BE">
        <w:rPr>
          <w:b/>
          <w:sz w:val="28"/>
          <w:szCs w:val="28"/>
          <w:lang w:val="uk-UA"/>
        </w:rPr>
        <w:tab/>
      </w:r>
      <w:r w:rsidRPr="006F33BE">
        <w:rPr>
          <w:b/>
          <w:sz w:val="28"/>
          <w:szCs w:val="28"/>
          <w:lang w:val="uk-UA"/>
        </w:rPr>
        <w:tab/>
      </w:r>
      <w:r w:rsidR="00B04671" w:rsidRPr="006F33BE">
        <w:rPr>
          <w:b/>
          <w:sz w:val="28"/>
          <w:szCs w:val="28"/>
          <w:lang w:val="uk-UA"/>
        </w:rPr>
        <w:tab/>
      </w:r>
      <w:r w:rsidR="00B04671" w:rsidRPr="006F33BE">
        <w:rPr>
          <w:b/>
          <w:sz w:val="28"/>
          <w:szCs w:val="28"/>
          <w:lang w:val="uk-UA"/>
        </w:rPr>
        <w:tab/>
      </w:r>
      <w:r w:rsidR="00B04671" w:rsidRPr="006F33BE">
        <w:rPr>
          <w:b/>
          <w:sz w:val="28"/>
          <w:szCs w:val="28"/>
          <w:lang w:val="uk-UA"/>
        </w:rPr>
        <w:tab/>
      </w:r>
      <w:r w:rsidR="002A5A5A" w:rsidRPr="006F33BE">
        <w:rPr>
          <w:sz w:val="28"/>
          <w:szCs w:val="28"/>
          <w:lang w:val="uk-UA"/>
        </w:rPr>
        <w:t>р</w:t>
      </w:r>
      <w:r w:rsidR="00B04671" w:rsidRPr="006F33BE">
        <w:rPr>
          <w:sz w:val="28"/>
          <w:szCs w:val="28"/>
          <w:lang w:val="uk-UA"/>
        </w:rPr>
        <w:t xml:space="preserve">ішення Броварської </w:t>
      </w:r>
    </w:p>
    <w:p w:rsidR="00B04671" w:rsidRPr="006F33BE" w:rsidRDefault="0062687C" w:rsidP="00416830">
      <w:pPr>
        <w:jc w:val="both"/>
        <w:rPr>
          <w:sz w:val="28"/>
          <w:szCs w:val="28"/>
          <w:lang w:val="uk-UA"/>
        </w:rPr>
      </w:pPr>
      <w:r w:rsidRPr="006F33BE">
        <w:rPr>
          <w:sz w:val="28"/>
          <w:szCs w:val="28"/>
          <w:lang w:val="uk-UA"/>
        </w:rPr>
        <w:tab/>
      </w:r>
      <w:r w:rsidRPr="006F33BE">
        <w:rPr>
          <w:sz w:val="28"/>
          <w:szCs w:val="28"/>
          <w:lang w:val="uk-UA"/>
        </w:rPr>
        <w:tab/>
      </w:r>
      <w:r w:rsidRPr="006F33BE">
        <w:rPr>
          <w:sz w:val="28"/>
          <w:szCs w:val="28"/>
          <w:lang w:val="uk-UA"/>
        </w:rPr>
        <w:tab/>
      </w:r>
      <w:r w:rsidRPr="006F33BE">
        <w:rPr>
          <w:sz w:val="28"/>
          <w:szCs w:val="28"/>
          <w:lang w:val="uk-UA"/>
        </w:rPr>
        <w:tab/>
      </w:r>
      <w:r w:rsidR="008378C4" w:rsidRPr="006F33BE">
        <w:rPr>
          <w:sz w:val="28"/>
          <w:szCs w:val="28"/>
          <w:lang w:val="uk-UA"/>
        </w:rPr>
        <w:tab/>
      </w:r>
      <w:r w:rsidR="008378C4" w:rsidRPr="006F33BE">
        <w:rPr>
          <w:sz w:val="28"/>
          <w:szCs w:val="28"/>
          <w:lang w:val="uk-UA"/>
        </w:rPr>
        <w:tab/>
      </w:r>
      <w:r w:rsidR="008378C4" w:rsidRPr="006F33BE">
        <w:rPr>
          <w:sz w:val="28"/>
          <w:szCs w:val="28"/>
          <w:lang w:val="uk-UA"/>
        </w:rPr>
        <w:tab/>
      </w:r>
      <w:r w:rsidR="00B04671" w:rsidRPr="006F33BE">
        <w:rPr>
          <w:sz w:val="28"/>
          <w:szCs w:val="28"/>
          <w:lang w:val="uk-UA"/>
        </w:rPr>
        <w:t>міської ради</w:t>
      </w:r>
      <w:r w:rsidR="008378C4" w:rsidRPr="006F33BE">
        <w:rPr>
          <w:sz w:val="28"/>
          <w:szCs w:val="28"/>
          <w:lang w:val="uk-UA"/>
        </w:rPr>
        <w:t xml:space="preserve"> Київської  області</w:t>
      </w:r>
    </w:p>
    <w:p w:rsidR="00B04671" w:rsidRPr="006F33BE" w:rsidRDefault="0062687C" w:rsidP="0062687C">
      <w:pPr>
        <w:ind w:left="2832"/>
        <w:jc w:val="both"/>
        <w:rPr>
          <w:sz w:val="28"/>
          <w:szCs w:val="28"/>
          <w:lang w:val="uk-UA"/>
        </w:rPr>
      </w:pPr>
      <w:r w:rsidRPr="006F33BE">
        <w:rPr>
          <w:sz w:val="28"/>
          <w:szCs w:val="28"/>
          <w:lang w:val="uk-UA"/>
        </w:rPr>
        <w:tab/>
      </w:r>
      <w:r w:rsidRPr="006F33BE">
        <w:rPr>
          <w:sz w:val="28"/>
          <w:szCs w:val="28"/>
          <w:lang w:val="uk-UA"/>
        </w:rPr>
        <w:tab/>
      </w:r>
      <w:r w:rsidRPr="006F33BE">
        <w:rPr>
          <w:sz w:val="28"/>
          <w:szCs w:val="28"/>
          <w:lang w:val="uk-UA"/>
        </w:rPr>
        <w:tab/>
      </w:r>
      <w:r w:rsidR="00D856D0">
        <w:rPr>
          <w:sz w:val="28"/>
          <w:szCs w:val="28"/>
          <w:lang w:val="uk-UA"/>
        </w:rPr>
        <w:t>від 08.05.2019 р.№ 1409-55-07</w:t>
      </w:r>
    </w:p>
    <w:p w:rsidR="00B04671" w:rsidRPr="006F33BE" w:rsidRDefault="0062687C" w:rsidP="00416830">
      <w:pPr>
        <w:jc w:val="both"/>
        <w:rPr>
          <w:sz w:val="28"/>
          <w:szCs w:val="28"/>
          <w:lang w:val="uk-UA"/>
        </w:rPr>
      </w:pPr>
      <w:r w:rsidRPr="006F33BE">
        <w:rPr>
          <w:sz w:val="28"/>
          <w:szCs w:val="28"/>
          <w:lang w:val="uk-UA"/>
        </w:rPr>
        <w:tab/>
      </w:r>
      <w:r w:rsidRPr="006F33BE">
        <w:rPr>
          <w:sz w:val="28"/>
          <w:szCs w:val="28"/>
          <w:lang w:val="uk-UA"/>
        </w:rPr>
        <w:tab/>
      </w:r>
      <w:r w:rsidRPr="006F33BE">
        <w:rPr>
          <w:sz w:val="28"/>
          <w:szCs w:val="28"/>
          <w:lang w:val="uk-UA"/>
        </w:rPr>
        <w:tab/>
      </w:r>
      <w:r w:rsidR="008378C4" w:rsidRPr="006F33BE">
        <w:rPr>
          <w:sz w:val="28"/>
          <w:szCs w:val="28"/>
          <w:lang w:val="uk-UA"/>
        </w:rPr>
        <w:tab/>
      </w:r>
      <w:r w:rsidR="008378C4" w:rsidRPr="006F33BE">
        <w:rPr>
          <w:sz w:val="28"/>
          <w:szCs w:val="28"/>
          <w:lang w:val="uk-UA"/>
        </w:rPr>
        <w:tab/>
      </w:r>
      <w:r w:rsidR="008378C4" w:rsidRPr="006F33BE">
        <w:rPr>
          <w:sz w:val="28"/>
          <w:szCs w:val="28"/>
          <w:lang w:val="uk-UA"/>
        </w:rPr>
        <w:tab/>
      </w:r>
      <w:r w:rsidR="008378C4" w:rsidRPr="006F33BE">
        <w:rPr>
          <w:sz w:val="28"/>
          <w:szCs w:val="28"/>
          <w:lang w:val="uk-UA"/>
        </w:rPr>
        <w:tab/>
      </w:r>
      <w:r w:rsidR="00D856D0">
        <w:rPr>
          <w:sz w:val="28"/>
          <w:szCs w:val="28"/>
          <w:lang w:val="uk-UA"/>
        </w:rPr>
        <w:t xml:space="preserve"> </w:t>
      </w:r>
    </w:p>
    <w:p w:rsidR="00B04671" w:rsidRPr="006F33BE" w:rsidRDefault="00B04671" w:rsidP="00416830">
      <w:pPr>
        <w:jc w:val="both"/>
        <w:rPr>
          <w:sz w:val="28"/>
          <w:szCs w:val="28"/>
          <w:lang w:val="uk-UA"/>
        </w:rPr>
      </w:pPr>
    </w:p>
    <w:p w:rsidR="00B04671" w:rsidRPr="006F33BE" w:rsidRDefault="00B04671" w:rsidP="00416830">
      <w:pPr>
        <w:jc w:val="both"/>
        <w:rPr>
          <w:sz w:val="28"/>
          <w:szCs w:val="28"/>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B04671" w:rsidRPr="006F33BE" w:rsidRDefault="00B04671" w:rsidP="00416830">
      <w:pPr>
        <w:jc w:val="both"/>
        <w:rPr>
          <w:lang w:val="uk-UA"/>
        </w:rPr>
      </w:pPr>
    </w:p>
    <w:p w:rsidR="00C02E1D" w:rsidRPr="006F33BE" w:rsidRDefault="00C02E1D" w:rsidP="00416830">
      <w:pPr>
        <w:jc w:val="both"/>
        <w:rPr>
          <w:lang w:val="uk-UA"/>
        </w:rPr>
      </w:pPr>
    </w:p>
    <w:p w:rsidR="00B04671" w:rsidRPr="006F33BE" w:rsidRDefault="00B04671" w:rsidP="00416830">
      <w:pPr>
        <w:jc w:val="center"/>
        <w:rPr>
          <w:lang w:val="uk-UA"/>
        </w:rPr>
      </w:pPr>
    </w:p>
    <w:p w:rsidR="00B04671" w:rsidRPr="006F33BE" w:rsidRDefault="00B04671" w:rsidP="00416830">
      <w:pPr>
        <w:jc w:val="center"/>
        <w:rPr>
          <w:b/>
          <w:sz w:val="32"/>
          <w:szCs w:val="32"/>
          <w:lang w:val="uk-UA"/>
        </w:rPr>
      </w:pPr>
    </w:p>
    <w:p w:rsidR="00B04671" w:rsidRPr="006F33BE" w:rsidRDefault="00B04671" w:rsidP="00416830">
      <w:pPr>
        <w:jc w:val="center"/>
        <w:rPr>
          <w:b/>
          <w:sz w:val="40"/>
          <w:szCs w:val="40"/>
          <w:lang w:val="uk-UA"/>
        </w:rPr>
      </w:pPr>
      <w:r w:rsidRPr="006F33BE">
        <w:rPr>
          <w:b/>
          <w:sz w:val="40"/>
          <w:szCs w:val="40"/>
          <w:lang w:val="uk-UA"/>
        </w:rPr>
        <w:t>С Т А Т У Т</w:t>
      </w:r>
    </w:p>
    <w:p w:rsidR="00C02E1D" w:rsidRPr="006F33BE" w:rsidRDefault="00C02E1D" w:rsidP="00316CEC">
      <w:pPr>
        <w:jc w:val="center"/>
        <w:rPr>
          <w:b/>
          <w:sz w:val="40"/>
          <w:szCs w:val="40"/>
          <w:lang w:val="uk-UA"/>
        </w:rPr>
      </w:pPr>
    </w:p>
    <w:p w:rsidR="00B04671" w:rsidRPr="006F33BE" w:rsidRDefault="005E6268" w:rsidP="00316CEC">
      <w:pPr>
        <w:jc w:val="center"/>
        <w:rPr>
          <w:b/>
          <w:sz w:val="16"/>
          <w:szCs w:val="16"/>
          <w:lang w:val="uk-UA"/>
        </w:rPr>
      </w:pPr>
      <w:r w:rsidRPr="006F33BE">
        <w:rPr>
          <w:b/>
          <w:sz w:val="32"/>
          <w:szCs w:val="32"/>
          <w:lang w:val="uk-UA"/>
        </w:rPr>
        <w:t>ПАЛАЦУ</w:t>
      </w:r>
      <w:r w:rsidR="00EB551D">
        <w:rPr>
          <w:b/>
          <w:sz w:val="32"/>
          <w:szCs w:val="32"/>
          <w:lang w:val="uk-UA"/>
        </w:rPr>
        <w:t xml:space="preserve"> </w:t>
      </w:r>
      <w:r w:rsidR="00316CEC" w:rsidRPr="006F33BE">
        <w:rPr>
          <w:b/>
          <w:sz w:val="32"/>
          <w:szCs w:val="32"/>
          <w:lang w:val="uk-UA"/>
        </w:rPr>
        <w:t>ТВОРЧОСТІ</w:t>
      </w:r>
      <w:r w:rsidR="00EB551D">
        <w:rPr>
          <w:b/>
          <w:sz w:val="32"/>
          <w:szCs w:val="32"/>
          <w:lang w:val="uk-UA"/>
        </w:rPr>
        <w:t xml:space="preserve"> </w:t>
      </w:r>
      <w:r w:rsidR="000D5F66" w:rsidRPr="006F33BE">
        <w:rPr>
          <w:b/>
          <w:sz w:val="32"/>
          <w:szCs w:val="32"/>
          <w:lang w:val="uk-UA"/>
        </w:rPr>
        <w:t>ДІ</w:t>
      </w:r>
      <w:r w:rsidR="00B04671" w:rsidRPr="006F33BE">
        <w:rPr>
          <w:b/>
          <w:sz w:val="32"/>
          <w:szCs w:val="32"/>
          <w:lang w:val="uk-UA"/>
        </w:rPr>
        <w:t>Т</w:t>
      </w:r>
      <w:r w:rsidR="00316CEC" w:rsidRPr="006F33BE">
        <w:rPr>
          <w:b/>
          <w:sz w:val="32"/>
          <w:szCs w:val="32"/>
          <w:lang w:val="uk-UA"/>
        </w:rPr>
        <w:t>ЕЙ</w:t>
      </w:r>
      <w:r w:rsidR="00B04671" w:rsidRPr="006F33BE">
        <w:rPr>
          <w:b/>
          <w:sz w:val="32"/>
          <w:szCs w:val="32"/>
          <w:lang w:val="uk-UA"/>
        </w:rPr>
        <w:t xml:space="preserve"> ТА ЮНАЦ</w:t>
      </w:r>
      <w:r w:rsidR="00316CEC" w:rsidRPr="006F33BE">
        <w:rPr>
          <w:b/>
          <w:sz w:val="32"/>
          <w:szCs w:val="32"/>
          <w:lang w:val="uk-UA"/>
        </w:rPr>
        <w:t>ТВА</w:t>
      </w:r>
    </w:p>
    <w:p w:rsidR="008C17D4" w:rsidRPr="006F33BE" w:rsidRDefault="008C17D4" w:rsidP="00316CEC">
      <w:pPr>
        <w:jc w:val="center"/>
        <w:rPr>
          <w:b/>
          <w:sz w:val="16"/>
          <w:szCs w:val="16"/>
          <w:lang w:val="uk-UA"/>
        </w:rPr>
      </w:pPr>
    </w:p>
    <w:p w:rsidR="00B94D2B" w:rsidRPr="006F33BE" w:rsidRDefault="00B94D2B" w:rsidP="00316CEC">
      <w:pPr>
        <w:jc w:val="center"/>
        <w:rPr>
          <w:b/>
          <w:sz w:val="16"/>
          <w:szCs w:val="16"/>
          <w:lang w:val="uk-UA"/>
        </w:rPr>
      </w:pPr>
      <w:r w:rsidRPr="006F33BE">
        <w:rPr>
          <w:b/>
          <w:sz w:val="32"/>
          <w:szCs w:val="32"/>
          <w:lang w:val="uk-UA"/>
        </w:rPr>
        <w:t>БРОВАРСЬКОЇ МІСЬКОЇ РАДИ</w:t>
      </w:r>
    </w:p>
    <w:p w:rsidR="008C17D4" w:rsidRPr="006F33BE" w:rsidRDefault="008C17D4" w:rsidP="00316CEC">
      <w:pPr>
        <w:jc w:val="center"/>
        <w:rPr>
          <w:b/>
          <w:sz w:val="16"/>
          <w:szCs w:val="16"/>
          <w:lang w:val="uk-UA"/>
        </w:rPr>
      </w:pPr>
    </w:p>
    <w:p w:rsidR="009440D4" w:rsidRPr="006F33BE" w:rsidRDefault="009440D4" w:rsidP="00316CEC">
      <w:pPr>
        <w:jc w:val="center"/>
        <w:rPr>
          <w:b/>
          <w:sz w:val="32"/>
          <w:szCs w:val="32"/>
          <w:lang w:val="uk-UA"/>
        </w:rPr>
      </w:pPr>
      <w:r w:rsidRPr="006F33BE">
        <w:rPr>
          <w:b/>
          <w:sz w:val="32"/>
          <w:szCs w:val="32"/>
          <w:lang w:val="uk-UA"/>
        </w:rPr>
        <w:t>КИЇВСЬКОЇ ОБЛАСТІ</w:t>
      </w:r>
    </w:p>
    <w:p w:rsidR="00C02E1D" w:rsidRPr="006F33BE" w:rsidRDefault="00C02E1D" w:rsidP="00416830">
      <w:pPr>
        <w:jc w:val="center"/>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9440D4" w:rsidRPr="006F33BE" w:rsidRDefault="009440D4" w:rsidP="00416830">
      <w:pPr>
        <w:jc w:val="both"/>
        <w:rPr>
          <w:b/>
          <w:sz w:val="28"/>
          <w:szCs w:val="28"/>
          <w:lang w:val="uk-UA"/>
        </w:rPr>
      </w:pPr>
    </w:p>
    <w:p w:rsidR="009440D4" w:rsidRPr="006F33BE" w:rsidRDefault="009440D4" w:rsidP="00416830">
      <w:pPr>
        <w:jc w:val="both"/>
        <w:rPr>
          <w:b/>
          <w:sz w:val="28"/>
          <w:szCs w:val="28"/>
          <w:lang w:val="uk-UA"/>
        </w:rPr>
      </w:pPr>
    </w:p>
    <w:p w:rsidR="009440D4" w:rsidRPr="006F33BE" w:rsidRDefault="009440D4" w:rsidP="00416830">
      <w:pPr>
        <w:jc w:val="both"/>
        <w:rPr>
          <w:b/>
          <w:sz w:val="28"/>
          <w:szCs w:val="28"/>
          <w:lang w:val="uk-UA"/>
        </w:rPr>
      </w:pPr>
    </w:p>
    <w:p w:rsidR="009440D4" w:rsidRPr="006F33BE" w:rsidRDefault="009440D4"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B04671" w:rsidP="00416830">
      <w:pPr>
        <w:jc w:val="both"/>
        <w:rPr>
          <w:b/>
          <w:sz w:val="28"/>
          <w:szCs w:val="28"/>
          <w:lang w:val="uk-UA"/>
        </w:rPr>
      </w:pPr>
    </w:p>
    <w:p w:rsidR="00B04671" w:rsidRPr="006F33BE" w:rsidRDefault="00455E14" w:rsidP="00455E14">
      <w:pPr>
        <w:jc w:val="center"/>
        <w:rPr>
          <w:b/>
          <w:sz w:val="28"/>
          <w:szCs w:val="28"/>
          <w:lang w:val="uk-UA"/>
        </w:rPr>
      </w:pPr>
      <w:r w:rsidRPr="006F33BE">
        <w:rPr>
          <w:b/>
          <w:sz w:val="28"/>
          <w:szCs w:val="28"/>
          <w:lang w:val="uk-UA"/>
        </w:rPr>
        <w:t>м.Бровари</w:t>
      </w:r>
    </w:p>
    <w:p w:rsidR="00455E14" w:rsidRPr="006F33BE" w:rsidRDefault="00455E14" w:rsidP="00455E14">
      <w:pPr>
        <w:jc w:val="center"/>
        <w:rPr>
          <w:b/>
          <w:sz w:val="28"/>
          <w:szCs w:val="28"/>
          <w:lang w:val="uk-UA"/>
        </w:rPr>
      </w:pPr>
      <w:r w:rsidRPr="006F33BE">
        <w:rPr>
          <w:b/>
          <w:sz w:val="28"/>
          <w:szCs w:val="28"/>
          <w:lang w:val="uk-UA"/>
        </w:rPr>
        <w:t>2019</w:t>
      </w:r>
    </w:p>
    <w:p w:rsidR="00455E14" w:rsidRPr="006F33BE" w:rsidRDefault="00455E14" w:rsidP="00455E14">
      <w:pPr>
        <w:jc w:val="center"/>
        <w:rPr>
          <w:sz w:val="28"/>
          <w:szCs w:val="28"/>
          <w:lang w:val="uk-UA"/>
        </w:rPr>
      </w:pPr>
      <w:r w:rsidRPr="006F33BE">
        <w:rPr>
          <w:b/>
          <w:sz w:val="28"/>
          <w:szCs w:val="28"/>
          <w:lang w:val="uk-UA"/>
        </w:rPr>
        <w:br w:type="page"/>
      </w:r>
    </w:p>
    <w:p w:rsidR="00B04671" w:rsidRPr="006F33BE" w:rsidRDefault="00B04671" w:rsidP="00416830">
      <w:pPr>
        <w:jc w:val="center"/>
        <w:rPr>
          <w:b/>
          <w:sz w:val="28"/>
          <w:szCs w:val="28"/>
          <w:lang w:val="uk-UA"/>
        </w:rPr>
      </w:pPr>
      <w:r w:rsidRPr="006F33BE">
        <w:rPr>
          <w:b/>
          <w:sz w:val="28"/>
          <w:szCs w:val="28"/>
          <w:lang w:val="uk-UA"/>
        </w:rPr>
        <w:t>1. Загальні положення</w:t>
      </w:r>
    </w:p>
    <w:p w:rsidR="00197AA8" w:rsidRPr="006F33BE" w:rsidRDefault="00197AA8" w:rsidP="00416830">
      <w:pPr>
        <w:jc w:val="center"/>
        <w:rPr>
          <w:sz w:val="28"/>
          <w:szCs w:val="28"/>
          <w:lang w:val="uk-UA"/>
        </w:rPr>
      </w:pPr>
    </w:p>
    <w:p w:rsidR="00B04671" w:rsidRPr="006F33BE" w:rsidRDefault="00B04671" w:rsidP="00A85224">
      <w:pPr>
        <w:ind w:firstLine="708"/>
        <w:jc w:val="both"/>
        <w:rPr>
          <w:sz w:val="28"/>
          <w:szCs w:val="28"/>
          <w:lang w:val="uk-UA"/>
        </w:rPr>
      </w:pPr>
      <w:r w:rsidRPr="006F33BE">
        <w:rPr>
          <w:sz w:val="28"/>
          <w:szCs w:val="28"/>
          <w:lang w:val="uk-UA"/>
        </w:rPr>
        <w:t>1.1.Палац</w:t>
      </w:r>
      <w:r w:rsidR="00316CEC" w:rsidRPr="006F33BE">
        <w:rPr>
          <w:sz w:val="28"/>
          <w:szCs w:val="28"/>
          <w:lang w:val="uk-UA"/>
        </w:rPr>
        <w:t>творчості дітей та юнацтва</w:t>
      </w:r>
      <w:r w:rsidR="00B94D2B" w:rsidRPr="006F33BE">
        <w:rPr>
          <w:sz w:val="28"/>
          <w:szCs w:val="28"/>
          <w:lang w:val="uk-UA"/>
        </w:rPr>
        <w:t xml:space="preserve">Броварської міської ради </w:t>
      </w:r>
      <w:r w:rsidR="009440D4" w:rsidRPr="006F33BE">
        <w:rPr>
          <w:sz w:val="28"/>
          <w:szCs w:val="28"/>
          <w:lang w:val="uk-UA"/>
        </w:rPr>
        <w:t xml:space="preserve">Київської області </w:t>
      </w:r>
      <w:r w:rsidRPr="006F33BE">
        <w:rPr>
          <w:sz w:val="28"/>
          <w:szCs w:val="28"/>
          <w:lang w:val="uk-UA"/>
        </w:rPr>
        <w:t>(далі Палац) є правонаступником усіх майнових і немайнових прав Будинку дитячої та юнацької творчості</w:t>
      </w:r>
      <w:r w:rsidR="00632649" w:rsidRPr="006F33BE">
        <w:rPr>
          <w:sz w:val="28"/>
          <w:szCs w:val="28"/>
          <w:lang w:val="uk-UA"/>
        </w:rPr>
        <w:t xml:space="preserve"> Броварської міської ради Київської області</w:t>
      </w:r>
      <w:r w:rsidRPr="006F33BE">
        <w:rPr>
          <w:sz w:val="28"/>
          <w:szCs w:val="28"/>
          <w:lang w:val="uk-UA"/>
        </w:rPr>
        <w:t>.</w:t>
      </w:r>
    </w:p>
    <w:p w:rsidR="00B04671" w:rsidRPr="006F33BE" w:rsidRDefault="00B04671" w:rsidP="00416830">
      <w:pPr>
        <w:jc w:val="both"/>
        <w:rPr>
          <w:sz w:val="28"/>
          <w:szCs w:val="28"/>
          <w:lang w:val="uk-UA"/>
        </w:rPr>
      </w:pPr>
      <w:r w:rsidRPr="006F33BE">
        <w:rPr>
          <w:sz w:val="28"/>
          <w:szCs w:val="28"/>
          <w:lang w:val="uk-UA"/>
        </w:rPr>
        <w:t xml:space="preserve">     Палац – це комплексний заклад</w:t>
      </w:r>
      <w:r w:rsidR="0018028A" w:rsidRPr="006F33BE">
        <w:rPr>
          <w:sz w:val="28"/>
          <w:szCs w:val="28"/>
          <w:lang w:val="uk-UA"/>
        </w:rPr>
        <w:t xml:space="preserve">позашкільної </w:t>
      </w:r>
      <w:r w:rsidR="00E55EEB" w:rsidRPr="006F33BE">
        <w:rPr>
          <w:sz w:val="28"/>
          <w:szCs w:val="28"/>
          <w:lang w:val="uk-UA"/>
        </w:rPr>
        <w:t>освіти</w:t>
      </w:r>
      <w:r w:rsidRPr="006F33BE">
        <w:rPr>
          <w:sz w:val="28"/>
          <w:szCs w:val="28"/>
          <w:lang w:val="uk-UA"/>
        </w:rPr>
        <w:t>, засновником якого є Броварська міська рада</w:t>
      </w:r>
      <w:r w:rsidR="0018028A" w:rsidRPr="006F33BE">
        <w:rPr>
          <w:sz w:val="28"/>
          <w:szCs w:val="28"/>
          <w:lang w:val="uk-UA"/>
        </w:rPr>
        <w:t xml:space="preserve"> Київської області</w:t>
      </w:r>
      <w:r w:rsidRPr="006F33BE">
        <w:rPr>
          <w:sz w:val="28"/>
          <w:szCs w:val="28"/>
          <w:lang w:val="uk-UA"/>
        </w:rPr>
        <w:t>, який належить до комунальної власності територіальної громади міста.</w:t>
      </w:r>
    </w:p>
    <w:p w:rsidR="009A425A" w:rsidRPr="006F33BE" w:rsidRDefault="009A425A" w:rsidP="00A85224">
      <w:pPr>
        <w:ind w:firstLine="450"/>
        <w:jc w:val="both"/>
        <w:rPr>
          <w:sz w:val="28"/>
          <w:szCs w:val="28"/>
          <w:lang w:val="uk-UA"/>
        </w:rPr>
      </w:pPr>
      <w:r w:rsidRPr="006F33BE">
        <w:rPr>
          <w:color w:val="000000"/>
          <w:sz w:val="28"/>
          <w:szCs w:val="28"/>
          <w:lang w:val="uk-UA" w:eastAsia="uk-UA"/>
        </w:rPr>
        <w:t xml:space="preserve">1.2. Засновником Палацу є </w:t>
      </w:r>
      <w:bookmarkStart w:id="1" w:name="n19"/>
      <w:bookmarkEnd w:id="1"/>
      <w:r w:rsidRPr="006F33BE">
        <w:rPr>
          <w:color w:val="000000"/>
          <w:sz w:val="28"/>
          <w:szCs w:val="28"/>
          <w:lang w:val="uk-UA" w:eastAsia="uk-UA"/>
        </w:rPr>
        <w:t>Броварська міська рада Київської області.</w:t>
      </w:r>
      <w:r w:rsidRPr="006F33BE">
        <w:rPr>
          <w:iCs/>
          <w:color w:val="000000" w:themeColor="text1"/>
          <w:sz w:val="28"/>
          <w:szCs w:val="28"/>
          <w:lang w:val="uk-UA" w:eastAsia="uk-UA"/>
        </w:rPr>
        <w:t xml:space="preserve"> У своїй діяльності Палац підпорядковується управлінню освіти і науки Броварської міської ради Київської області.</w:t>
      </w:r>
    </w:p>
    <w:p w:rsidR="00B9172B" w:rsidRPr="006F33BE" w:rsidRDefault="00B9172B" w:rsidP="00B9172B">
      <w:pPr>
        <w:shd w:val="clear" w:color="auto" w:fill="FFFFFF"/>
        <w:ind w:firstLine="450"/>
        <w:jc w:val="both"/>
        <w:rPr>
          <w:color w:val="000000"/>
          <w:sz w:val="28"/>
          <w:szCs w:val="28"/>
          <w:lang w:val="uk-UA" w:eastAsia="uk-UA"/>
        </w:rPr>
      </w:pPr>
      <w:r w:rsidRPr="006F33BE">
        <w:rPr>
          <w:color w:val="000000"/>
          <w:sz w:val="28"/>
          <w:szCs w:val="28"/>
          <w:lang w:val="uk-UA" w:eastAsia="uk-UA"/>
        </w:rPr>
        <w:t>Організаційно-правова форма Палацу: комунальна організація (установа, заклад).</w:t>
      </w:r>
    </w:p>
    <w:p w:rsidR="00B9172B" w:rsidRPr="006F33BE" w:rsidRDefault="00B9172B" w:rsidP="00B9172B">
      <w:pPr>
        <w:shd w:val="clear" w:color="auto" w:fill="FFFFFF"/>
        <w:ind w:firstLine="450"/>
        <w:jc w:val="both"/>
        <w:rPr>
          <w:color w:val="000000"/>
          <w:sz w:val="28"/>
          <w:szCs w:val="28"/>
          <w:lang w:val="uk-UA" w:eastAsia="uk-UA"/>
        </w:rPr>
      </w:pPr>
      <w:r w:rsidRPr="006F33BE">
        <w:rPr>
          <w:color w:val="000000"/>
          <w:sz w:val="28"/>
          <w:szCs w:val="28"/>
          <w:lang w:val="uk-UA" w:eastAsia="uk-UA"/>
        </w:rPr>
        <w:t>Повна назва: «</w:t>
      </w:r>
      <w:r w:rsidRPr="006F33BE">
        <w:rPr>
          <w:sz w:val="28"/>
          <w:szCs w:val="28"/>
          <w:lang w:val="uk-UA"/>
        </w:rPr>
        <w:t xml:space="preserve">Палац творчості дітей та юнацтва </w:t>
      </w:r>
      <w:r w:rsidRPr="006F33BE">
        <w:rPr>
          <w:color w:val="000000"/>
          <w:sz w:val="28"/>
          <w:szCs w:val="28"/>
          <w:lang w:val="uk-UA" w:eastAsia="uk-UA"/>
        </w:rPr>
        <w:t>Броварської міської ради Київської області». Скорочена назва – ПТДЮ.</w:t>
      </w:r>
    </w:p>
    <w:p w:rsidR="00B04671" w:rsidRPr="006F33BE" w:rsidRDefault="00D1218B" w:rsidP="00A85224">
      <w:pPr>
        <w:ind w:firstLine="450"/>
        <w:jc w:val="both"/>
        <w:rPr>
          <w:sz w:val="28"/>
          <w:szCs w:val="28"/>
          <w:lang w:val="uk-UA"/>
        </w:rPr>
      </w:pPr>
      <w:r w:rsidRPr="006F33BE">
        <w:rPr>
          <w:sz w:val="28"/>
          <w:szCs w:val="28"/>
          <w:lang w:val="uk-UA"/>
        </w:rPr>
        <w:t>1.3</w:t>
      </w:r>
      <w:r w:rsidR="00B04671" w:rsidRPr="006F33BE">
        <w:rPr>
          <w:sz w:val="28"/>
          <w:szCs w:val="28"/>
          <w:lang w:val="uk-UA"/>
        </w:rPr>
        <w:t>.Палац є юридичною особою,</w:t>
      </w:r>
      <w:r w:rsidR="00EB576B" w:rsidRPr="006F33BE">
        <w:rPr>
          <w:sz w:val="28"/>
          <w:szCs w:val="28"/>
          <w:lang w:val="uk-UA"/>
        </w:rPr>
        <w:t xml:space="preserve"> має </w:t>
      </w:r>
      <w:r w:rsidR="00B04671" w:rsidRPr="006F33BE">
        <w:rPr>
          <w:sz w:val="28"/>
          <w:szCs w:val="28"/>
          <w:lang w:val="uk-UA"/>
        </w:rPr>
        <w:t xml:space="preserve"> штамп, бланки встановленого зразка, печатку зі своїм найм</w:t>
      </w:r>
      <w:r w:rsidR="00EB576B" w:rsidRPr="006F33BE">
        <w:rPr>
          <w:sz w:val="28"/>
          <w:szCs w:val="28"/>
          <w:lang w:val="uk-UA"/>
        </w:rPr>
        <w:t xml:space="preserve">енуванням, ідентифікаційний код,може мати реєстраційний рахунок в органах Державного казначейства України, </w:t>
      </w:r>
      <w:r w:rsidR="00B04671" w:rsidRPr="006F33BE">
        <w:rPr>
          <w:sz w:val="28"/>
          <w:szCs w:val="28"/>
          <w:lang w:val="uk-UA"/>
        </w:rPr>
        <w:t>Має право від свого імені укладати угоди, набувати майнових і особистих немайнових прав, бути позивачем, відповідачем та третьою особою у суді.</w:t>
      </w:r>
    </w:p>
    <w:p w:rsidR="00B04671" w:rsidRPr="006F33BE" w:rsidRDefault="00B04671" w:rsidP="00A85224">
      <w:pPr>
        <w:pStyle w:val="HTML"/>
        <w:shd w:val="clear" w:color="auto" w:fill="FFFFFF"/>
        <w:jc w:val="both"/>
        <w:rPr>
          <w:rFonts w:ascii="Times New Roman" w:hAnsi="Times New Roman" w:cs="Times New Roman"/>
          <w:sz w:val="28"/>
          <w:szCs w:val="28"/>
        </w:rPr>
      </w:pPr>
      <w:r w:rsidRPr="006F33BE">
        <w:rPr>
          <w:rFonts w:ascii="Times New Roman" w:hAnsi="Times New Roman" w:cs="Times New Roman"/>
          <w:sz w:val="28"/>
          <w:szCs w:val="28"/>
        </w:rPr>
        <w:t>1.</w:t>
      </w:r>
      <w:r w:rsidR="00D1218B" w:rsidRPr="006F33BE">
        <w:rPr>
          <w:rFonts w:ascii="Times New Roman" w:hAnsi="Times New Roman" w:cs="Times New Roman"/>
          <w:sz w:val="28"/>
          <w:szCs w:val="28"/>
        </w:rPr>
        <w:t>4</w:t>
      </w:r>
      <w:r w:rsidRPr="006F33BE">
        <w:rPr>
          <w:rFonts w:ascii="Times New Roman" w:hAnsi="Times New Roman" w:cs="Times New Roman"/>
          <w:sz w:val="28"/>
          <w:szCs w:val="28"/>
        </w:rPr>
        <w:t xml:space="preserve">.Палац у своїй діяльності керується Конституцією України, законами України, </w:t>
      </w:r>
      <w:r w:rsidR="0018028A" w:rsidRPr="006F33BE">
        <w:rPr>
          <w:rFonts w:ascii="Times New Roman" w:hAnsi="Times New Roman" w:cs="Times New Roman"/>
          <w:sz w:val="28"/>
          <w:szCs w:val="28"/>
        </w:rPr>
        <w:t>Указами</w:t>
      </w:r>
      <w:r w:rsidRPr="006F33BE">
        <w:rPr>
          <w:rFonts w:ascii="Times New Roman" w:hAnsi="Times New Roman" w:cs="Times New Roman"/>
          <w:sz w:val="28"/>
          <w:szCs w:val="28"/>
        </w:rPr>
        <w:t xml:space="preserve"> Президента України, </w:t>
      </w:r>
      <w:r w:rsidR="0018028A" w:rsidRPr="006F33BE">
        <w:rPr>
          <w:rFonts w:ascii="Times New Roman" w:hAnsi="Times New Roman" w:cs="Times New Roman"/>
          <w:sz w:val="28"/>
          <w:szCs w:val="28"/>
        </w:rPr>
        <w:t xml:space="preserve">Постановами </w:t>
      </w:r>
      <w:r w:rsidRPr="006F33BE">
        <w:rPr>
          <w:rFonts w:ascii="Times New Roman" w:hAnsi="Times New Roman" w:cs="Times New Roman"/>
          <w:sz w:val="28"/>
          <w:szCs w:val="28"/>
        </w:rPr>
        <w:t>Кабінету Міністрів України, наказами Міністерства освіти і науки</w:t>
      </w:r>
      <w:r w:rsidR="005B5137" w:rsidRPr="006F33BE">
        <w:rPr>
          <w:rFonts w:ascii="Times New Roman" w:hAnsi="Times New Roman" w:cs="Times New Roman"/>
          <w:sz w:val="28"/>
          <w:szCs w:val="28"/>
        </w:rPr>
        <w:t xml:space="preserve"> України</w:t>
      </w:r>
      <w:r w:rsidRPr="006F33BE">
        <w:rPr>
          <w:rFonts w:ascii="Times New Roman" w:hAnsi="Times New Roman" w:cs="Times New Roman"/>
          <w:sz w:val="28"/>
          <w:szCs w:val="28"/>
        </w:rPr>
        <w:t xml:space="preserve">, рішеннями центральних органів виконавчої влади, Броварської міської ради </w:t>
      </w:r>
      <w:r w:rsidR="002A5A5A" w:rsidRPr="006F33BE">
        <w:rPr>
          <w:rFonts w:ascii="Times New Roman" w:hAnsi="Times New Roman" w:cs="Times New Roman"/>
          <w:sz w:val="28"/>
          <w:szCs w:val="28"/>
        </w:rPr>
        <w:t xml:space="preserve">Київської області </w:t>
      </w:r>
      <w:r w:rsidRPr="006F33BE">
        <w:rPr>
          <w:rFonts w:ascii="Times New Roman" w:hAnsi="Times New Roman" w:cs="Times New Roman"/>
          <w:sz w:val="28"/>
          <w:szCs w:val="28"/>
        </w:rPr>
        <w:t>її виконкому, Положенням про позашкільний заклад</w:t>
      </w:r>
      <w:r w:rsidR="00E55EEB" w:rsidRPr="006F33BE">
        <w:rPr>
          <w:rFonts w:ascii="Times New Roman" w:hAnsi="Times New Roman" w:cs="Times New Roman"/>
          <w:sz w:val="28"/>
          <w:szCs w:val="28"/>
        </w:rPr>
        <w:t xml:space="preserve"> освіти</w:t>
      </w:r>
      <w:r w:rsidR="002A5A5A" w:rsidRPr="006F33BE">
        <w:rPr>
          <w:rFonts w:ascii="Times New Roman" w:hAnsi="Times New Roman" w:cs="Times New Roman"/>
          <w:sz w:val="28"/>
          <w:szCs w:val="28"/>
        </w:rPr>
        <w:t>,</w:t>
      </w:r>
      <w:r w:rsidR="00842687" w:rsidRPr="006F33BE">
        <w:rPr>
          <w:rFonts w:ascii="Times New Roman" w:hAnsi="Times New Roman" w:cs="Times New Roman"/>
          <w:color w:val="292B2C"/>
          <w:sz w:val="28"/>
          <w:szCs w:val="28"/>
        </w:rPr>
        <w:t xml:space="preserve"> затвердженим  постановою  Кабінету Міністрів України від 6 травня 2001 року  № 433</w:t>
      </w:r>
      <w:r w:rsidRPr="006F33BE">
        <w:rPr>
          <w:rFonts w:ascii="Times New Roman" w:hAnsi="Times New Roman" w:cs="Times New Roman"/>
          <w:sz w:val="28"/>
          <w:szCs w:val="28"/>
        </w:rPr>
        <w:t xml:space="preserve">, а також цим Статутом. </w:t>
      </w:r>
    </w:p>
    <w:p w:rsidR="00B04671" w:rsidRPr="006F33BE" w:rsidRDefault="00B04671" w:rsidP="00A85224">
      <w:pPr>
        <w:jc w:val="both"/>
        <w:rPr>
          <w:sz w:val="28"/>
          <w:szCs w:val="28"/>
          <w:lang w:val="uk-UA"/>
        </w:rPr>
      </w:pPr>
      <w:r w:rsidRPr="006F33BE">
        <w:rPr>
          <w:sz w:val="28"/>
          <w:szCs w:val="28"/>
          <w:lang w:val="uk-UA"/>
        </w:rPr>
        <w:t>1.</w:t>
      </w:r>
      <w:r w:rsidR="00D1218B" w:rsidRPr="006F33BE">
        <w:rPr>
          <w:sz w:val="28"/>
          <w:szCs w:val="28"/>
          <w:lang w:val="uk-UA"/>
        </w:rPr>
        <w:t>5</w:t>
      </w:r>
      <w:r w:rsidRPr="006F33BE">
        <w:rPr>
          <w:sz w:val="28"/>
          <w:szCs w:val="28"/>
          <w:lang w:val="uk-UA"/>
        </w:rPr>
        <w:t>.Палац самостійно приймає рішення і здійснює діяльність в межах компетенції, передбаченої законодавством України, Положенням про позашкільний заклад</w:t>
      </w:r>
      <w:r w:rsidR="003B6900" w:rsidRPr="006F33BE">
        <w:rPr>
          <w:sz w:val="28"/>
          <w:szCs w:val="28"/>
          <w:lang w:val="uk-UA"/>
        </w:rPr>
        <w:t xml:space="preserve"> освіти</w:t>
      </w:r>
      <w:r w:rsidRPr="006F33BE">
        <w:rPr>
          <w:sz w:val="28"/>
          <w:szCs w:val="28"/>
          <w:lang w:val="uk-UA"/>
        </w:rPr>
        <w:t xml:space="preserve"> та цим Статутом.</w:t>
      </w:r>
    </w:p>
    <w:p w:rsidR="00B04671" w:rsidRPr="006F33BE" w:rsidRDefault="00B04671" w:rsidP="00416830">
      <w:pPr>
        <w:jc w:val="both"/>
        <w:rPr>
          <w:sz w:val="28"/>
          <w:szCs w:val="28"/>
          <w:lang w:val="uk-UA"/>
        </w:rPr>
      </w:pPr>
      <w:r w:rsidRPr="006F33BE">
        <w:rPr>
          <w:sz w:val="28"/>
          <w:szCs w:val="28"/>
          <w:lang w:val="uk-UA"/>
        </w:rPr>
        <w:t>1.</w:t>
      </w:r>
      <w:r w:rsidR="00D1218B" w:rsidRPr="006F33BE">
        <w:rPr>
          <w:sz w:val="28"/>
          <w:szCs w:val="28"/>
          <w:lang w:val="uk-UA"/>
        </w:rPr>
        <w:t>6</w:t>
      </w:r>
      <w:r w:rsidRPr="006F33BE">
        <w:rPr>
          <w:sz w:val="28"/>
          <w:szCs w:val="28"/>
          <w:lang w:val="uk-UA"/>
        </w:rPr>
        <w:t>.Палац організовує роботу з дітьми та юнацтвом за принципом добровільності вибору діяльності за інтересами, а також здійснює її за участю батьків та осіб, які їх замінюють, громадських організацій, товариств, фондів тощо.</w:t>
      </w:r>
    </w:p>
    <w:p w:rsidR="00B04671" w:rsidRPr="006F33BE" w:rsidRDefault="00B04671" w:rsidP="00416830">
      <w:pPr>
        <w:jc w:val="both"/>
        <w:rPr>
          <w:sz w:val="28"/>
          <w:szCs w:val="28"/>
          <w:lang w:val="uk-UA"/>
        </w:rPr>
      </w:pPr>
      <w:r w:rsidRPr="006F33BE">
        <w:rPr>
          <w:sz w:val="28"/>
          <w:szCs w:val="28"/>
          <w:lang w:val="uk-UA"/>
        </w:rPr>
        <w:t>Діяльність Палацу будується на умовах доступності, гуманізму, демократизму, незалежності від політичних, громадських, релігійних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культурою, традиціями, пріоритетності загальнолюдських цінностей.</w:t>
      </w:r>
    </w:p>
    <w:p w:rsidR="00B04671" w:rsidRPr="006F33BE" w:rsidRDefault="00B04671" w:rsidP="00416830">
      <w:pPr>
        <w:jc w:val="both"/>
        <w:rPr>
          <w:sz w:val="28"/>
          <w:szCs w:val="28"/>
          <w:lang w:val="uk-UA"/>
        </w:rPr>
      </w:pPr>
      <w:r w:rsidRPr="006F33BE">
        <w:rPr>
          <w:sz w:val="28"/>
          <w:szCs w:val="28"/>
          <w:lang w:val="uk-UA"/>
        </w:rPr>
        <w:t xml:space="preserve">   Палац організовує роботу з вихованцями за такими напрямками позашкільної освіти:</w:t>
      </w:r>
    </w:p>
    <w:p w:rsidR="00B04671" w:rsidRPr="006F33BE" w:rsidRDefault="00B04671" w:rsidP="00416830">
      <w:pPr>
        <w:numPr>
          <w:ilvl w:val="0"/>
          <w:numId w:val="8"/>
        </w:numPr>
        <w:ind w:left="0" w:firstLine="0"/>
        <w:jc w:val="both"/>
        <w:rPr>
          <w:sz w:val="28"/>
          <w:szCs w:val="28"/>
          <w:lang w:val="uk-UA"/>
        </w:rPr>
      </w:pPr>
      <w:r w:rsidRPr="006F33BE">
        <w:rPr>
          <w:sz w:val="28"/>
          <w:szCs w:val="28"/>
          <w:lang w:val="uk-UA"/>
        </w:rPr>
        <w:t>художньо-естетичний;</w:t>
      </w:r>
    </w:p>
    <w:p w:rsidR="00B04671" w:rsidRPr="006F33BE" w:rsidRDefault="00B04671" w:rsidP="00416830">
      <w:pPr>
        <w:numPr>
          <w:ilvl w:val="0"/>
          <w:numId w:val="8"/>
        </w:numPr>
        <w:ind w:left="0" w:firstLine="0"/>
        <w:jc w:val="both"/>
        <w:rPr>
          <w:sz w:val="28"/>
          <w:szCs w:val="28"/>
          <w:lang w:val="uk-UA"/>
        </w:rPr>
      </w:pPr>
      <w:r w:rsidRPr="006F33BE">
        <w:rPr>
          <w:sz w:val="28"/>
          <w:szCs w:val="28"/>
          <w:lang w:val="uk-UA"/>
        </w:rPr>
        <w:lastRenderedPageBreak/>
        <w:t>гуманітарний;</w:t>
      </w:r>
    </w:p>
    <w:p w:rsidR="00756B56" w:rsidRPr="006F33BE" w:rsidRDefault="00756B56" w:rsidP="00416830">
      <w:pPr>
        <w:numPr>
          <w:ilvl w:val="0"/>
          <w:numId w:val="8"/>
        </w:numPr>
        <w:ind w:left="0" w:firstLine="0"/>
        <w:jc w:val="both"/>
        <w:rPr>
          <w:sz w:val="28"/>
          <w:szCs w:val="28"/>
          <w:lang w:val="uk-UA"/>
        </w:rPr>
      </w:pPr>
      <w:r w:rsidRPr="006F33BE">
        <w:rPr>
          <w:sz w:val="28"/>
          <w:szCs w:val="28"/>
          <w:lang w:val="uk-UA"/>
        </w:rPr>
        <w:t>дослідницько-експериментальний;</w:t>
      </w:r>
    </w:p>
    <w:p w:rsidR="00756B56" w:rsidRPr="006F33BE" w:rsidRDefault="00756B56" w:rsidP="00416830">
      <w:pPr>
        <w:numPr>
          <w:ilvl w:val="0"/>
          <w:numId w:val="8"/>
        </w:numPr>
        <w:ind w:left="0" w:firstLine="0"/>
        <w:jc w:val="both"/>
        <w:rPr>
          <w:sz w:val="28"/>
          <w:szCs w:val="28"/>
          <w:lang w:val="uk-UA"/>
        </w:rPr>
      </w:pPr>
      <w:r w:rsidRPr="006F33BE">
        <w:rPr>
          <w:sz w:val="28"/>
          <w:szCs w:val="28"/>
          <w:lang w:val="uk-UA"/>
        </w:rPr>
        <w:t>науково-технічний;</w:t>
      </w:r>
    </w:p>
    <w:p w:rsidR="00756B56" w:rsidRPr="006F33BE" w:rsidRDefault="00756B56" w:rsidP="00416830">
      <w:pPr>
        <w:numPr>
          <w:ilvl w:val="0"/>
          <w:numId w:val="8"/>
        </w:numPr>
        <w:ind w:left="0" w:firstLine="0"/>
        <w:jc w:val="both"/>
        <w:rPr>
          <w:sz w:val="28"/>
          <w:szCs w:val="28"/>
          <w:lang w:val="uk-UA"/>
        </w:rPr>
      </w:pPr>
      <w:r w:rsidRPr="006F33BE">
        <w:rPr>
          <w:sz w:val="28"/>
          <w:szCs w:val="28"/>
          <w:lang w:val="uk-UA"/>
        </w:rPr>
        <w:t>військово-патріотичний;</w:t>
      </w:r>
    </w:p>
    <w:p w:rsidR="00756B56" w:rsidRPr="006F33BE" w:rsidRDefault="00756B56" w:rsidP="00416830">
      <w:pPr>
        <w:numPr>
          <w:ilvl w:val="0"/>
          <w:numId w:val="8"/>
        </w:numPr>
        <w:ind w:left="0" w:firstLine="0"/>
        <w:jc w:val="both"/>
        <w:rPr>
          <w:sz w:val="28"/>
          <w:szCs w:val="28"/>
          <w:lang w:val="uk-UA"/>
        </w:rPr>
      </w:pPr>
      <w:r w:rsidRPr="006F33BE">
        <w:rPr>
          <w:sz w:val="28"/>
          <w:szCs w:val="28"/>
          <w:lang w:val="uk-UA"/>
        </w:rPr>
        <w:t>туристсько-краєзнавчий;</w:t>
      </w:r>
    </w:p>
    <w:p w:rsidR="00756B56" w:rsidRPr="006F33BE" w:rsidRDefault="00756B56" w:rsidP="00416830">
      <w:pPr>
        <w:numPr>
          <w:ilvl w:val="0"/>
          <w:numId w:val="8"/>
        </w:numPr>
        <w:ind w:left="0" w:firstLine="0"/>
        <w:jc w:val="both"/>
        <w:rPr>
          <w:sz w:val="28"/>
          <w:szCs w:val="28"/>
          <w:lang w:val="uk-UA"/>
        </w:rPr>
      </w:pPr>
      <w:r w:rsidRPr="006F33BE">
        <w:rPr>
          <w:sz w:val="28"/>
          <w:szCs w:val="28"/>
          <w:lang w:val="uk-UA"/>
        </w:rPr>
        <w:t>оздоровчий;</w:t>
      </w:r>
    </w:p>
    <w:p w:rsidR="00756B56" w:rsidRPr="006F33BE" w:rsidRDefault="00756B56" w:rsidP="00416830">
      <w:pPr>
        <w:numPr>
          <w:ilvl w:val="0"/>
          <w:numId w:val="8"/>
        </w:numPr>
        <w:ind w:left="0" w:firstLine="0"/>
        <w:jc w:val="both"/>
        <w:rPr>
          <w:sz w:val="28"/>
          <w:szCs w:val="28"/>
          <w:lang w:val="uk-UA"/>
        </w:rPr>
      </w:pPr>
      <w:r w:rsidRPr="006F33BE">
        <w:rPr>
          <w:sz w:val="28"/>
          <w:szCs w:val="28"/>
          <w:lang w:val="uk-UA"/>
        </w:rPr>
        <w:t>соціально-реабілітаційний;</w:t>
      </w:r>
    </w:p>
    <w:p w:rsidR="00756B56" w:rsidRPr="006F33BE" w:rsidRDefault="00756B56" w:rsidP="00416830">
      <w:pPr>
        <w:numPr>
          <w:ilvl w:val="0"/>
          <w:numId w:val="8"/>
        </w:numPr>
        <w:ind w:left="0" w:firstLine="0"/>
        <w:jc w:val="both"/>
        <w:rPr>
          <w:sz w:val="28"/>
          <w:szCs w:val="28"/>
          <w:lang w:val="uk-UA"/>
        </w:rPr>
      </w:pPr>
      <w:r w:rsidRPr="006F33BE">
        <w:rPr>
          <w:sz w:val="28"/>
          <w:szCs w:val="28"/>
          <w:lang w:val="uk-UA"/>
        </w:rPr>
        <w:t>фізкультурно-спортивний;</w:t>
      </w:r>
    </w:p>
    <w:p w:rsidR="00756B56" w:rsidRPr="006F33BE" w:rsidRDefault="00B04671" w:rsidP="00416830">
      <w:pPr>
        <w:numPr>
          <w:ilvl w:val="0"/>
          <w:numId w:val="8"/>
        </w:numPr>
        <w:ind w:left="0" w:firstLine="0"/>
        <w:jc w:val="both"/>
        <w:rPr>
          <w:sz w:val="28"/>
          <w:szCs w:val="28"/>
          <w:lang w:val="uk-UA"/>
        </w:rPr>
      </w:pPr>
      <w:r w:rsidRPr="006F33BE">
        <w:rPr>
          <w:sz w:val="28"/>
          <w:szCs w:val="28"/>
          <w:lang w:val="uk-UA"/>
        </w:rPr>
        <w:t>еколого-натуралістичний;</w:t>
      </w:r>
    </w:p>
    <w:p w:rsidR="00B04671" w:rsidRPr="006F33BE" w:rsidRDefault="00756B56" w:rsidP="00416830">
      <w:pPr>
        <w:numPr>
          <w:ilvl w:val="0"/>
          <w:numId w:val="8"/>
        </w:numPr>
        <w:ind w:left="0" w:firstLine="0"/>
        <w:jc w:val="both"/>
        <w:rPr>
          <w:sz w:val="28"/>
          <w:szCs w:val="28"/>
          <w:lang w:val="uk-UA"/>
        </w:rPr>
      </w:pPr>
      <w:r w:rsidRPr="006F33BE">
        <w:rPr>
          <w:sz w:val="28"/>
          <w:szCs w:val="28"/>
          <w:lang w:val="uk-UA"/>
        </w:rPr>
        <w:t>бібліотечно-бібліографічний.</w:t>
      </w:r>
    </w:p>
    <w:p w:rsidR="00B04671" w:rsidRPr="006F33BE" w:rsidRDefault="00B04671" w:rsidP="00F17692">
      <w:pPr>
        <w:ind w:firstLine="708"/>
        <w:jc w:val="both"/>
        <w:rPr>
          <w:sz w:val="28"/>
          <w:szCs w:val="28"/>
          <w:lang w:val="uk-UA"/>
        </w:rPr>
      </w:pPr>
      <w:r w:rsidRPr="006F33BE">
        <w:rPr>
          <w:sz w:val="28"/>
          <w:szCs w:val="28"/>
          <w:lang w:val="uk-UA"/>
        </w:rPr>
        <w:t>1.</w:t>
      </w:r>
      <w:r w:rsidR="00D1218B" w:rsidRPr="006F33BE">
        <w:rPr>
          <w:sz w:val="28"/>
          <w:szCs w:val="28"/>
          <w:lang w:val="uk-UA"/>
        </w:rPr>
        <w:t>7</w:t>
      </w:r>
      <w:r w:rsidRPr="006F33BE">
        <w:rPr>
          <w:sz w:val="28"/>
          <w:szCs w:val="28"/>
          <w:lang w:val="uk-UA"/>
        </w:rPr>
        <w:t>.Юридична адреса Палацу: 07400, Україна, Київська обл., м.</w:t>
      </w:r>
      <w:r w:rsidR="00EB551D">
        <w:rPr>
          <w:sz w:val="28"/>
          <w:szCs w:val="28"/>
          <w:lang w:val="uk-UA"/>
        </w:rPr>
        <w:t xml:space="preserve"> </w:t>
      </w:r>
      <w:r w:rsidRPr="006F33BE">
        <w:rPr>
          <w:sz w:val="28"/>
          <w:szCs w:val="28"/>
          <w:lang w:val="uk-UA"/>
        </w:rPr>
        <w:t>Бровари, вул.</w:t>
      </w:r>
      <w:r w:rsidR="00EB551D">
        <w:rPr>
          <w:sz w:val="28"/>
          <w:szCs w:val="28"/>
          <w:lang w:val="uk-UA"/>
        </w:rPr>
        <w:t xml:space="preserve"> </w:t>
      </w:r>
      <w:r w:rsidRPr="006F33BE">
        <w:rPr>
          <w:sz w:val="28"/>
          <w:szCs w:val="28"/>
          <w:lang w:val="uk-UA"/>
        </w:rPr>
        <w:t>Грушевського</w:t>
      </w:r>
      <w:r w:rsidR="00EB551D">
        <w:rPr>
          <w:sz w:val="28"/>
          <w:szCs w:val="28"/>
          <w:lang w:val="uk-UA"/>
        </w:rPr>
        <w:t xml:space="preserve"> </w:t>
      </w:r>
      <w:r w:rsidR="005B5137" w:rsidRPr="006F33BE">
        <w:rPr>
          <w:sz w:val="28"/>
          <w:szCs w:val="28"/>
          <w:lang w:val="uk-UA"/>
        </w:rPr>
        <w:t>М</w:t>
      </w:r>
      <w:r w:rsidR="003B6900" w:rsidRPr="006F33BE">
        <w:rPr>
          <w:sz w:val="28"/>
          <w:szCs w:val="28"/>
          <w:lang w:val="uk-UA"/>
        </w:rPr>
        <w:t>ихайла</w:t>
      </w:r>
      <w:r w:rsidR="00EC6312" w:rsidRPr="006F33BE">
        <w:rPr>
          <w:sz w:val="28"/>
          <w:szCs w:val="28"/>
          <w:lang w:val="uk-UA"/>
        </w:rPr>
        <w:t>, 21-А.</w:t>
      </w:r>
    </w:p>
    <w:p w:rsidR="00836197" w:rsidRPr="006F33BE" w:rsidRDefault="00D1218B" w:rsidP="00F17692">
      <w:pPr>
        <w:ind w:firstLine="708"/>
        <w:jc w:val="both"/>
        <w:rPr>
          <w:sz w:val="28"/>
          <w:szCs w:val="28"/>
          <w:lang w:val="uk-UA"/>
        </w:rPr>
      </w:pPr>
      <w:r w:rsidRPr="006F33BE">
        <w:rPr>
          <w:sz w:val="28"/>
          <w:szCs w:val="28"/>
          <w:lang w:val="uk-UA"/>
        </w:rPr>
        <w:t>1.8</w:t>
      </w:r>
      <w:r w:rsidR="00836197" w:rsidRPr="006F33BE">
        <w:rPr>
          <w:sz w:val="28"/>
          <w:szCs w:val="28"/>
          <w:lang w:val="uk-UA"/>
        </w:rPr>
        <w:t>.</w:t>
      </w:r>
      <w:r w:rsidR="008E4597" w:rsidRPr="006F33BE">
        <w:rPr>
          <w:sz w:val="28"/>
          <w:szCs w:val="28"/>
          <w:lang w:val="uk-UA"/>
        </w:rPr>
        <w:t>Палац</w:t>
      </w:r>
      <w:r w:rsidR="00836197" w:rsidRPr="006F33BE">
        <w:rPr>
          <w:sz w:val="28"/>
          <w:szCs w:val="28"/>
          <w:lang w:val="uk-UA"/>
        </w:rPr>
        <w:t xml:space="preserve">  не є платником п</w:t>
      </w:r>
      <w:r w:rsidR="00805796" w:rsidRPr="006F33BE">
        <w:rPr>
          <w:sz w:val="28"/>
          <w:szCs w:val="28"/>
          <w:lang w:val="uk-UA"/>
        </w:rPr>
        <w:t>одатку як неприбуткова установа.</w:t>
      </w:r>
    </w:p>
    <w:p w:rsidR="00EC6312" w:rsidRPr="006F33BE" w:rsidRDefault="00D1218B" w:rsidP="00F17692">
      <w:pPr>
        <w:ind w:firstLine="708"/>
        <w:jc w:val="both"/>
        <w:rPr>
          <w:sz w:val="28"/>
          <w:szCs w:val="28"/>
          <w:lang w:val="uk-UA"/>
        </w:rPr>
      </w:pPr>
      <w:r w:rsidRPr="006F33BE">
        <w:rPr>
          <w:sz w:val="28"/>
          <w:szCs w:val="28"/>
          <w:lang w:val="uk-UA"/>
        </w:rPr>
        <w:t>1.9</w:t>
      </w:r>
      <w:r w:rsidR="00836197" w:rsidRPr="006F33BE">
        <w:rPr>
          <w:sz w:val="28"/>
          <w:szCs w:val="28"/>
          <w:lang w:val="uk-UA"/>
        </w:rPr>
        <w:t xml:space="preserve">.У разі припинення діяльності закладу (у результаті ліквідації, злиття, поділу, приєднання або перетворення) передача активів та майна закладу здійснюється одній, або кільком неприбутковим організаціям відповідного виду, або </w:t>
      </w:r>
      <w:r w:rsidR="00CA7AC9" w:rsidRPr="006F33BE">
        <w:rPr>
          <w:sz w:val="28"/>
          <w:szCs w:val="28"/>
          <w:lang w:val="uk-UA"/>
        </w:rPr>
        <w:t>зараховується до доходу бюджету.</w:t>
      </w:r>
    </w:p>
    <w:p w:rsidR="00EC6312" w:rsidRPr="006F33BE" w:rsidRDefault="00D1218B" w:rsidP="00F17692">
      <w:pPr>
        <w:ind w:firstLine="708"/>
        <w:jc w:val="both"/>
        <w:rPr>
          <w:sz w:val="28"/>
          <w:szCs w:val="28"/>
          <w:lang w:val="uk-UA"/>
        </w:rPr>
      </w:pPr>
      <w:r w:rsidRPr="006F33BE">
        <w:rPr>
          <w:sz w:val="28"/>
          <w:szCs w:val="28"/>
          <w:lang w:val="uk-UA"/>
        </w:rPr>
        <w:t>1.10</w:t>
      </w:r>
      <w:r w:rsidR="00613A70" w:rsidRPr="006F33BE">
        <w:rPr>
          <w:sz w:val="28"/>
          <w:szCs w:val="28"/>
          <w:lang w:val="uk-UA"/>
        </w:rPr>
        <w:t>.</w:t>
      </w:r>
      <w:r w:rsidR="00836197" w:rsidRPr="006F33BE">
        <w:rPr>
          <w:sz w:val="28"/>
          <w:szCs w:val="28"/>
          <w:lang w:val="uk-UA"/>
        </w:rPr>
        <w:t xml:space="preserve">Забороняється розподіл отриманих доходів (прибутків) серед працівників установи (крім оплати їх праці, нарахування єдиного соціального внеску), членів органів закладу </w:t>
      </w:r>
      <w:r w:rsidR="00CA7AC9" w:rsidRPr="006F33BE">
        <w:rPr>
          <w:sz w:val="28"/>
          <w:szCs w:val="28"/>
          <w:lang w:val="uk-UA"/>
        </w:rPr>
        <w:t>та інших пов’язаних з ними осіб.</w:t>
      </w:r>
    </w:p>
    <w:p w:rsidR="00836197" w:rsidRPr="006F33BE" w:rsidRDefault="00D1218B" w:rsidP="00F17692">
      <w:pPr>
        <w:ind w:firstLine="708"/>
        <w:jc w:val="both"/>
        <w:rPr>
          <w:sz w:val="28"/>
          <w:szCs w:val="28"/>
          <w:lang w:val="uk-UA"/>
        </w:rPr>
      </w:pPr>
      <w:r w:rsidRPr="006F33BE">
        <w:rPr>
          <w:sz w:val="28"/>
          <w:szCs w:val="28"/>
          <w:lang w:val="uk-UA"/>
        </w:rPr>
        <w:t>1.11</w:t>
      </w:r>
      <w:r w:rsidR="00836197" w:rsidRPr="006F33BE">
        <w:rPr>
          <w:sz w:val="28"/>
          <w:szCs w:val="28"/>
          <w:lang w:val="uk-UA"/>
        </w:rPr>
        <w:t xml:space="preserve">.Доходи прибутків </w:t>
      </w:r>
      <w:r w:rsidR="008E4597" w:rsidRPr="006F33BE">
        <w:rPr>
          <w:sz w:val="28"/>
          <w:szCs w:val="28"/>
          <w:lang w:val="uk-UA"/>
        </w:rPr>
        <w:t>Палацу</w:t>
      </w:r>
      <w:r w:rsidR="00836197" w:rsidRPr="006F33BE">
        <w:rPr>
          <w:sz w:val="28"/>
          <w:szCs w:val="28"/>
          <w:lang w:val="uk-UA"/>
        </w:rPr>
        <w:t xml:space="preserve">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836197" w:rsidRPr="006F33BE" w:rsidRDefault="00836197" w:rsidP="00416830">
      <w:pPr>
        <w:jc w:val="both"/>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2. Мета та предмет діяльності</w:t>
      </w:r>
    </w:p>
    <w:p w:rsidR="00B04671" w:rsidRPr="006F33BE" w:rsidRDefault="00B04671" w:rsidP="00416830">
      <w:pPr>
        <w:jc w:val="both"/>
        <w:rPr>
          <w:sz w:val="28"/>
          <w:szCs w:val="28"/>
          <w:lang w:val="uk-UA"/>
        </w:rPr>
      </w:pPr>
    </w:p>
    <w:p w:rsidR="00B04671" w:rsidRPr="006F33BE" w:rsidRDefault="00B04671" w:rsidP="00767AAF">
      <w:pPr>
        <w:ind w:firstLine="708"/>
        <w:jc w:val="both"/>
        <w:rPr>
          <w:sz w:val="28"/>
          <w:szCs w:val="28"/>
          <w:lang w:val="uk-UA"/>
        </w:rPr>
      </w:pPr>
      <w:r w:rsidRPr="006F33BE">
        <w:rPr>
          <w:sz w:val="28"/>
          <w:szCs w:val="28"/>
          <w:lang w:val="uk-UA"/>
        </w:rPr>
        <w:t>2.1.Палац надає знання, формуючи вміння та навички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обдаровань та стану здоров’я вихованців.</w:t>
      </w:r>
    </w:p>
    <w:p w:rsidR="00B04671" w:rsidRPr="006F33BE" w:rsidRDefault="00B04671" w:rsidP="00767AAF">
      <w:pPr>
        <w:ind w:firstLine="708"/>
        <w:jc w:val="both"/>
        <w:rPr>
          <w:sz w:val="28"/>
          <w:szCs w:val="28"/>
          <w:lang w:val="uk-UA"/>
        </w:rPr>
      </w:pPr>
      <w:r w:rsidRPr="006F33BE">
        <w:rPr>
          <w:sz w:val="28"/>
          <w:szCs w:val="28"/>
          <w:lang w:val="uk-UA"/>
        </w:rPr>
        <w:t>2.2.Головна мета Палацу: створення оптимальних умов для творчого, інтелектуального, духовного і фізичного розвитку вихованців, пошук, розвиток та підтримка здібних, обдарованих дітей, виховання в них почуття патріотизму, любові до України, поваги до народних звичаїв, традицій, національних цінностей українського народу, а також інших націй і народів, організація дозвілля підростаючого покоління, профілактика бездоглядності та правопорушень.</w:t>
      </w:r>
    </w:p>
    <w:p w:rsidR="00B04671" w:rsidRPr="006F33BE" w:rsidRDefault="00B04671" w:rsidP="00416830">
      <w:pPr>
        <w:jc w:val="both"/>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 xml:space="preserve">3. Організація </w:t>
      </w:r>
      <w:r w:rsidR="00FD192F" w:rsidRPr="006F33BE">
        <w:rPr>
          <w:b/>
          <w:sz w:val="28"/>
          <w:szCs w:val="28"/>
          <w:lang w:val="uk-UA"/>
        </w:rPr>
        <w:t>освітнього</w:t>
      </w:r>
      <w:r w:rsidRPr="006F33BE">
        <w:rPr>
          <w:b/>
          <w:sz w:val="28"/>
          <w:szCs w:val="28"/>
          <w:lang w:val="uk-UA"/>
        </w:rPr>
        <w:t xml:space="preserve"> процесу</w:t>
      </w:r>
    </w:p>
    <w:p w:rsidR="00B04671" w:rsidRPr="006F33BE" w:rsidRDefault="00B04671" w:rsidP="00416830">
      <w:pPr>
        <w:jc w:val="center"/>
        <w:rPr>
          <w:sz w:val="28"/>
          <w:szCs w:val="28"/>
          <w:lang w:val="uk-UA"/>
        </w:rPr>
      </w:pPr>
    </w:p>
    <w:p w:rsidR="00B04671" w:rsidRPr="006F33BE" w:rsidRDefault="00B04671" w:rsidP="00767AAF">
      <w:pPr>
        <w:ind w:firstLine="708"/>
        <w:jc w:val="both"/>
        <w:rPr>
          <w:sz w:val="28"/>
          <w:szCs w:val="28"/>
          <w:lang w:val="uk-UA"/>
        </w:rPr>
      </w:pPr>
      <w:r w:rsidRPr="006F33BE">
        <w:rPr>
          <w:sz w:val="28"/>
          <w:szCs w:val="28"/>
          <w:lang w:val="uk-UA"/>
        </w:rPr>
        <w:t xml:space="preserve">3.1.Палац працює за річним планом, погодженим з </w:t>
      </w:r>
      <w:r w:rsidR="004F3F28" w:rsidRPr="006F33BE">
        <w:rPr>
          <w:sz w:val="28"/>
          <w:szCs w:val="28"/>
          <w:lang w:val="uk-UA"/>
        </w:rPr>
        <w:t>у</w:t>
      </w:r>
      <w:r w:rsidRPr="006F33BE">
        <w:rPr>
          <w:sz w:val="28"/>
          <w:szCs w:val="28"/>
          <w:lang w:val="uk-UA"/>
        </w:rPr>
        <w:t xml:space="preserve">правлінням освіти </w:t>
      </w:r>
      <w:r w:rsidR="005B5137" w:rsidRPr="006F33BE">
        <w:rPr>
          <w:sz w:val="28"/>
          <w:szCs w:val="28"/>
          <w:lang w:val="uk-UA"/>
        </w:rPr>
        <w:t xml:space="preserve">і науки </w:t>
      </w:r>
      <w:r w:rsidRPr="006F33BE">
        <w:rPr>
          <w:sz w:val="28"/>
          <w:szCs w:val="28"/>
          <w:lang w:val="uk-UA"/>
        </w:rPr>
        <w:t>Броварської міської ради</w:t>
      </w:r>
      <w:r w:rsidR="008879A2" w:rsidRPr="006F33BE">
        <w:rPr>
          <w:sz w:val="28"/>
          <w:szCs w:val="28"/>
          <w:lang w:val="uk-UA"/>
        </w:rPr>
        <w:t xml:space="preserve"> Київської області</w:t>
      </w:r>
      <w:r w:rsidRPr="006F33BE">
        <w:rPr>
          <w:sz w:val="28"/>
          <w:szCs w:val="28"/>
          <w:lang w:val="uk-UA"/>
        </w:rPr>
        <w:t xml:space="preserve">, в якому </w:t>
      </w:r>
      <w:r w:rsidRPr="006F33BE">
        <w:rPr>
          <w:sz w:val="28"/>
          <w:szCs w:val="28"/>
          <w:lang w:val="uk-UA"/>
        </w:rPr>
        <w:lastRenderedPageBreak/>
        <w:t>визначаються перспективи його розвитку, висвітлюються найголовніші питання роботи закладу.</w:t>
      </w:r>
    </w:p>
    <w:p w:rsidR="00B04671" w:rsidRPr="006F33BE" w:rsidRDefault="00B04671" w:rsidP="00767AAF">
      <w:pPr>
        <w:shd w:val="clear" w:color="auto" w:fill="FFFFFF"/>
        <w:ind w:firstLine="708"/>
        <w:jc w:val="both"/>
        <w:rPr>
          <w:color w:val="000000"/>
          <w:sz w:val="28"/>
          <w:szCs w:val="28"/>
          <w:lang w:val="uk-UA" w:eastAsia="uk-UA"/>
        </w:rPr>
      </w:pPr>
      <w:r w:rsidRPr="006F33BE">
        <w:rPr>
          <w:bCs/>
          <w:color w:val="000000"/>
          <w:sz w:val="28"/>
          <w:szCs w:val="28"/>
          <w:lang w:val="uk-UA" w:eastAsia="uk-UA"/>
        </w:rPr>
        <w:t>3.2.</w:t>
      </w:r>
      <w:r w:rsidRPr="006F33BE">
        <w:rPr>
          <w:color w:val="000000"/>
          <w:sz w:val="28"/>
          <w:szCs w:val="28"/>
          <w:lang w:val="uk-UA" w:eastAsia="uk-UA"/>
        </w:rPr>
        <w:t xml:space="preserve">Палац самостійно розробляє програму своєї діяльності з урахуванням інтересів дітей, потреб </w:t>
      </w:r>
      <w:r w:rsidR="00FD192F" w:rsidRPr="006F33BE">
        <w:rPr>
          <w:color w:val="000000"/>
          <w:sz w:val="28"/>
          <w:szCs w:val="28"/>
          <w:lang w:val="uk-UA" w:eastAsia="uk-UA"/>
        </w:rPr>
        <w:t>сім’ї</w:t>
      </w:r>
      <w:r w:rsidRPr="006F33BE">
        <w:rPr>
          <w:color w:val="000000"/>
          <w:sz w:val="28"/>
          <w:szCs w:val="28"/>
          <w:lang w:val="uk-UA" w:eastAsia="uk-UA"/>
        </w:rPr>
        <w:t>, інших освітніх</w:t>
      </w:r>
      <w:r w:rsidR="00FD192F" w:rsidRPr="006F33BE">
        <w:rPr>
          <w:color w:val="000000"/>
          <w:sz w:val="28"/>
          <w:szCs w:val="28"/>
          <w:lang w:val="uk-UA" w:eastAsia="uk-UA"/>
        </w:rPr>
        <w:t xml:space="preserve"> установ, дитячих і юнацьких об’єднань</w:t>
      </w:r>
      <w:r w:rsidRPr="006F33BE">
        <w:rPr>
          <w:color w:val="000000"/>
          <w:sz w:val="28"/>
          <w:szCs w:val="28"/>
          <w:lang w:val="uk-UA" w:eastAsia="uk-UA"/>
        </w:rPr>
        <w:t xml:space="preserve"> і орга</w:t>
      </w:r>
      <w:r w:rsidR="005B5137" w:rsidRPr="006F33BE">
        <w:rPr>
          <w:color w:val="000000"/>
          <w:sz w:val="28"/>
          <w:szCs w:val="28"/>
          <w:lang w:val="uk-UA" w:eastAsia="uk-UA"/>
        </w:rPr>
        <w:t>нізацій, особливостей соціально</w:t>
      </w:r>
      <w:r w:rsidR="00F0484A" w:rsidRPr="006F33BE">
        <w:rPr>
          <w:color w:val="000000"/>
          <w:sz w:val="28"/>
          <w:szCs w:val="28"/>
          <w:lang w:val="uk-UA" w:eastAsia="uk-UA"/>
        </w:rPr>
        <w:t>-</w:t>
      </w:r>
      <w:r w:rsidRPr="006F33BE">
        <w:rPr>
          <w:color w:val="000000"/>
          <w:sz w:val="28"/>
          <w:szCs w:val="28"/>
          <w:lang w:val="uk-UA" w:eastAsia="uk-UA"/>
        </w:rPr>
        <w:t>економічного розвитку рідного</w:t>
      </w:r>
      <w:r w:rsidR="00891E5D" w:rsidRPr="006F33BE">
        <w:rPr>
          <w:color w:val="000000"/>
          <w:sz w:val="28"/>
          <w:szCs w:val="28"/>
          <w:lang w:val="uk-UA" w:eastAsia="uk-UA"/>
        </w:rPr>
        <w:t xml:space="preserve"> краю, його культурних традицій,</w:t>
      </w:r>
      <w:r w:rsidRPr="006F33BE">
        <w:rPr>
          <w:color w:val="000000"/>
          <w:sz w:val="28"/>
          <w:szCs w:val="28"/>
          <w:lang w:val="uk-UA" w:eastAsia="uk-UA"/>
        </w:rPr>
        <w:t xml:space="preserve"> самостійно вирішує питання підбору кадрів, здійснення освітньої,</w:t>
      </w:r>
      <w:r w:rsidR="005B5137" w:rsidRPr="006F33BE">
        <w:rPr>
          <w:color w:val="000000"/>
          <w:sz w:val="28"/>
          <w:szCs w:val="28"/>
          <w:lang w:val="uk-UA" w:eastAsia="uk-UA"/>
        </w:rPr>
        <w:t xml:space="preserve"> науково</w:t>
      </w:r>
      <w:r w:rsidR="00F0484A" w:rsidRPr="006F33BE">
        <w:rPr>
          <w:color w:val="000000"/>
          <w:sz w:val="28"/>
          <w:szCs w:val="28"/>
          <w:lang w:val="uk-UA" w:eastAsia="uk-UA"/>
        </w:rPr>
        <w:t>-</w:t>
      </w:r>
      <w:r w:rsidRPr="006F33BE">
        <w:rPr>
          <w:color w:val="000000"/>
          <w:sz w:val="28"/>
          <w:szCs w:val="28"/>
          <w:lang w:val="uk-UA" w:eastAsia="uk-UA"/>
        </w:rPr>
        <w:t>методичної, фінансової, господарської діяльності у межах, визначених законодавством України та цим Статутом.</w:t>
      </w:r>
    </w:p>
    <w:p w:rsidR="00B04671" w:rsidRPr="006F33BE" w:rsidRDefault="00B04671" w:rsidP="00767AAF">
      <w:pPr>
        <w:ind w:firstLine="708"/>
        <w:jc w:val="both"/>
        <w:rPr>
          <w:sz w:val="28"/>
          <w:szCs w:val="28"/>
          <w:lang w:val="uk-UA"/>
        </w:rPr>
      </w:pPr>
      <w:r w:rsidRPr="006F33BE">
        <w:rPr>
          <w:sz w:val="28"/>
          <w:szCs w:val="28"/>
          <w:lang w:val="uk-UA"/>
        </w:rPr>
        <w:t>3.3.</w:t>
      </w:r>
      <w:r w:rsidR="00BC2738" w:rsidRPr="006F33BE">
        <w:rPr>
          <w:sz w:val="28"/>
          <w:szCs w:val="28"/>
          <w:lang w:val="uk-UA"/>
        </w:rPr>
        <w:t>Освітній</w:t>
      </w:r>
      <w:r w:rsidRPr="006F33BE">
        <w:rPr>
          <w:sz w:val="28"/>
          <w:szCs w:val="28"/>
          <w:lang w:val="uk-UA"/>
        </w:rPr>
        <w:t xml:space="preserve"> процес Палацу здійснюється за типовими на</w:t>
      </w:r>
      <w:r w:rsidR="00CA7AC9" w:rsidRPr="006F33BE">
        <w:rPr>
          <w:sz w:val="28"/>
          <w:szCs w:val="28"/>
          <w:lang w:val="uk-UA"/>
        </w:rPr>
        <w:t xml:space="preserve">вчальними планами і програмами, </w:t>
      </w:r>
      <w:r w:rsidRPr="006F33BE">
        <w:rPr>
          <w:sz w:val="28"/>
          <w:szCs w:val="28"/>
          <w:lang w:val="uk-UA"/>
        </w:rPr>
        <w:t>виходячи з інтересів і нахилів вихованців, особливостей соціально-економічного, культурного розвитку міста, потреб батьківського контингенту, існуючого розгалуження позашкільних установ, які педагогічний колектив Палацу розробляє самостійно на підставі нормативно-методичних документів.</w:t>
      </w:r>
    </w:p>
    <w:p w:rsidR="00B04671" w:rsidRPr="006F33BE" w:rsidRDefault="00B04671" w:rsidP="003270C0">
      <w:pPr>
        <w:ind w:firstLine="708"/>
        <w:jc w:val="both"/>
        <w:rPr>
          <w:sz w:val="28"/>
          <w:szCs w:val="28"/>
          <w:lang w:val="uk-UA"/>
        </w:rPr>
      </w:pPr>
      <w:r w:rsidRPr="006F33BE">
        <w:rPr>
          <w:sz w:val="28"/>
          <w:szCs w:val="28"/>
          <w:lang w:val="uk-UA"/>
        </w:rPr>
        <w:t>3.4.Мовою навчання  Палацу відповідно до Конституції України є українська.</w:t>
      </w:r>
    </w:p>
    <w:p w:rsidR="00B04671" w:rsidRPr="006F33BE" w:rsidRDefault="00B04671" w:rsidP="003270C0">
      <w:pPr>
        <w:ind w:firstLine="708"/>
        <w:jc w:val="both"/>
        <w:rPr>
          <w:sz w:val="28"/>
          <w:szCs w:val="28"/>
          <w:lang w:val="uk-UA"/>
        </w:rPr>
      </w:pPr>
      <w:r w:rsidRPr="006F33BE">
        <w:rPr>
          <w:sz w:val="28"/>
          <w:szCs w:val="28"/>
          <w:lang w:val="uk-UA"/>
        </w:rPr>
        <w:t xml:space="preserve">3.5.Основна діяльність Палацу здійснюється в одновіковій та різновікових </w:t>
      </w:r>
      <w:r w:rsidR="001C4DF8" w:rsidRPr="006F33BE">
        <w:rPr>
          <w:sz w:val="28"/>
          <w:szCs w:val="28"/>
          <w:lang w:val="uk-UA"/>
        </w:rPr>
        <w:t>гуртках</w:t>
      </w:r>
      <w:r w:rsidRPr="006F33BE">
        <w:rPr>
          <w:sz w:val="28"/>
          <w:szCs w:val="28"/>
          <w:lang w:val="uk-UA"/>
        </w:rPr>
        <w:t>, ансам</w:t>
      </w:r>
      <w:r w:rsidR="001C4DF8" w:rsidRPr="006F33BE">
        <w:rPr>
          <w:sz w:val="28"/>
          <w:szCs w:val="28"/>
          <w:lang w:val="uk-UA"/>
        </w:rPr>
        <w:t>блях</w:t>
      </w:r>
      <w:r w:rsidRPr="006F33BE">
        <w:rPr>
          <w:sz w:val="28"/>
          <w:szCs w:val="28"/>
          <w:lang w:val="uk-UA"/>
        </w:rPr>
        <w:t>, театр</w:t>
      </w:r>
      <w:r w:rsidR="001C4DF8" w:rsidRPr="006F33BE">
        <w:rPr>
          <w:sz w:val="28"/>
          <w:szCs w:val="28"/>
          <w:lang w:val="uk-UA"/>
        </w:rPr>
        <w:t>ах</w:t>
      </w:r>
      <w:r w:rsidRPr="006F33BE">
        <w:rPr>
          <w:sz w:val="28"/>
          <w:szCs w:val="28"/>
          <w:lang w:val="uk-UA"/>
        </w:rPr>
        <w:t xml:space="preserve">, </w:t>
      </w:r>
      <w:r w:rsidR="001C4DF8" w:rsidRPr="006F33BE">
        <w:rPr>
          <w:sz w:val="28"/>
          <w:szCs w:val="28"/>
          <w:lang w:val="uk-UA"/>
        </w:rPr>
        <w:t>секціях,</w:t>
      </w:r>
      <w:r w:rsidR="00416830" w:rsidRPr="006F33BE">
        <w:rPr>
          <w:sz w:val="28"/>
          <w:szCs w:val="28"/>
          <w:lang w:val="uk-UA"/>
        </w:rPr>
        <w:t xml:space="preserve"> клубах, </w:t>
      </w:r>
      <w:r w:rsidR="001C4DF8" w:rsidRPr="006F33BE">
        <w:rPr>
          <w:sz w:val="28"/>
          <w:szCs w:val="28"/>
          <w:lang w:val="uk-UA"/>
        </w:rPr>
        <w:t>студіях</w:t>
      </w:r>
      <w:r w:rsidR="00E5057E" w:rsidRPr="006F33BE">
        <w:rPr>
          <w:sz w:val="28"/>
          <w:szCs w:val="28"/>
          <w:lang w:val="uk-UA"/>
        </w:rPr>
        <w:t xml:space="preserve">, творчих об’єднаннях </w:t>
      </w:r>
      <w:r w:rsidR="001C4DF8" w:rsidRPr="006F33BE">
        <w:rPr>
          <w:sz w:val="28"/>
          <w:szCs w:val="28"/>
          <w:lang w:val="uk-UA"/>
        </w:rPr>
        <w:t>тощо</w:t>
      </w:r>
      <w:r w:rsidRPr="006F33BE">
        <w:rPr>
          <w:sz w:val="28"/>
          <w:szCs w:val="28"/>
          <w:lang w:val="uk-UA"/>
        </w:rPr>
        <w:t>. Кожен вихованець м</w:t>
      </w:r>
      <w:r w:rsidR="00A25EDE" w:rsidRPr="006F33BE">
        <w:rPr>
          <w:sz w:val="28"/>
          <w:szCs w:val="28"/>
          <w:lang w:val="uk-UA"/>
        </w:rPr>
        <w:t xml:space="preserve">ає право навчатися в декількох </w:t>
      </w:r>
      <w:r w:rsidR="00AC0030" w:rsidRPr="006F33BE">
        <w:rPr>
          <w:sz w:val="28"/>
          <w:szCs w:val="28"/>
          <w:lang w:val="uk-UA"/>
        </w:rPr>
        <w:t xml:space="preserve"> гуртках, клубах, ансамблях, театрах,секціях, студіях, творчих об’єднаннях тощо</w:t>
      </w:r>
      <w:r w:rsidRPr="006F33BE">
        <w:rPr>
          <w:sz w:val="28"/>
          <w:szCs w:val="28"/>
          <w:lang w:val="uk-UA"/>
        </w:rPr>
        <w:t>, змінювати їх протягом року. Заняття проводяться як за однопрофільними програмами, так і за комплексними, і такими, що передбачають індивідуальне навчання вихованців.</w:t>
      </w:r>
    </w:p>
    <w:p w:rsidR="00B04671" w:rsidRPr="006F33BE" w:rsidRDefault="00B04671" w:rsidP="003270C0">
      <w:pPr>
        <w:ind w:firstLine="708"/>
        <w:jc w:val="both"/>
        <w:rPr>
          <w:sz w:val="28"/>
          <w:szCs w:val="28"/>
          <w:lang w:val="uk-UA"/>
        </w:rPr>
      </w:pPr>
      <w:r w:rsidRPr="006F33BE">
        <w:rPr>
          <w:sz w:val="28"/>
          <w:szCs w:val="28"/>
          <w:lang w:val="uk-UA"/>
        </w:rPr>
        <w:t xml:space="preserve">3.6.Набір до </w:t>
      </w:r>
      <w:r w:rsidR="00AC0030" w:rsidRPr="006F33BE">
        <w:rPr>
          <w:sz w:val="28"/>
          <w:szCs w:val="28"/>
          <w:lang w:val="uk-UA"/>
        </w:rPr>
        <w:t xml:space="preserve">гуртків, клубів, ансамблів, театрів, секцій, студій, </w:t>
      </w:r>
      <w:r w:rsidR="003A11C8" w:rsidRPr="006F33BE">
        <w:rPr>
          <w:sz w:val="28"/>
          <w:szCs w:val="28"/>
          <w:lang w:val="uk-UA"/>
        </w:rPr>
        <w:t>творчих об’єднань</w:t>
      </w:r>
      <w:r w:rsidRPr="006F33BE">
        <w:rPr>
          <w:sz w:val="28"/>
          <w:szCs w:val="28"/>
          <w:lang w:val="uk-UA"/>
        </w:rPr>
        <w:t xml:space="preserve">може </w:t>
      </w:r>
      <w:r w:rsidR="008C17D4" w:rsidRPr="006F33BE">
        <w:rPr>
          <w:sz w:val="28"/>
          <w:szCs w:val="28"/>
          <w:lang w:val="uk-UA"/>
        </w:rPr>
        <w:t>здійснюватися</w:t>
      </w:r>
      <w:r w:rsidRPr="006F33BE">
        <w:rPr>
          <w:sz w:val="28"/>
          <w:szCs w:val="28"/>
          <w:lang w:val="uk-UA"/>
        </w:rPr>
        <w:t xml:space="preserve"> протягом ус</w:t>
      </w:r>
      <w:r w:rsidR="001C4DF8" w:rsidRPr="006F33BE">
        <w:rPr>
          <w:sz w:val="28"/>
          <w:szCs w:val="28"/>
          <w:lang w:val="uk-UA"/>
        </w:rPr>
        <w:t xml:space="preserve">ього навчального року як на </w:t>
      </w:r>
      <w:r w:rsidR="004E2D0F" w:rsidRPr="006F33BE">
        <w:rPr>
          <w:sz w:val="28"/>
          <w:szCs w:val="28"/>
          <w:lang w:val="uk-UA"/>
        </w:rPr>
        <w:t>безконкурсній</w:t>
      </w:r>
      <w:r w:rsidRPr="006F33BE">
        <w:rPr>
          <w:sz w:val="28"/>
          <w:szCs w:val="28"/>
          <w:lang w:val="uk-UA"/>
        </w:rPr>
        <w:t xml:space="preserve"> основі, так і за конкурсом, умови якого розробляються Палацом. Прийом вихованців до Палацу для одержання професійної, спеціальної освіти здійснюється на підставі заяви батьків або осіб, що їх заміняють.</w:t>
      </w:r>
    </w:p>
    <w:p w:rsidR="00943C8B" w:rsidRPr="006F33BE" w:rsidRDefault="00B04671" w:rsidP="00416830">
      <w:pPr>
        <w:jc w:val="both"/>
        <w:rPr>
          <w:sz w:val="28"/>
          <w:szCs w:val="28"/>
          <w:lang w:val="uk-UA"/>
        </w:rPr>
      </w:pPr>
      <w:r w:rsidRPr="006F33BE">
        <w:rPr>
          <w:sz w:val="28"/>
          <w:szCs w:val="28"/>
          <w:lang w:val="uk-UA"/>
        </w:rPr>
        <w:t xml:space="preserve">     Для зарахування дітей до спортивних, спортивно-технічних, туристських, хореографічних гуртків (об’єднань) потрібна довідка медичного закладу про відсутність у них протипоказань для занять у визначених гуртках (об’єднаннях).</w:t>
      </w:r>
    </w:p>
    <w:p w:rsidR="00B04671" w:rsidRPr="006F33BE" w:rsidRDefault="00B04671" w:rsidP="003270C0">
      <w:pPr>
        <w:ind w:firstLine="708"/>
        <w:jc w:val="both"/>
        <w:rPr>
          <w:sz w:val="28"/>
          <w:szCs w:val="28"/>
          <w:lang w:val="uk-UA"/>
        </w:rPr>
      </w:pPr>
      <w:r w:rsidRPr="006F33BE">
        <w:rPr>
          <w:sz w:val="28"/>
          <w:szCs w:val="28"/>
          <w:lang w:val="uk-UA"/>
        </w:rPr>
        <w:t>3.7.</w:t>
      </w:r>
      <w:r w:rsidR="00AC7DB0" w:rsidRPr="006F33BE">
        <w:rPr>
          <w:sz w:val="28"/>
          <w:szCs w:val="28"/>
          <w:lang w:val="uk-UA"/>
        </w:rPr>
        <w:t>Діти з особливими потребами залучаються до позашкільної роботи відповідно до можливостей, інтересів, нахилів, здібностей, з урахуванням їх побажань, віку, психофізичних особливостей та стану здоров’я. Організація позашкільної роботи з дітьми з особливими освітніми потребами здійснюється відповідно до Положення про порядок організації індивідуальної та групової роботи в позашкільних закладах</w:t>
      </w:r>
      <w:r w:rsidR="004E2D0F" w:rsidRPr="006F33BE">
        <w:rPr>
          <w:sz w:val="28"/>
          <w:szCs w:val="28"/>
          <w:lang w:val="uk-UA"/>
        </w:rPr>
        <w:t xml:space="preserve"> освіти</w:t>
      </w:r>
      <w:r w:rsidR="00AC7DB0" w:rsidRPr="006F33BE">
        <w:rPr>
          <w:sz w:val="28"/>
          <w:szCs w:val="28"/>
          <w:lang w:val="uk-UA"/>
        </w:rPr>
        <w:t>.</w:t>
      </w:r>
    </w:p>
    <w:p w:rsidR="00B04671" w:rsidRPr="006F33BE" w:rsidRDefault="00B04671" w:rsidP="003270C0">
      <w:pPr>
        <w:shd w:val="clear" w:color="auto" w:fill="FFFFFF"/>
        <w:ind w:firstLine="708"/>
        <w:jc w:val="both"/>
        <w:rPr>
          <w:color w:val="000000"/>
          <w:sz w:val="28"/>
          <w:szCs w:val="28"/>
          <w:lang w:val="uk-UA" w:eastAsia="uk-UA"/>
        </w:rPr>
      </w:pPr>
      <w:r w:rsidRPr="006F33BE">
        <w:rPr>
          <w:bCs/>
          <w:color w:val="000000"/>
          <w:sz w:val="28"/>
          <w:szCs w:val="28"/>
          <w:lang w:val="uk-UA" w:eastAsia="uk-UA"/>
        </w:rPr>
        <w:t>3.8.</w:t>
      </w:r>
      <w:r w:rsidRPr="006F33BE">
        <w:rPr>
          <w:color w:val="000000"/>
          <w:sz w:val="28"/>
          <w:szCs w:val="28"/>
          <w:lang w:val="uk-UA" w:eastAsia="uk-UA"/>
        </w:rPr>
        <w:t>До Палацу зараховуютьсявихованцівікомвід </w:t>
      </w:r>
      <w:r w:rsidRPr="006F33BE">
        <w:rPr>
          <w:bCs/>
          <w:color w:val="000000"/>
          <w:sz w:val="28"/>
          <w:szCs w:val="28"/>
          <w:lang w:val="uk-UA" w:eastAsia="uk-UA"/>
        </w:rPr>
        <w:t>3</w:t>
      </w:r>
      <w:r w:rsidRPr="006F33BE">
        <w:rPr>
          <w:color w:val="000000"/>
          <w:sz w:val="28"/>
          <w:szCs w:val="28"/>
          <w:lang w:val="uk-UA" w:eastAsia="uk-UA"/>
        </w:rPr>
        <w:t> до </w:t>
      </w:r>
      <w:r w:rsidRPr="006F33BE">
        <w:rPr>
          <w:bCs/>
          <w:color w:val="000000"/>
          <w:sz w:val="28"/>
          <w:szCs w:val="28"/>
          <w:lang w:val="uk-UA" w:eastAsia="uk-UA"/>
        </w:rPr>
        <w:t>21</w:t>
      </w:r>
      <w:r w:rsidRPr="006F33BE">
        <w:rPr>
          <w:color w:val="000000"/>
          <w:sz w:val="28"/>
          <w:szCs w:val="28"/>
          <w:lang w:val="uk-UA" w:eastAsia="uk-UA"/>
        </w:rPr>
        <w:t> років.</w:t>
      </w:r>
    </w:p>
    <w:p w:rsidR="00B04671" w:rsidRPr="006F33BE" w:rsidRDefault="00B04671" w:rsidP="003270C0">
      <w:pPr>
        <w:ind w:firstLine="708"/>
        <w:jc w:val="both"/>
        <w:rPr>
          <w:sz w:val="28"/>
          <w:szCs w:val="28"/>
          <w:lang w:val="uk-UA"/>
        </w:rPr>
      </w:pPr>
      <w:r w:rsidRPr="006F33BE">
        <w:rPr>
          <w:bCs/>
          <w:color w:val="000000"/>
          <w:sz w:val="28"/>
          <w:szCs w:val="28"/>
          <w:lang w:val="uk-UA" w:eastAsia="uk-UA"/>
        </w:rPr>
        <w:t>3.</w:t>
      </w:r>
      <w:r w:rsidR="00BC7A25" w:rsidRPr="006F33BE">
        <w:rPr>
          <w:bCs/>
          <w:color w:val="000000"/>
          <w:sz w:val="28"/>
          <w:szCs w:val="28"/>
          <w:lang w:val="uk-UA" w:eastAsia="uk-UA"/>
        </w:rPr>
        <w:t>9</w:t>
      </w:r>
      <w:r w:rsidRPr="006F33BE">
        <w:rPr>
          <w:bCs/>
          <w:color w:val="000000"/>
          <w:sz w:val="28"/>
          <w:szCs w:val="28"/>
          <w:lang w:val="uk-UA" w:eastAsia="uk-UA"/>
        </w:rPr>
        <w:t>.</w:t>
      </w:r>
      <w:r w:rsidRPr="006F33BE">
        <w:rPr>
          <w:color w:val="000000"/>
          <w:sz w:val="28"/>
          <w:szCs w:val="28"/>
          <w:lang w:val="uk-UA" w:eastAsia="uk-UA"/>
        </w:rPr>
        <w:t xml:space="preserve">Палац організовує роботу з вихованцями протягом календарного року. Навчальний рік починається 1 вересня. Комплектування </w:t>
      </w:r>
      <w:r w:rsidR="00416830" w:rsidRPr="006F33BE">
        <w:rPr>
          <w:sz w:val="28"/>
          <w:szCs w:val="28"/>
          <w:lang w:val="uk-UA"/>
        </w:rPr>
        <w:t>гуртків, ансамблів, театрів, секцій, клубів,  студій, творчих об’єднань</w:t>
      </w:r>
      <w:r w:rsidRPr="006F33BE">
        <w:rPr>
          <w:color w:val="000000"/>
          <w:sz w:val="28"/>
          <w:szCs w:val="28"/>
          <w:lang w:val="uk-UA" w:eastAsia="uk-UA"/>
        </w:rPr>
        <w:t xml:space="preserve"> здійснюється у період з 1 до 15 вересня, який вважається робочим часом керівника </w:t>
      </w:r>
      <w:r w:rsidR="00416830" w:rsidRPr="006F33BE">
        <w:rPr>
          <w:sz w:val="28"/>
          <w:szCs w:val="28"/>
          <w:lang w:val="uk-UA"/>
        </w:rPr>
        <w:lastRenderedPageBreak/>
        <w:t>гуртк</w:t>
      </w:r>
      <w:r w:rsidR="006962C4" w:rsidRPr="006F33BE">
        <w:rPr>
          <w:sz w:val="28"/>
          <w:szCs w:val="28"/>
          <w:lang w:val="uk-UA"/>
        </w:rPr>
        <w:t>а</w:t>
      </w:r>
      <w:r w:rsidR="00416830" w:rsidRPr="006F33BE">
        <w:rPr>
          <w:sz w:val="28"/>
          <w:szCs w:val="28"/>
          <w:lang w:val="uk-UA"/>
        </w:rPr>
        <w:t>, ансамбл</w:t>
      </w:r>
      <w:r w:rsidR="006962C4" w:rsidRPr="006F33BE">
        <w:rPr>
          <w:sz w:val="28"/>
          <w:szCs w:val="28"/>
          <w:lang w:val="uk-UA"/>
        </w:rPr>
        <w:t>ю</w:t>
      </w:r>
      <w:r w:rsidR="00416830" w:rsidRPr="006F33BE">
        <w:rPr>
          <w:sz w:val="28"/>
          <w:szCs w:val="28"/>
          <w:lang w:val="uk-UA"/>
        </w:rPr>
        <w:t>, театр</w:t>
      </w:r>
      <w:r w:rsidR="006962C4" w:rsidRPr="006F33BE">
        <w:rPr>
          <w:sz w:val="28"/>
          <w:szCs w:val="28"/>
          <w:lang w:val="uk-UA"/>
        </w:rPr>
        <w:t>у</w:t>
      </w:r>
      <w:r w:rsidR="00416830" w:rsidRPr="006F33BE">
        <w:rPr>
          <w:sz w:val="28"/>
          <w:szCs w:val="28"/>
          <w:lang w:val="uk-UA"/>
        </w:rPr>
        <w:t>, секц</w:t>
      </w:r>
      <w:r w:rsidR="006962C4" w:rsidRPr="006F33BE">
        <w:rPr>
          <w:sz w:val="28"/>
          <w:szCs w:val="28"/>
          <w:lang w:val="uk-UA"/>
        </w:rPr>
        <w:t>ії</w:t>
      </w:r>
      <w:r w:rsidR="00416830" w:rsidRPr="006F33BE">
        <w:rPr>
          <w:sz w:val="28"/>
          <w:szCs w:val="28"/>
          <w:lang w:val="uk-UA"/>
        </w:rPr>
        <w:t>, клуб</w:t>
      </w:r>
      <w:r w:rsidR="006962C4" w:rsidRPr="006F33BE">
        <w:rPr>
          <w:sz w:val="28"/>
          <w:szCs w:val="28"/>
          <w:lang w:val="uk-UA"/>
        </w:rPr>
        <w:t>у</w:t>
      </w:r>
      <w:r w:rsidR="00416830" w:rsidRPr="006F33BE">
        <w:rPr>
          <w:sz w:val="28"/>
          <w:szCs w:val="28"/>
          <w:lang w:val="uk-UA"/>
        </w:rPr>
        <w:t>,  студі</w:t>
      </w:r>
      <w:r w:rsidR="006962C4" w:rsidRPr="006F33BE">
        <w:rPr>
          <w:sz w:val="28"/>
          <w:szCs w:val="28"/>
          <w:lang w:val="uk-UA"/>
        </w:rPr>
        <w:t>ї</w:t>
      </w:r>
      <w:r w:rsidR="004F3F28" w:rsidRPr="006F33BE">
        <w:rPr>
          <w:color w:val="000000"/>
          <w:sz w:val="28"/>
          <w:szCs w:val="28"/>
          <w:lang w:val="uk-UA" w:eastAsia="uk-UA"/>
        </w:rPr>
        <w:t xml:space="preserve"> іншого творчого об’єднання</w:t>
      </w:r>
      <w:r w:rsidRPr="006F33BE">
        <w:rPr>
          <w:color w:val="000000"/>
          <w:sz w:val="28"/>
          <w:szCs w:val="28"/>
          <w:lang w:val="uk-UA" w:eastAsia="uk-UA"/>
        </w:rPr>
        <w:t>. У канікулярні, святкові та неробочі дні Палац працює за окремим планом,</w:t>
      </w:r>
      <w:r w:rsidRPr="006F33BE">
        <w:rPr>
          <w:sz w:val="28"/>
          <w:szCs w:val="28"/>
          <w:lang w:val="uk-UA"/>
        </w:rPr>
        <w:t xml:space="preserve"> затвердженим директором.</w:t>
      </w:r>
    </w:p>
    <w:p w:rsidR="00316EF6" w:rsidRPr="006F33BE" w:rsidRDefault="00B04671" w:rsidP="003270C0">
      <w:pPr>
        <w:ind w:firstLine="708"/>
        <w:jc w:val="both"/>
        <w:rPr>
          <w:color w:val="000000"/>
          <w:sz w:val="28"/>
          <w:szCs w:val="28"/>
          <w:shd w:val="clear" w:color="auto" w:fill="FFFFFF"/>
          <w:lang w:val="uk-UA" w:eastAsia="uk-UA"/>
        </w:rPr>
      </w:pPr>
      <w:r w:rsidRPr="006F33BE">
        <w:rPr>
          <w:bCs/>
          <w:color w:val="000000"/>
          <w:sz w:val="28"/>
          <w:szCs w:val="28"/>
          <w:lang w:val="uk-UA" w:eastAsia="uk-UA"/>
        </w:rPr>
        <w:t>3.1</w:t>
      </w:r>
      <w:r w:rsidR="00BC7A25" w:rsidRPr="006F33BE">
        <w:rPr>
          <w:bCs/>
          <w:color w:val="000000"/>
          <w:sz w:val="28"/>
          <w:szCs w:val="28"/>
          <w:lang w:val="uk-UA" w:eastAsia="uk-UA"/>
        </w:rPr>
        <w:t>0</w:t>
      </w:r>
      <w:r w:rsidRPr="006F33BE">
        <w:rPr>
          <w:bCs/>
          <w:color w:val="000000"/>
          <w:sz w:val="28"/>
          <w:szCs w:val="28"/>
          <w:lang w:val="uk-UA" w:eastAsia="uk-UA"/>
        </w:rPr>
        <w:t>.</w:t>
      </w:r>
      <w:r w:rsidRPr="006F33BE">
        <w:rPr>
          <w:color w:val="000000"/>
          <w:sz w:val="28"/>
          <w:szCs w:val="28"/>
          <w:lang w:val="uk-UA" w:eastAsia="uk-UA"/>
        </w:rPr>
        <w:t> </w:t>
      </w:r>
      <w:r w:rsidRPr="006F33BE">
        <w:rPr>
          <w:color w:val="000000"/>
          <w:sz w:val="28"/>
          <w:szCs w:val="28"/>
          <w:shd w:val="clear" w:color="auto" w:fill="FFFFFF"/>
          <w:lang w:val="uk-UA" w:eastAsia="uk-UA"/>
        </w:rPr>
        <w:t>Тривалість одного заняття в Палаці визначається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w:t>
      </w:r>
    </w:p>
    <w:p w:rsidR="00B04671" w:rsidRPr="006F33BE" w:rsidRDefault="00B04671" w:rsidP="00F0484A">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-вікомвід</w:t>
      </w:r>
      <w:r w:rsidRPr="006F33BE">
        <w:rPr>
          <w:color w:val="000000"/>
          <w:sz w:val="28"/>
          <w:szCs w:val="28"/>
          <w:lang w:val="uk-UA" w:eastAsia="uk-UA"/>
        </w:rPr>
        <w:t> </w:t>
      </w:r>
      <w:r w:rsidRPr="006F33BE">
        <w:rPr>
          <w:bCs/>
          <w:color w:val="000000"/>
          <w:sz w:val="28"/>
          <w:szCs w:val="28"/>
          <w:lang w:val="uk-UA" w:eastAsia="uk-UA"/>
        </w:rPr>
        <w:t>3</w:t>
      </w:r>
      <w:r w:rsidRPr="006F33BE">
        <w:rPr>
          <w:color w:val="000000"/>
          <w:sz w:val="28"/>
          <w:szCs w:val="28"/>
          <w:lang w:val="uk-UA" w:eastAsia="uk-UA"/>
        </w:rPr>
        <w:t> </w:t>
      </w:r>
      <w:r w:rsidRPr="006F33BE">
        <w:rPr>
          <w:color w:val="000000"/>
          <w:sz w:val="28"/>
          <w:szCs w:val="28"/>
          <w:shd w:val="clear" w:color="auto" w:fill="FFFFFF"/>
          <w:lang w:val="uk-UA" w:eastAsia="uk-UA"/>
        </w:rPr>
        <w:t>до</w:t>
      </w:r>
      <w:r w:rsidRPr="006F33BE">
        <w:rPr>
          <w:color w:val="000000"/>
          <w:sz w:val="28"/>
          <w:szCs w:val="28"/>
          <w:lang w:val="uk-UA" w:eastAsia="uk-UA"/>
        </w:rPr>
        <w:t> </w:t>
      </w:r>
      <w:r w:rsidRPr="006F33BE">
        <w:rPr>
          <w:bCs/>
          <w:color w:val="000000"/>
          <w:sz w:val="28"/>
          <w:szCs w:val="28"/>
          <w:lang w:val="uk-UA" w:eastAsia="uk-UA"/>
        </w:rPr>
        <w:t>6</w:t>
      </w:r>
      <w:r w:rsidRPr="006F33BE">
        <w:rPr>
          <w:color w:val="000000"/>
          <w:sz w:val="28"/>
          <w:szCs w:val="28"/>
          <w:lang w:val="uk-UA" w:eastAsia="uk-UA"/>
        </w:rPr>
        <w:t> </w:t>
      </w:r>
      <w:r w:rsidRPr="006F33BE">
        <w:rPr>
          <w:color w:val="000000"/>
          <w:sz w:val="28"/>
          <w:szCs w:val="28"/>
          <w:shd w:val="clear" w:color="auto" w:fill="FFFFFF"/>
          <w:lang w:val="uk-UA" w:eastAsia="uk-UA"/>
        </w:rPr>
        <w:t>років–</w:t>
      </w:r>
      <w:r w:rsidRPr="006F33BE">
        <w:rPr>
          <w:color w:val="000000"/>
          <w:sz w:val="28"/>
          <w:szCs w:val="28"/>
          <w:lang w:val="uk-UA" w:eastAsia="uk-UA"/>
        </w:rPr>
        <w:t> </w:t>
      </w:r>
      <w:r w:rsidRPr="006F33BE">
        <w:rPr>
          <w:bCs/>
          <w:color w:val="000000"/>
          <w:sz w:val="28"/>
          <w:szCs w:val="28"/>
          <w:lang w:val="uk-UA" w:eastAsia="uk-UA"/>
        </w:rPr>
        <w:t>30</w:t>
      </w:r>
      <w:r w:rsidRPr="006F33BE">
        <w:rPr>
          <w:color w:val="000000"/>
          <w:sz w:val="28"/>
          <w:szCs w:val="28"/>
          <w:lang w:val="uk-UA" w:eastAsia="uk-UA"/>
        </w:rPr>
        <w:t> </w:t>
      </w:r>
      <w:r w:rsidRPr="006F33BE">
        <w:rPr>
          <w:color w:val="000000"/>
          <w:sz w:val="28"/>
          <w:szCs w:val="28"/>
          <w:shd w:val="clear" w:color="auto" w:fill="FFFFFF"/>
          <w:lang w:val="uk-UA" w:eastAsia="uk-UA"/>
        </w:rPr>
        <w:t>хвилин;</w:t>
      </w:r>
    </w:p>
    <w:p w:rsidR="00B04671" w:rsidRPr="006F33BE" w:rsidRDefault="00B04671" w:rsidP="00F0484A">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-вікомвід</w:t>
      </w:r>
      <w:r w:rsidRPr="006F33BE">
        <w:rPr>
          <w:color w:val="000000"/>
          <w:sz w:val="28"/>
          <w:szCs w:val="28"/>
          <w:lang w:val="uk-UA" w:eastAsia="uk-UA"/>
        </w:rPr>
        <w:t> </w:t>
      </w:r>
      <w:r w:rsidRPr="006F33BE">
        <w:rPr>
          <w:bCs/>
          <w:color w:val="000000"/>
          <w:sz w:val="28"/>
          <w:szCs w:val="28"/>
          <w:lang w:val="uk-UA" w:eastAsia="uk-UA"/>
        </w:rPr>
        <w:t>6</w:t>
      </w:r>
      <w:r w:rsidRPr="006F33BE">
        <w:rPr>
          <w:color w:val="000000"/>
          <w:sz w:val="28"/>
          <w:szCs w:val="28"/>
          <w:lang w:val="uk-UA" w:eastAsia="uk-UA"/>
        </w:rPr>
        <w:t> </w:t>
      </w:r>
      <w:r w:rsidRPr="006F33BE">
        <w:rPr>
          <w:color w:val="000000"/>
          <w:sz w:val="28"/>
          <w:szCs w:val="28"/>
          <w:shd w:val="clear" w:color="auto" w:fill="FFFFFF"/>
          <w:lang w:val="uk-UA" w:eastAsia="uk-UA"/>
        </w:rPr>
        <w:t>до</w:t>
      </w:r>
      <w:r w:rsidRPr="006F33BE">
        <w:rPr>
          <w:color w:val="000000"/>
          <w:sz w:val="28"/>
          <w:szCs w:val="28"/>
          <w:lang w:val="uk-UA" w:eastAsia="uk-UA"/>
        </w:rPr>
        <w:t> </w:t>
      </w:r>
      <w:r w:rsidRPr="006F33BE">
        <w:rPr>
          <w:bCs/>
          <w:color w:val="000000"/>
          <w:sz w:val="28"/>
          <w:szCs w:val="28"/>
          <w:lang w:val="uk-UA" w:eastAsia="uk-UA"/>
        </w:rPr>
        <w:t>7</w:t>
      </w:r>
      <w:r w:rsidRPr="006F33BE">
        <w:rPr>
          <w:color w:val="000000"/>
          <w:sz w:val="28"/>
          <w:szCs w:val="28"/>
          <w:lang w:val="uk-UA" w:eastAsia="uk-UA"/>
        </w:rPr>
        <w:t> </w:t>
      </w:r>
      <w:r w:rsidRPr="006F33BE">
        <w:rPr>
          <w:color w:val="000000"/>
          <w:sz w:val="28"/>
          <w:szCs w:val="28"/>
          <w:shd w:val="clear" w:color="auto" w:fill="FFFFFF"/>
          <w:lang w:val="uk-UA" w:eastAsia="uk-UA"/>
        </w:rPr>
        <w:t>років–</w:t>
      </w:r>
      <w:r w:rsidRPr="006F33BE">
        <w:rPr>
          <w:color w:val="000000"/>
          <w:sz w:val="28"/>
          <w:szCs w:val="28"/>
          <w:lang w:val="uk-UA" w:eastAsia="uk-UA"/>
        </w:rPr>
        <w:t> </w:t>
      </w:r>
      <w:r w:rsidRPr="006F33BE">
        <w:rPr>
          <w:bCs/>
          <w:color w:val="000000"/>
          <w:sz w:val="28"/>
          <w:szCs w:val="28"/>
          <w:lang w:val="uk-UA" w:eastAsia="uk-UA"/>
        </w:rPr>
        <w:t>35</w:t>
      </w:r>
      <w:r w:rsidRPr="006F33BE">
        <w:rPr>
          <w:color w:val="000000"/>
          <w:sz w:val="28"/>
          <w:szCs w:val="28"/>
          <w:lang w:val="uk-UA" w:eastAsia="uk-UA"/>
        </w:rPr>
        <w:t> </w:t>
      </w:r>
      <w:r w:rsidRPr="006F33BE">
        <w:rPr>
          <w:color w:val="000000"/>
          <w:sz w:val="28"/>
          <w:szCs w:val="28"/>
          <w:shd w:val="clear" w:color="auto" w:fill="FFFFFF"/>
          <w:lang w:val="uk-UA" w:eastAsia="uk-UA"/>
        </w:rPr>
        <w:t>хвилин;</w:t>
      </w:r>
    </w:p>
    <w:p w:rsidR="00B04671" w:rsidRPr="006F33BE" w:rsidRDefault="00B04671" w:rsidP="00F0484A">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 старшого віку–</w:t>
      </w:r>
      <w:r w:rsidRPr="006F33BE">
        <w:rPr>
          <w:color w:val="000000"/>
          <w:sz w:val="28"/>
          <w:szCs w:val="28"/>
          <w:lang w:val="uk-UA" w:eastAsia="uk-UA"/>
        </w:rPr>
        <w:t> </w:t>
      </w:r>
      <w:r w:rsidRPr="006F33BE">
        <w:rPr>
          <w:bCs/>
          <w:color w:val="000000"/>
          <w:sz w:val="28"/>
          <w:szCs w:val="28"/>
          <w:lang w:val="uk-UA" w:eastAsia="uk-UA"/>
        </w:rPr>
        <w:t>45</w:t>
      </w:r>
      <w:r w:rsidRPr="006F33BE">
        <w:rPr>
          <w:color w:val="000000"/>
          <w:sz w:val="28"/>
          <w:szCs w:val="28"/>
          <w:lang w:val="uk-UA" w:eastAsia="uk-UA"/>
        </w:rPr>
        <w:t> </w:t>
      </w:r>
      <w:r w:rsidRPr="006F33BE">
        <w:rPr>
          <w:color w:val="000000"/>
          <w:sz w:val="28"/>
          <w:szCs w:val="28"/>
          <w:shd w:val="clear" w:color="auto" w:fill="FFFFFF"/>
          <w:lang w:val="uk-UA" w:eastAsia="uk-UA"/>
        </w:rPr>
        <w:t>хвилин.</w:t>
      </w:r>
    </w:p>
    <w:p w:rsidR="00B04671" w:rsidRPr="006F33BE" w:rsidRDefault="00B04671" w:rsidP="00416830">
      <w:pPr>
        <w:jc w:val="both"/>
        <w:rPr>
          <w:color w:val="000000"/>
          <w:sz w:val="28"/>
          <w:szCs w:val="28"/>
          <w:lang w:val="uk-UA" w:eastAsia="uk-UA"/>
        </w:rPr>
      </w:pPr>
      <w:r w:rsidRPr="006F33BE">
        <w:rPr>
          <w:color w:val="000000"/>
          <w:sz w:val="28"/>
          <w:szCs w:val="28"/>
          <w:lang w:val="uk-UA" w:eastAsia="uk-UA"/>
        </w:rPr>
        <w:t xml:space="preserve">     Короткі перерви між заняттями є робочим часом керівника </w:t>
      </w:r>
      <w:r w:rsidR="00657A8D" w:rsidRPr="006F33BE">
        <w:rPr>
          <w:sz w:val="28"/>
          <w:szCs w:val="28"/>
          <w:lang w:val="uk-UA"/>
        </w:rPr>
        <w:t>гуртка, ансамблю, театру, секції, клубу, студії</w:t>
      </w:r>
      <w:r w:rsidR="00657A8D" w:rsidRPr="006F33BE">
        <w:rPr>
          <w:color w:val="000000"/>
          <w:sz w:val="28"/>
          <w:szCs w:val="28"/>
          <w:lang w:val="uk-UA" w:eastAsia="uk-UA"/>
        </w:rPr>
        <w:t xml:space="preserve"> іншого творчого </w:t>
      </w:r>
      <w:r w:rsidR="004F3F28" w:rsidRPr="006F33BE">
        <w:rPr>
          <w:color w:val="000000"/>
          <w:sz w:val="28"/>
          <w:szCs w:val="28"/>
          <w:lang w:val="uk-UA" w:eastAsia="uk-UA"/>
        </w:rPr>
        <w:t>об’єднання</w:t>
      </w:r>
      <w:r w:rsidRPr="006F33BE">
        <w:rPr>
          <w:color w:val="000000"/>
          <w:sz w:val="28"/>
          <w:szCs w:val="28"/>
          <w:lang w:val="uk-UA" w:eastAsia="uk-UA"/>
        </w:rPr>
        <w:t xml:space="preserve"> і визначаються робочим режимом щоденної роботи Палацу.</w:t>
      </w:r>
    </w:p>
    <w:p w:rsidR="00813B1A" w:rsidRPr="006F33BE" w:rsidRDefault="00B04671" w:rsidP="00B823CD">
      <w:pPr>
        <w:ind w:firstLine="708"/>
        <w:jc w:val="both"/>
        <w:rPr>
          <w:color w:val="000000"/>
          <w:sz w:val="28"/>
          <w:szCs w:val="28"/>
          <w:shd w:val="clear" w:color="auto" w:fill="FFFFFF"/>
          <w:lang w:val="uk-UA" w:eastAsia="uk-UA"/>
        </w:rPr>
      </w:pPr>
      <w:r w:rsidRPr="006F33BE">
        <w:rPr>
          <w:color w:val="000000"/>
          <w:sz w:val="28"/>
          <w:szCs w:val="28"/>
          <w:lang w:val="uk-UA" w:eastAsia="uk-UA"/>
        </w:rPr>
        <w:t>3.1</w:t>
      </w:r>
      <w:r w:rsidR="00BC7A25" w:rsidRPr="006F33BE">
        <w:rPr>
          <w:color w:val="000000"/>
          <w:sz w:val="28"/>
          <w:szCs w:val="28"/>
          <w:lang w:val="uk-UA" w:eastAsia="uk-UA"/>
        </w:rPr>
        <w:t>1</w:t>
      </w:r>
      <w:r w:rsidRPr="006F33BE">
        <w:rPr>
          <w:color w:val="000000"/>
          <w:sz w:val="28"/>
          <w:szCs w:val="28"/>
          <w:lang w:val="uk-UA" w:eastAsia="uk-UA"/>
        </w:rPr>
        <w:t>.У літній період на підставі навчальних планів та програм з вихованцями можуть проводитися туристські походи, екскурсії, подорожі, експедиції, змагання тощо.</w:t>
      </w:r>
    </w:p>
    <w:p w:rsidR="00813B1A" w:rsidRPr="006F33BE" w:rsidRDefault="00813B1A" w:rsidP="00B823CD">
      <w:pPr>
        <w:shd w:val="clear" w:color="auto" w:fill="FFFFFF"/>
        <w:ind w:firstLine="708"/>
        <w:jc w:val="both"/>
        <w:rPr>
          <w:color w:val="000000"/>
          <w:sz w:val="28"/>
          <w:szCs w:val="28"/>
          <w:lang w:val="uk-UA" w:eastAsia="uk-UA"/>
        </w:rPr>
      </w:pPr>
      <w:r w:rsidRPr="006F33BE">
        <w:rPr>
          <w:bCs/>
          <w:color w:val="000000"/>
          <w:sz w:val="28"/>
          <w:szCs w:val="28"/>
          <w:lang w:val="uk-UA" w:eastAsia="uk-UA"/>
        </w:rPr>
        <w:t>3.1</w:t>
      </w:r>
      <w:r w:rsidR="00BC7A25" w:rsidRPr="006F33BE">
        <w:rPr>
          <w:bCs/>
          <w:color w:val="000000"/>
          <w:sz w:val="28"/>
          <w:szCs w:val="28"/>
          <w:lang w:val="uk-UA" w:eastAsia="uk-UA"/>
        </w:rPr>
        <w:t>2</w:t>
      </w:r>
      <w:r w:rsidRPr="006F33BE">
        <w:rPr>
          <w:bCs/>
          <w:color w:val="000000"/>
          <w:sz w:val="28"/>
          <w:szCs w:val="28"/>
          <w:lang w:val="uk-UA" w:eastAsia="uk-UA"/>
        </w:rPr>
        <w:t>.</w:t>
      </w:r>
      <w:r w:rsidRPr="006F33BE">
        <w:rPr>
          <w:color w:val="000000"/>
          <w:sz w:val="28"/>
          <w:szCs w:val="28"/>
          <w:lang w:val="uk-UA" w:eastAsia="uk-UA"/>
        </w:rPr>
        <w:t>Палац створюєбезпечніумовинавчання, виховання та праці.</w:t>
      </w:r>
    </w:p>
    <w:p w:rsidR="00B04671" w:rsidRPr="006F33BE" w:rsidRDefault="00B04671" w:rsidP="00B823CD">
      <w:pPr>
        <w:shd w:val="clear" w:color="auto" w:fill="FFFFFF"/>
        <w:ind w:firstLine="708"/>
        <w:jc w:val="both"/>
        <w:rPr>
          <w:color w:val="000000"/>
          <w:sz w:val="28"/>
          <w:szCs w:val="28"/>
          <w:lang w:val="uk-UA" w:eastAsia="uk-UA"/>
        </w:rPr>
      </w:pPr>
      <w:r w:rsidRPr="006F33BE">
        <w:rPr>
          <w:bCs/>
          <w:color w:val="000000"/>
          <w:sz w:val="28"/>
          <w:szCs w:val="28"/>
          <w:lang w:val="uk-UA" w:eastAsia="uk-UA"/>
        </w:rPr>
        <w:t>3.1</w:t>
      </w:r>
      <w:r w:rsidR="00BC7A25" w:rsidRPr="006F33BE">
        <w:rPr>
          <w:bCs/>
          <w:color w:val="000000"/>
          <w:sz w:val="28"/>
          <w:szCs w:val="28"/>
          <w:lang w:val="uk-UA" w:eastAsia="uk-UA"/>
        </w:rPr>
        <w:t>3.</w:t>
      </w:r>
      <w:r w:rsidRPr="006F33BE">
        <w:rPr>
          <w:color w:val="000000"/>
          <w:sz w:val="28"/>
          <w:szCs w:val="28"/>
          <w:lang w:val="uk-UA" w:eastAsia="uk-UA"/>
        </w:rPr>
        <w:t xml:space="preserve">У Палаці </w:t>
      </w:r>
      <w:r w:rsidR="00954C2D" w:rsidRPr="006F33BE">
        <w:rPr>
          <w:sz w:val="28"/>
          <w:szCs w:val="28"/>
          <w:lang w:val="uk-UA"/>
        </w:rPr>
        <w:t xml:space="preserve">гуртки, клуби, ансамблі, театри, секції, студії та творчі об’єднання </w:t>
      </w:r>
      <w:r w:rsidRPr="006F33BE">
        <w:rPr>
          <w:color w:val="000000"/>
          <w:sz w:val="28"/>
          <w:szCs w:val="28"/>
          <w:lang w:val="uk-UA" w:eastAsia="uk-UA"/>
        </w:rPr>
        <w:t>класифікуються за трьома рівнями: </w:t>
      </w:r>
    </w:p>
    <w:p w:rsidR="00954C2D" w:rsidRPr="006F33BE" w:rsidRDefault="00B04671" w:rsidP="00416830">
      <w:pPr>
        <w:jc w:val="both"/>
        <w:rPr>
          <w:color w:val="000000"/>
          <w:sz w:val="28"/>
          <w:szCs w:val="28"/>
          <w:lang w:val="uk-UA" w:eastAsia="uk-UA"/>
        </w:rPr>
      </w:pPr>
      <w:r w:rsidRPr="006F33BE">
        <w:rPr>
          <w:bCs/>
          <w:color w:val="000000"/>
          <w:sz w:val="28"/>
          <w:szCs w:val="28"/>
          <w:lang w:val="uk-UA" w:eastAsia="uk-UA"/>
        </w:rPr>
        <w:t> </w:t>
      </w:r>
      <w:r w:rsidR="00954C2D" w:rsidRPr="006F33BE">
        <w:rPr>
          <w:color w:val="000000"/>
          <w:sz w:val="28"/>
          <w:szCs w:val="28"/>
          <w:shd w:val="clear" w:color="auto" w:fill="FFFFFF"/>
          <w:lang w:val="uk-UA" w:eastAsia="uk-UA"/>
        </w:rPr>
        <w:t>- початковий рівень –</w:t>
      </w:r>
      <w:r w:rsidR="00954C2D" w:rsidRPr="006F33BE">
        <w:rPr>
          <w:color w:val="000000"/>
          <w:sz w:val="28"/>
          <w:szCs w:val="28"/>
          <w:lang w:val="uk-UA" w:eastAsia="uk-UA"/>
        </w:rPr>
        <w:t> </w:t>
      </w:r>
      <w:r w:rsidR="00954C2D" w:rsidRPr="006F33BE">
        <w:rPr>
          <w:color w:val="000000"/>
          <w:sz w:val="28"/>
          <w:szCs w:val="28"/>
          <w:shd w:val="clear" w:color="auto" w:fill="FFFFFF"/>
          <w:lang w:val="uk-UA"/>
        </w:rPr>
        <w:t>діяльність яких спрямована на загальний розвиток вихованців, виявлення їх здібностей та обдарувань, прищеплення інтересу до творчої діяльності;</w:t>
      </w:r>
    </w:p>
    <w:p w:rsidR="00040408" w:rsidRPr="006F33BE" w:rsidRDefault="00B04671" w:rsidP="00416830">
      <w:pPr>
        <w:jc w:val="both"/>
        <w:rPr>
          <w:color w:val="000000"/>
          <w:sz w:val="28"/>
          <w:szCs w:val="28"/>
          <w:shd w:val="clear" w:color="auto" w:fill="FFFFFF"/>
          <w:lang w:val="uk-UA"/>
        </w:rPr>
      </w:pPr>
      <w:r w:rsidRPr="006F33BE">
        <w:rPr>
          <w:bCs/>
          <w:color w:val="000000"/>
          <w:sz w:val="28"/>
          <w:szCs w:val="28"/>
          <w:lang w:val="uk-UA" w:eastAsia="uk-UA"/>
        </w:rPr>
        <w:t> </w:t>
      </w:r>
      <w:r w:rsidRPr="006F33BE">
        <w:rPr>
          <w:color w:val="000000"/>
          <w:sz w:val="28"/>
          <w:szCs w:val="28"/>
          <w:shd w:val="clear" w:color="auto" w:fill="FFFFFF"/>
          <w:lang w:val="uk-UA" w:eastAsia="uk-UA"/>
        </w:rPr>
        <w:t>- основний</w:t>
      </w:r>
      <w:r w:rsidR="00954C2D" w:rsidRPr="006F33BE">
        <w:rPr>
          <w:color w:val="000000"/>
          <w:sz w:val="28"/>
          <w:szCs w:val="28"/>
          <w:shd w:val="clear" w:color="auto" w:fill="FFFFFF"/>
          <w:lang w:val="uk-UA"/>
        </w:rPr>
        <w:t xml:space="preserve"> рівень </w:t>
      </w:r>
      <w:r w:rsidR="00040408" w:rsidRPr="006F33BE">
        <w:rPr>
          <w:color w:val="000000"/>
          <w:sz w:val="28"/>
          <w:szCs w:val="28"/>
          <w:shd w:val="clear" w:color="auto" w:fill="FFFFFF"/>
          <w:lang w:val="uk-UA" w:eastAsia="uk-UA"/>
        </w:rPr>
        <w:t>–</w:t>
      </w:r>
      <w:r w:rsidR="00954C2D" w:rsidRPr="006F33BE">
        <w:rPr>
          <w:color w:val="000000"/>
          <w:sz w:val="28"/>
          <w:szCs w:val="28"/>
          <w:shd w:val="clear" w:color="auto" w:fill="FFFFFF"/>
          <w:lang w:val="uk-UA"/>
        </w:rPr>
        <w:t>розвивають інтереси вихованців, дають їм знання, практичні уміння та навички, задовольняють потреби у професійній орієнтації;</w:t>
      </w:r>
    </w:p>
    <w:p w:rsidR="00040408" w:rsidRPr="006F33BE" w:rsidRDefault="00B04671" w:rsidP="00416830">
      <w:pPr>
        <w:jc w:val="both"/>
        <w:rPr>
          <w:color w:val="000000"/>
          <w:sz w:val="28"/>
          <w:szCs w:val="28"/>
          <w:shd w:val="clear" w:color="auto" w:fill="FFFFFF"/>
          <w:lang w:val="uk-UA"/>
        </w:rPr>
      </w:pPr>
      <w:r w:rsidRPr="006F33BE">
        <w:rPr>
          <w:bCs/>
          <w:color w:val="000000"/>
          <w:sz w:val="28"/>
          <w:szCs w:val="28"/>
          <w:lang w:val="uk-UA" w:eastAsia="uk-UA"/>
        </w:rPr>
        <w:t> </w:t>
      </w:r>
      <w:r w:rsidRPr="006F33BE">
        <w:rPr>
          <w:color w:val="000000"/>
          <w:sz w:val="28"/>
          <w:szCs w:val="28"/>
          <w:shd w:val="clear" w:color="auto" w:fill="FFFFFF"/>
          <w:lang w:val="uk-UA" w:eastAsia="uk-UA"/>
        </w:rPr>
        <w:t>- вищий</w:t>
      </w:r>
      <w:r w:rsidR="00040408" w:rsidRPr="006F33BE">
        <w:rPr>
          <w:color w:val="000000"/>
          <w:sz w:val="28"/>
          <w:szCs w:val="28"/>
          <w:shd w:val="clear" w:color="auto" w:fill="FFFFFF"/>
          <w:lang w:val="uk-UA"/>
        </w:rPr>
        <w:t xml:space="preserve">рівень </w:t>
      </w:r>
      <w:r w:rsidR="00040408" w:rsidRPr="006F33BE">
        <w:rPr>
          <w:color w:val="000000"/>
          <w:sz w:val="28"/>
          <w:szCs w:val="28"/>
          <w:shd w:val="clear" w:color="auto" w:fill="FFFFFF"/>
          <w:lang w:val="uk-UA" w:eastAsia="uk-UA"/>
        </w:rPr>
        <w:t>–</w:t>
      </w:r>
      <w:r w:rsidR="00040408" w:rsidRPr="006F33BE">
        <w:rPr>
          <w:color w:val="000000"/>
          <w:sz w:val="28"/>
          <w:szCs w:val="28"/>
          <w:shd w:val="clear" w:color="auto" w:fill="FFFFFF"/>
          <w:lang w:val="uk-UA"/>
        </w:rPr>
        <w:t>для здібних і обдарованих вихованців.</w:t>
      </w:r>
    </w:p>
    <w:p w:rsidR="00BC7A25" w:rsidRPr="006F33BE" w:rsidRDefault="00B04671" w:rsidP="00416830">
      <w:pPr>
        <w:jc w:val="both"/>
        <w:rPr>
          <w:color w:val="000000"/>
          <w:sz w:val="28"/>
          <w:szCs w:val="28"/>
          <w:lang w:val="uk-UA" w:eastAsia="uk-UA"/>
        </w:rPr>
      </w:pPr>
      <w:r w:rsidRPr="006F33BE">
        <w:rPr>
          <w:color w:val="000000"/>
          <w:sz w:val="28"/>
          <w:szCs w:val="28"/>
          <w:lang w:val="uk-UA" w:eastAsia="uk-UA"/>
        </w:rPr>
        <w:t xml:space="preserve">     Відповідно до рівня класифікації визначається мета і перспективи діяльності </w:t>
      </w:r>
      <w:r w:rsidR="00040408" w:rsidRPr="006F33BE">
        <w:rPr>
          <w:sz w:val="28"/>
          <w:szCs w:val="28"/>
          <w:lang w:val="uk-UA"/>
        </w:rPr>
        <w:t xml:space="preserve">гуртка, клубу, ансамблю, театру, секції, студії, </w:t>
      </w:r>
      <w:r w:rsidR="004E2D0F" w:rsidRPr="006F33BE">
        <w:rPr>
          <w:color w:val="000000"/>
          <w:sz w:val="28"/>
          <w:szCs w:val="28"/>
          <w:lang w:val="uk-UA" w:eastAsia="uk-UA"/>
        </w:rPr>
        <w:t>творчого об’єднання</w:t>
      </w:r>
      <w:r w:rsidRPr="006F33BE">
        <w:rPr>
          <w:color w:val="000000"/>
          <w:sz w:val="28"/>
          <w:szCs w:val="28"/>
          <w:lang w:val="uk-UA" w:eastAsia="uk-UA"/>
        </w:rPr>
        <w:t>, його кількісний склад, кількість годин для опанування програми тощо.</w:t>
      </w:r>
    </w:p>
    <w:p w:rsidR="00813B1A" w:rsidRPr="006F33BE" w:rsidRDefault="00813B1A" w:rsidP="00B823CD">
      <w:pPr>
        <w:ind w:firstLine="708"/>
        <w:jc w:val="both"/>
        <w:rPr>
          <w:sz w:val="28"/>
          <w:szCs w:val="28"/>
          <w:lang w:val="uk-UA"/>
        </w:rPr>
      </w:pPr>
      <w:r w:rsidRPr="006F33BE">
        <w:rPr>
          <w:sz w:val="28"/>
          <w:szCs w:val="28"/>
          <w:lang w:val="uk-UA"/>
        </w:rPr>
        <w:t>3.1</w:t>
      </w:r>
      <w:r w:rsidR="00BC7A25" w:rsidRPr="006F33BE">
        <w:rPr>
          <w:sz w:val="28"/>
          <w:szCs w:val="28"/>
          <w:lang w:val="uk-UA"/>
        </w:rPr>
        <w:t>4</w:t>
      </w:r>
      <w:r w:rsidRPr="006F33BE">
        <w:rPr>
          <w:sz w:val="28"/>
          <w:szCs w:val="28"/>
          <w:lang w:val="uk-UA"/>
        </w:rPr>
        <w:t xml:space="preserve">.Середня наповнюваність </w:t>
      </w:r>
      <w:r w:rsidR="008130EB" w:rsidRPr="006F33BE">
        <w:rPr>
          <w:sz w:val="28"/>
          <w:szCs w:val="28"/>
          <w:lang w:val="uk-UA"/>
        </w:rPr>
        <w:t xml:space="preserve">гуртка, клубу, ансамблю, театру, секції, студії, творчого об’єднання тощо </w:t>
      </w:r>
      <w:r w:rsidR="008130EB" w:rsidRPr="006F33BE">
        <w:rPr>
          <w:color w:val="000000"/>
          <w:sz w:val="28"/>
          <w:szCs w:val="28"/>
          <w:shd w:val="clear" w:color="auto" w:fill="FFFFFF"/>
          <w:lang w:val="uk-UA" w:eastAsia="uk-UA"/>
        </w:rPr>
        <w:t>–</w:t>
      </w:r>
      <w:r w:rsidRPr="006F33BE">
        <w:rPr>
          <w:sz w:val="28"/>
          <w:szCs w:val="28"/>
          <w:lang w:val="uk-UA"/>
        </w:rPr>
        <w:t xml:space="preserve">10-15 вихованців. Наповнюваність окремих </w:t>
      </w:r>
      <w:r w:rsidR="00331BBF" w:rsidRPr="006F33BE">
        <w:rPr>
          <w:sz w:val="28"/>
          <w:szCs w:val="28"/>
          <w:lang w:val="uk-UA"/>
        </w:rPr>
        <w:t xml:space="preserve">гуртків, клубів, ансамблів, театрів, секцій, студій, </w:t>
      </w:r>
      <w:r w:rsidRPr="006F33BE">
        <w:rPr>
          <w:sz w:val="28"/>
          <w:szCs w:val="28"/>
          <w:lang w:val="uk-UA"/>
        </w:rPr>
        <w:t xml:space="preserve">творчих об’єднань визначається директором Палацу залежно від профілю, навчальних планів, програм та можливостей </w:t>
      </w:r>
      <w:r w:rsidR="00AB34B7" w:rsidRPr="006F33BE">
        <w:rPr>
          <w:sz w:val="28"/>
          <w:szCs w:val="28"/>
          <w:lang w:val="uk-UA"/>
        </w:rPr>
        <w:t>освітнього</w:t>
      </w:r>
      <w:r w:rsidRPr="006F33BE">
        <w:rPr>
          <w:sz w:val="28"/>
          <w:szCs w:val="28"/>
          <w:lang w:val="uk-UA"/>
        </w:rPr>
        <w:t xml:space="preserve"> процесу, рівня майстерності вихованців і становить не більше як 25 вихованців. </w:t>
      </w:r>
    </w:p>
    <w:p w:rsidR="00813B1A" w:rsidRPr="006F33BE" w:rsidRDefault="00813B1A" w:rsidP="00416830">
      <w:pPr>
        <w:jc w:val="both"/>
        <w:rPr>
          <w:sz w:val="28"/>
          <w:szCs w:val="28"/>
          <w:lang w:val="uk-UA"/>
        </w:rPr>
      </w:pPr>
      <w:r w:rsidRPr="006F33BE">
        <w:rPr>
          <w:sz w:val="28"/>
          <w:szCs w:val="28"/>
          <w:lang w:val="uk-UA"/>
        </w:rPr>
        <w:t xml:space="preserve">     Заняття проводяться як зі складом однієї групи, так і, за потреби, зі складом усього творчого об’єднання</w:t>
      </w:r>
      <w:r w:rsidR="007921A5" w:rsidRPr="006F33BE">
        <w:rPr>
          <w:sz w:val="28"/>
          <w:szCs w:val="28"/>
          <w:lang w:val="uk-UA"/>
        </w:rPr>
        <w:t>, гуртка, клубу, ансамблю, театру, секції, студії</w:t>
      </w:r>
      <w:r w:rsidRPr="006F33BE">
        <w:rPr>
          <w:sz w:val="28"/>
          <w:szCs w:val="28"/>
          <w:lang w:val="uk-UA"/>
        </w:rPr>
        <w:t>.</w:t>
      </w:r>
    </w:p>
    <w:p w:rsidR="00813B1A" w:rsidRPr="006F33BE" w:rsidRDefault="00813B1A" w:rsidP="00416830">
      <w:pPr>
        <w:jc w:val="both"/>
        <w:rPr>
          <w:sz w:val="28"/>
          <w:szCs w:val="28"/>
          <w:lang w:val="uk-UA"/>
        </w:rPr>
      </w:pPr>
      <w:r w:rsidRPr="006F33BE">
        <w:rPr>
          <w:sz w:val="28"/>
          <w:szCs w:val="28"/>
          <w:lang w:val="uk-UA"/>
        </w:rPr>
        <w:t xml:space="preserve">     Заняття з вихованцями</w:t>
      </w:r>
      <w:r w:rsidR="008130EB" w:rsidRPr="006F33BE">
        <w:rPr>
          <w:sz w:val="28"/>
          <w:szCs w:val="28"/>
          <w:lang w:val="uk-UA"/>
        </w:rPr>
        <w:t xml:space="preserve"> 1-го року навчання усіх напрям</w:t>
      </w:r>
      <w:r w:rsidRPr="006F33BE">
        <w:rPr>
          <w:sz w:val="28"/>
          <w:szCs w:val="28"/>
          <w:lang w:val="uk-UA"/>
        </w:rPr>
        <w:t xml:space="preserve">ів проводиться з розрахунку </w:t>
      </w:r>
      <w:r w:rsidR="008130EB" w:rsidRPr="006F33BE">
        <w:rPr>
          <w:sz w:val="28"/>
          <w:szCs w:val="28"/>
          <w:lang w:val="uk-UA"/>
        </w:rPr>
        <w:t xml:space="preserve">2 або </w:t>
      </w:r>
      <w:r w:rsidRPr="006F33BE">
        <w:rPr>
          <w:sz w:val="28"/>
          <w:szCs w:val="28"/>
          <w:lang w:val="uk-UA"/>
        </w:rPr>
        <w:t xml:space="preserve">4 академічні години на тиждень, а 2-го року навчання та наступних </w:t>
      </w:r>
      <w:r w:rsidRPr="006F33BE">
        <w:rPr>
          <w:color w:val="000000"/>
          <w:sz w:val="28"/>
          <w:szCs w:val="28"/>
          <w:lang w:val="uk-UA" w:eastAsia="uk-UA"/>
        </w:rPr>
        <w:t>–</w:t>
      </w:r>
      <w:r w:rsidR="008130EB" w:rsidRPr="006F33BE">
        <w:rPr>
          <w:sz w:val="28"/>
          <w:szCs w:val="28"/>
          <w:lang w:val="uk-UA"/>
        </w:rPr>
        <w:t xml:space="preserve"> 4 або </w:t>
      </w:r>
      <w:r w:rsidRPr="006F33BE">
        <w:rPr>
          <w:sz w:val="28"/>
          <w:szCs w:val="28"/>
          <w:lang w:val="uk-UA"/>
        </w:rPr>
        <w:t>6 академічних годин.</w:t>
      </w:r>
    </w:p>
    <w:p w:rsidR="00813B1A" w:rsidRPr="006F33BE" w:rsidRDefault="00813B1A" w:rsidP="00416830">
      <w:pPr>
        <w:jc w:val="both"/>
        <w:rPr>
          <w:sz w:val="28"/>
          <w:szCs w:val="28"/>
          <w:lang w:val="uk-UA"/>
        </w:rPr>
      </w:pPr>
      <w:r w:rsidRPr="006F33BE">
        <w:rPr>
          <w:sz w:val="28"/>
          <w:szCs w:val="28"/>
          <w:lang w:val="uk-UA"/>
        </w:rPr>
        <w:t xml:space="preserve">     Розклад складається згідно з навчальними планами, але педнавантаження керівника не повинно перевищувати 6 академічних годин за день з обов’язковими 15-хвилинними перервами через кожні 45 хвилин роботи (30 хв., 35 хв.), які враховуються в його робочий час.</w:t>
      </w:r>
    </w:p>
    <w:p w:rsidR="00813B1A" w:rsidRPr="006F33BE" w:rsidRDefault="00E52870" w:rsidP="00416830">
      <w:pPr>
        <w:jc w:val="both"/>
        <w:rPr>
          <w:sz w:val="28"/>
          <w:szCs w:val="28"/>
          <w:lang w:val="uk-UA"/>
        </w:rPr>
      </w:pPr>
      <w:r w:rsidRPr="006F33BE">
        <w:rPr>
          <w:sz w:val="28"/>
          <w:szCs w:val="28"/>
          <w:lang w:val="uk-UA"/>
        </w:rPr>
        <w:lastRenderedPageBreak/>
        <w:t>Освітній</w:t>
      </w:r>
      <w:r w:rsidR="00813B1A" w:rsidRPr="006F33BE">
        <w:rPr>
          <w:sz w:val="28"/>
          <w:szCs w:val="28"/>
          <w:lang w:val="uk-UA"/>
        </w:rPr>
        <w:t xml:space="preserve"> процес здійснюється диференційовано (відповідно до індивідуальних можливостей, інтересів, нахилів, здібностей дітей, з урахуванням їх віку, психологічних особливостей, стану здоров’я, з використанням різних організаційних форм роботи: заняття, урок, лекція, індивідуальне заняття, конференція, курси, читання, вікторина, концерт, похід, змагання, репетиція, екскурсія тощо).</w:t>
      </w:r>
    </w:p>
    <w:p w:rsidR="00813B1A" w:rsidRPr="006F33BE" w:rsidRDefault="00813B1A" w:rsidP="00416830">
      <w:pPr>
        <w:jc w:val="both"/>
        <w:rPr>
          <w:sz w:val="28"/>
          <w:szCs w:val="28"/>
          <w:lang w:val="uk-UA"/>
        </w:rPr>
      </w:pPr>
      <w:r w:rsidRPr="006F33BE">
        <w:rPr>
          <w:sz w:val="28"/>
          <w:szCs w:val="28"/>
          <w:lang w:val="uk-UA"/>
        </w:rPr>
        <w:t xml:space="preserve">     На час спільних занять усього творчого об’єднання</w:t>
      </w:r>
      <w:r w:rsidR="000F6357" w:rsidRPr="006F33BE">
        <w:rPr>
          <w:sz w:val="28"/>
          <w:szCs w:val="28"/>
          <w:lang w:val="uk-UA"/>
        </w:rPr>
        <w:t>, гуртка, клубу, ансамблю, театру, секції, студії</w:t>
      </w:r>
      <w:r w:rsidRPr="006F33BE">
        <w:rPr>
          <w:sz w:val="28"/>
          <w:szCs w:val="28"/>
          <w:lang w:val="uk-UA"/>
        </w:rPr>
        <w:t xml:space="preserve"> (репетиція, змагання, екскурсія, концерт, похід тощо) перерва визначається за </w:t>
      </w:r>
      <w:r w:rsidR="00415CEE" w:rsidRPr="006F33BE">
        <w:rPr>
          <w:sz w:val="28"/>
          <w:szCs w:val="28"/>
          <w:lang w:val="uk-UA"/>
        </w:rPr>
        <w:t>доцільністюкерівником</w:t>
      </w:r>
      <w:r w:rsidR="000F6357" w:rsidRPr="006F33BE">
        <w:rPr>
          <w:sz w:val="28"/>
          <w:szCs w:val="28"/>
          <w:lang w:val="uk-UA"/>
        </w:rPr>
        <w:t xml:space="preserve"> гуртка, клубу, ансамблю, театру, секції, студії</w:t>
      </w:r>
      <w:r w:rsidR="0042287C" w:rsidRPr="006F33BE">
        <w:rPr>
          <w:sz w:val="28"/>
          <w:szCs w:val="28"/>
          <w:lang w:val="uk-UA"/>
        </w:rPr>
        <w:t xml:space="preserve"> творчого об’єднання тощо</w:t>
      </w:r>
      <w:r w:rsidRPr="006F33BE">
        <w:rPr>
          <w:sz w:val="28"/>
          <w:szCs w:val="28"/>
          <w:lang w:val="uk-UA"/>
        </w:rPr>
        <w:t>.</w:t>
      </w:r>
    </w:p>
    <w:p w:rsidR="00BC7A25" w:rsidRPr="006F33BE" w:rsidRDefault="00B04671" w:rsidP="00B823CD">
      <w:pPr>
        <w:shd w:val="clear" w:color="auto" w:fill="FFFFFF"/>
        <w:ind w:firstLine="708"/>
        <w:jc w:val="both"/>
        <w:rPr>
          <w:color w:val="000000"/>
          <w:sz w:val="28"/>
          <w:szCs w:val="28"/>
          <w:lang w:val="uk-UA" w:eastAsia="uk-UA"/>
        </w:rPr>
      </w:pPr>
      <w:r w:rsidRPr="006F33BE">
        <w:rPr>
          <w:bCs/>
          <w:color w:val="000000"/>
          <w:sz w:val="28"/>
          <w:szCs w:val="28"/>
          <w:lang w:val="uk-UA" w:eastAsia="uk-UA"/>
        </w:rPr>
        <w:t>3.1</w:t>
      </w:r>
      <w:r w:rsidR="00BC7A25" w:rsidRPr="006F33BE">
        <w:rPr>
          <w:bCs/>
          <w:color w:val="000000"/>
          <w:sz w:val="28"/>
          <w:szCs w:val="28"/>
          <w:lang w:val="uk-UA" w:eastAsia="uk-UA"/>
        </w:rPr>
        <w:t>5</w:t>
      </w:r>
      <w:r w:rsidRPr="006F33BE">
        <w:rPr>
          <w:bCs/>
          <w:color w:val="000000"/>
          <w:sz w:val="28"/>
          <w:szCs w:val="28"/>
          <w:lang w:val="uk-UA" w:eastAsia="uk-UA"/>
        </w:rPr>
        <w:t>.</w:t>
      </w:r>
      <w:r w:rsidRPr="006F33BE">
        <w:rPr>
          <w:color w:val="000000"/>
          <w:sz w:val="28"/>
          <w:szCs w:val="28"/>
          <w:lang w:val="uk-UA" w:eastAsia="uk-UA"/>
        </w:rPr>
        <w:t xml:space="preserve">Педагогічнийколектив Палацу працює згідно з розкладом навчальних занять, затверджених директором. Розклад складається на I, II півріччя та літній період з урахуванням педагогічної діяльності та максимальної економії часу керівника </w:t>
      </w:r>
      <w:r w:rsidR="00155FD7" w:rsidRPr="006F33BE">
        <w:rPr>
          <w:sz w:val="28"/>
          <w:szCs w:val="28"/>
          <w:lang w:val="uk-UA"/>
        </w:rPr>
        <w:t>гуртка, клубу, ансамблю, театру, секції, студії, творчого об’єднання тощо</w:t>
      </w:r>
      <w:r w:rsidRPr="006F33BE">
        <w:rPr>
          <w:color w:val="000000"/>
          <w:sz w:val="28"/>
          <w:szCs w:val="28"/>
          <w:lang w:val="uk-UA" w:eastAsia="uk-UA"/>
        </w:rPr>
        <w:t>.</w:t>
      </w:r>
    </w:p>
    <w:p w:rsidR="00B04671" w:rsidRPr="006F33BE" w:rsidRDefault="00BC7A25" w:rsidP="00B823CD">
      <w:pPr>
        <w:shd w:val="clear" w:color="auto" w:fill="FFFFFF"/>
        <w:ind w:firstLine="708"/>
        <w:jc w:val="both"/>
        <w:rPr>
          <w:color w:val="000000"/>
          <w:sz w:val="28"/>
          <w:szCs w:val="28"/>
          <w:lang w:val="uk-UA" w:eastAsia="uk-UA"/>
        </w:rPr>
      </w:pPr>
      <w:r w:rsidRPr="006F33BE">
        <w:rPr>
          <w:bCs/>
          <w:color w:val="000000"/>
          <w:sz w:val="28"/>
          <w:szCs w:val="28"/>
          <w:lang w:val="uk-UA" w:eastAsia="uk-UA"/>
        </w:rPr>
        <w:t>3.16.</w:t>
      </w:r>
      <w:r w:rsidRPr="006F33BE">
        <w:rPr>
          <w:color w:val="000000"/>
          <w:sz w:val="28"/>
          <w:szCs w:val="28"/>
          <w:lang w:val="uk-UA" w:eastAsia="uk-UA"/>
        </w:rPr>
        <w:t xml:space="preserve">З дозволу керівництва Палацу та за згодою керівника </w:t>
      </w:r>
      <w:r w:rsidR="004233F6" w:rsidRPr="006F33BE">
        <w:rPr>
          <w:sz w:val="28"/>
          <w:szCs w:val="28"/>
          <w:lang w:val="uk-UA"/>
        </w:rPr>
        <w:t xml:space="preserve">гуртка, клубу, ансамблю, театру, секції, студії, </w:t>
      </w:r>
      <w:r w:rsidRPr="006F33BE">
        <w:rPr>
          <w:color w:val="000000"/>
          <w:sz w:val="28"/>
          <w:szCs w:val="28"/>
          <w:lang w:val="uk-UA" w:eastAsia="uk-UA"/>
        </w:rPr>
        <w:t>творчого об`єднання в його роботі разом з вихованцями можуть брати участь батьки, які надають колективові організаційну і практичну допомогу.</w:t>
      </w:r>
    </w:p>
    <w:p w:rsidR="00B04671" w:rsidRPr="006F33BE" w:rsidRDefault="00B04671" w:rsidP="00B823CD">
      <w:pPr>
        <w:shd w:val="clear" w:color="auto" w:fill="FFFFFF"/>
        <w:ind w:firstLine="708"/>
        <w:jc w:val="both"/>
        <w:rPr>
          <w:sz w:val="28"/>
          <w:szCs w:val="28"/>
          <w:lang w:val="uk-UA" w:eastAsia="uk-UA"/>
        </w:rPr>
      </w:pPr>
      <w:r w:rsidRPr="006F33BE">
        <w:rPr>
          <w:bCs/>
          <w:color w:val="000000"/>
          <w:sz w:val="28"/>
          <w:szCs w:val="28"/>
          <w:lang w:val="uk-UA" w:eastAsia="uk-UA"/>
        </w:rPr>
        <w:t>3.1</w:t>
      </w:r>
      <w:r w:rsidR="00813B1A" w:rsidRPr="006F33BE">
        <w:rPr>
          <w:bCs/>
          <w:color w:val="000000"/>
          <w:sz w:val="28"/>
          <w:szCs w:val="28"/>
          <w:lang w:val="uk-UA" w:eastAsia="uk-UA"/>
        </w:rPr>
        <w:t>7</w:t>
      </w:r>
      <w:r w:rsidRPr="006F33BE">
        <w:rPr>
          <w:bCs/>
          <w:color w:val="000000"/>
          <w:sz w:val="28"/>
          <w:szCs w:val="28"/>
          <w:lang w:val="uk-UA" w:eastAsia="uk-UA"/>
        </w:rPr>
        <w:t>.</w:t>
      </w:r>
      <w:r w:rsidRPr="006F33BE">
        <w:rPr>
          <w:color w:val="000000"/>
          <w:sz w:val="28"/>
          <w:szCs w:val="28"/>
          <w:lang w:val="uk-UA" w:eastAsia="uk-UA"/>
        </w:rPr>
        <w:t xml:space="preserve">Палац може організовувати роботу своїх </w:t>
      </w:r>
      <w:r w:rsidR="000F7A41" w:rsidRPr="006F33BE">
        <w:rPr>
          <w:sz w:val="28"/>
          <w:szCs w:val="28"/>
          <w:lang w:val="uk-UA"/>
        </w:rPr>
        <w:t xml:space="preserve">гуртків, клубів, ансамблів, театрів, секцій, студій, </w:t>
      </w:r>
      <w:r w:rsidR="00813B1A" w:rsidRPr="006F33BE">
        <w:rPr>
          <w:color w:val="000000"/>
          <w:sz w:val="28"/>
          <w:szCs w:val="28"/>
          <w:lang w:val="uk-UA" w:eastAsia="uk-UA"/>
        </w:rPr>
        <w:t>творчих</w:t>
      </w:r>
      <w:r w:rsidRPr="006F33BE">
        <w:rPr>
          <w:color w:val="000000"/>
          <w:sz w:val="28"/>
          <w:szCs w:val="28"/>
          <w:lang w:val="uk-UA" w:eastAsia="uk-UA"/>
        </w:rPr>
        <w:t xml:space="preserve"> об`єднань у приміщеннях загальноосвітніх шкіл, підприємств, організацій, вищих навчальних закладів, наукових установ, за місцем проживання дітей і підліткі</w:t>
      </w:r>
      <w:r w:rsidR="00B8011B" w:rsidRPr="006F33BE">
        <w:rPr>
          <w:color w:val="000000"/>
          <w:sz w:val="28"/>
          <w:szCs w:val="28"/>
          <w:lang w:val="uk-UA" w:eastAsia="uk-UA"/>
        </w:rPr>
        <w:t xml:space="preserve">в, відповідно до </w:t>
      </w:r>
      <w:r w:rsidR="00B8011B" w:rsidRPr="006F33BE">
        <w:rPr>
          <w:sz w:val="28"/>
          <w:szCs w:val="28"/>
          <w:lang w:val="uk-UA" w:eastAsia="uk-UA"/>
        </w:rPr>
        <w:t xml:space="preserve">укладених угод, запрошень, листів, наказів </w:t>
      </w:r>
      <w:r w:rsidRPr="006F33BE">
        <w:rPr>
          <w:sz w:val="28"/>
          <w:szCs w:val="28"/>
          <w:lang w:val="uk-UA" w:eastAsia="uk-UA"/>
        </w:rPr>
        <w:t>з адміністраціями цих закладів.</w:t>
      </w:r>
    </w:p>
    <w:p w:rsidR="00B04671" w:rsidRPr="006F33BE" w:rsidRDefault="00B04671" w:rsidP="00B823CD">
      <w:pPr>
        <w:shd w:val="clear" w:color="auto" w:fill="FFFFFF"/>
        <w:ind w:firstLine="708"/>
        <w:jc w:val="both"/>
        <w:rPr>
          <w:color w:val="000000"/>
          <w:sz w:val="28"/>
          <w:szCs w:val="28"/>
          <w:lang w:val="uk-UA" w:eastAsia="uk-UA"/>
        </w:rPr>
      </w:pPr>
      <w:r w:rsidRPr="006F33BE">
        <w:rPr>
          <w:bCs/>
          <w:color w:val="000000"/>
          <w:sz w:val="28"/>
          <w:szCs w:val="28"/>
          <w:lang w:val="uk-UA" w:eastAsia="uk-UA"/>
        </w:rPr>
        <w:t>3.1</w:t>
      </w:r>
      <w:r w:rsidR="00813B1A" w:rsidRPr="006F33BE">
        <w:rPr>
          <w:bCs/>
          <w:color w:val="000000"/>
          <w:sz w:val="28"/>
          <w:szCs w:val="28"/>
          <w:lang w:val="uk-UA" w:eastAsia="uk-UA"/>
        </w:rPr>
        <w:t>8</w:t>
      </w:r>
      <w:r w:rsidRPr="006F33BE">
        <w:rPr>
          <w:bCs/>
          <w:color w:val="000000"/>
          <w:sz w:val="28"/>
          <w:szCs w:val="28"/>
          <w:lang w:val="uk-UA" w:eastAsia="uk-UA"/>
        </w:rPr>
        <w:t>.</w:t>
      </w:r>
      <w:r w:rsidRPr="006F33BE">
        <w:rPr>
          <w:color w:val="000000"/>
          <w:sz w:val="28"/>
          <w:szCs w:val="28"/>
          <w:lang w:val="uk-UA" w:eastAsia="uk-UA"/>
        </w:rPr>
        <w:t>Для розвитку і підтримки стійких інтересів учнів, їх обдарувань і самовизначення у майбутній професії Палац проводить спільну роботу з науково</w:t>
      </w:r>
      <w:r w:rsidR="00A53F4C" w:rsidRPr="006F33BE">
        <w:rPr>
          <w:color w:val="000000"/>
          <w:sz w:val="28"/>
          <w:szCs w:val="28"/>
          <w:lang w:val="uk-UA" w:eastAsia="uk-UA"/>
        </w:rPr>
        <w:t>-</w:t>
      </w:r>
      <w:r w:rsidRPr="006F33BE">
        <w:rPr>
          <w:color w:val="000000"/>
          <w:sz w:val="28"/>
          <w:szCs w:val="28"/>
          <w:lang w:val="uk-UA" w:eastAsia="uk-UA"/>
        </w:rPr>
        <w:t>дослідними, творчими організаціями, вищими закладами</w:t>
      </w:r>
      <w:r w:rsidR="00A53F4C" w:rsidRPr="006F33BE">
        <w:rPr>
          <w:color w:val="000000"/>
          <w:sz w:val="28"/>
          <w:szCs w:val="28"/>
          <w:lang w:val="uk-UA" w:eastAsia="uk-UA"/>
        </w:rPr>
        <w:t xml:space="preserve"> освіти</w:t>
      </w:r>
      <w:r w:rsidRPr="006F33BE">
        <w:rPr>
          <w:color w:val="000000"/>
          <w:sz w:val="28"/>
          <w:szCs w:val="28"/>
          <w:lang w:val="uk-UA" w:eastAsia="uk-UA"/>
        </w:rPr>
        <w:t>, відкриваючи на своїй та їх базі лабораторії для твор</w:t>
      </w:r>
      <w:r w:rsidR="00813B1A" w:rsidRPr="006F33BE">
        <w:rPr>
          <w:color w:val="000000"/>
          <w:sz w:val="28"/>
          <w:szCs w:val="28"/>
          <w:lang w:val="uk-UA" w:eastAsia="uk-UA"/>
        </w:rPr>
        <w:t xml:space="preserve">чої, експериментальної, </w:t>
      </w:r>
      <w:r w:rsidR="004F3F28" w:rsidRPr="006F33BE">
        <w:rPr>
          <w:color w:val="000000"/>
          <w:sz w:val="28"/>
          <w:szCs w:val="28"/>
          <w:lang w:val="uk-UA" w:eastAsia="uk-UA"/>
        </w:rPr>
        <w:t>науково-дослідної роботи, створює наукові об’єднання</w:t>
      </w:r>
      <w:r w:rsidRPr="006F33BE">
        <w:rPr>
          <w:color w:val="000000"/>
          <w:sz w:val="28"/>
          <w:szCs w:val="28"/>
          <w:lang w:val="uk-UA" w:eastAsia="uk-UA"/>
        </w:rPr>
        <w:t xml:space="preserve"> учнів. </w:t>
      </w:r>
    </w:p>
    <w:p w:rsidR="00B04671" w:rsidRPr="006F33BE" w:rsidRDefault="00B04671" w:rsidP="00B823CD">
      <w:pPr>
        <w:shd w:val="clear" w:color="auto" w:fill="FFFFFF"/>
        <w:ind w:firstLine="708"/>
        <w:jc w:val="both"/>
        <w:rPr>
          <w:bCs/>
          <w:color w:val="000000"/>
          <w:sz w:val="28"/>
          <w:szCs w:val="28"/>
          <w:lang w:val="uk-UA" w:eastAsia="uk-UA"/>
        </w:rPr>
      </w:pPr>
      <w:r w:rsidRPr="006F33BE">
        <w:rPr>
          <w:bCs/>
          <w:color w:val="000000"/>
          <w:sz w:val="28"/>
          <w:szCs w:val="28"/>
          <w:lang w:val="uk-UA" w:eastAsia="uk-UA"/>
        </w:rPr>
        <w:t>3.1</w:t>
      </w:r>
      <w:r w:rsidR="00813B1A" w:rsidRPr="006F33BE">
        <w:rPr>
          <w:bCs/>
          <w:color w:val="000000"/>
          <w:sz w:val="28"/>
          <w:szCs w:val="28"/>
          <w:lang w:val="uk-UA" w:eastAsia="uk-UA"/>
        </w:rPr>
        <w:t>9</w:t>
      </w:r>
      <w:r w:rsidRPr="006F33BE">
        <w:rPr>
          <w:bCs/>
          <w:color w:val="000000"/>
          <w:sz w:val="28"/>
          <w:szCs w:val="28"/>
          <w:lang w:val="uk-UA" w:eastAsia="uk-UA"/>
        </w:rPr>
        <w:t>.З</w:t>
      </w:r>
      <w:r w:rsidRPr="006F33BE">
        <w:rPr>
          <w:color w:val="000000"/>
          <w:sz w:val="28"/>
          <w:szCs w:val="28"/>
          <w:lang w:val="uk-UA" w:eastAsia="uk-UA"/>
        </w:rPr>
        <w:t xml:space="preserve">метоюподальшогорозвиткуінтересів і нахилів </w:t>
      </w:r>
      <w:r w:rsidR="00ED6E30" w:rsidRPr="006F33BE">
        <w:rPr>
          <w:color w:val="000000"/>
          <w:sz w:val="28"/>
          <w:szCs w:val="28"/>
          <w:lang w:val="uk-UA" w:eastAsia="uk-UA"/>
        </w:rPr>
        <w:t>вихованців</w:t>
      </w:r>
      <w:r w:rsidRPr="006F33BE">
        <w:rPr>
          <w:color w:val="000000"/>
          <w:sz w:val="28"/>
          <w:szCs w:val="28"/>
          <w:lang w:val="uk-UA" w:eastAsia="uk-UA"/>
        </w:rPr>
        <w:t xml:space="preserve">, здобуття професійних навичок Палац може організувати, при дотриманні правил техніки безпеки, виконання замовлень підприємств, установ на виготовлення виробів, необхідних для народного господарства міста. При цьому характер і зміст роботи повинні сприяти формуванню і вдосконаленню знань і вмінь, передбачених програмами </w:t>
      </w:r>
      <w:r w:rsidR="00ED6E30" w:rsidRPr="006F33BE">
        <w:rPr>
          <w:sz w:val="28"/>
          <w:szCs w:val="28"/>
          <w:lang w:val="uk-UA"/>
        </w:rPr>
        <w:t>гуртків, ансамблів, театрів, секцій, клубів, студії</w:t>
      </w:r>
      <w:r w:rsidR="00E70283" w:rsidRPr="006F33BE">
        <w:rPr>
          <w:color w:val="000000"/>
          <w:sz w:val="28"/>
          <w:szCs w:val="28"/>
          <w:lang w:val="uk-UA" w:eastAsia="uk-UA"/>
        </w:rPr>
        <w:t xml:space="preserve"> інших творчих об’єднань</w:t>
      </w:r>
      <w:r w:rsidRPr="006F33BE">
        <w:rPr>
          <w:color w:val="000000"/>
          <w:sz w:val="28"/>
          <w:szCs w:val="28"/>
          <w:lang w:val="uk-UA" w:eastAsia="uk-UA"/>
        </w:rPr>
        <w:t>.</w:t>
      </w:r>
    </w:p>
    <w:p w:rsidR="00B04671" w:rsidRPr="006F33BE" w:rsidRDefault="00B04671" w:rsidP="00B823CD">
      <w:pPr>
        <w:shd w:val="clear" w:color="auto" w:fill="FFFFFF"/>
        <w:ind w:firstLine="708"/>
        <w:jc w:val="both"/>
        <w:rPr>
          <w:color w:val="000000"/>
          <w:sz w:val="28"/>
          <w:szCs w:val="28"/>
          <w:lang w:val="uk-UA" w:eastAsia="uk-UA"/>
        </w:rPr>
      </w:pPr>
      <w:r w:rsidRPr="006F33BE">
        <w:rPr>
          <w:color w:val="000000"/>
          <w:sz w:val="28"/>
          <w:szCs w:val="28"/>
          <w:lang w:val="uk-UA" w:eastAsia="uk-UA"/>
        </w:rPr>
        <w:t>3.</w:t>
      </w:r>
      <w:r w:rsidR="00813B1A" w:rsidRPr="006F33BE">
        <w:rPr>
          <w:color w:val="000000"/>
          <w:sz w:val="28"/>
          <w:szCs w:val="28"/>
          <w:lang w:val="uk-UA" w:eastAsia="uk-UA"/>
        </w:rPr>
        <w:t>20</w:t>
      </w:r>
      <w:r w:rsidRPr="006F33BE">
        <w:rPr>
          <w:color w:val="000000"/>
          <w:sz w:val="28"/>
          <w:szCs w:val="28"/>
          <w:lang w:val="uk-UA" w:eastAsia="uk-UA"/>
        </w:rPr>
        <w:t xml:space="preserve">.Палац може організовувати проведення на своїй </w:t>
      </w:r>
      <w:r w:rsidR="00E70283" w:rsidRPr="006F33BE">
        <w:rPr>
          <w:color w:val="000000"/>
          <w:sz w:val="28"/>
          <w:szCs w:val="28"/>
          <w:lang w:val="uk-UA" w:eastAsia="uk-UA"/>
        </w:rPr>
        <w:t>освітній</w:t>
      </w:r>
      <w:r w:rsidRPr="006F33BE">
        <w:rPr>
          <w:color w:val="000000"/>
          <w:sz w:val="28"/>
          <w:szCs w:val="28"/>
          <w:lang w:val="uk-UA" w:eastAsia="uk-UA"/>
        </w:rPr>
        <w:t xml:space="preserve"> базі виробничу та педагогічну практику учнів і студентів загальноосвітніх, професійно-технічних і вищих закладів</w:t>
      </w:r>
      <w:r w:rsidR="00E70283" w:rsidRPr="006F33BE">
        <w:rPr>
          <w:color w:val="000000"/>
          <w:sz w:val="28"/>
          <w:szCs w:val="28"/>
          <w:lang w:val="uk-UA" w:eastAsia="uk-UA"/>
        </w:rPr>
        <w:t xml:space="preserve"> освіти</w:t>
      </w:r>
      <w:r w:rsidRPr="006F33BE">
        <w:rPr>
          <w:color w:val="000000"/>
          <w:sz w:val="28"/>
          <w:szCs w:val="28"/>
          <w:lang w:val="uk-UA" w:eastAsia="uk-UA"/>
        </w:rPr>
        <w:t>.</w:t>
      </w:r>
    </w:p>
    <w:p w:rsidR="00B04671" w:rsidRPr="006F33BE" w:rsidRDefault="00B04671" w:rsidP="00B823CD">
      <w:pPr>
        <w:ind w:firstLine="708"/>
        <w:jc w:val="both"/>
        <w:rPr>
          <w:sz w:val="28"/>
          <w:szCs w:val="28"/>
          <w:lang w:val="uk-UA" w:eastAsia="uk-UA"/>
        </w:rPr>
      </w:pPr>
      <w:r w:rsidRPr="006F33BE">
        <w:rPr>
          <w:bCs/>
          <w:sz w:val="28"/>
          <w:szCs w:val="28"/>
          <w:lang w:val="uk-UA" w:eastAsia="uk-UA"/>
        </w:rPr>
        <w:t>3.2</w:t>
      </w:r>
      <w:r w:rsidR="00813B1A" w:rsidRPr="006F33BE">
        <w:rPr>
          <w:bCs/>
          <w:sz w:val="28"/>
          <w:szCs w:val="28"/>
          <w:lang w:val="uk-UA" w:eastAsia="uk-UA"/>
        </w:rPr>
        <w:t>1</w:t>
      </w:r>
      <w:r w:rsidRPr="006F33BE">
        <w:rPr>
          <w:bCs/>
          <w:sz w:val="28"/>
          <w:szCs w:val="28"/>
          <w:lang w:val="uk-UA" w:eastAsia="uk-UA"/>
        </w:rPr>
        <w:t>.</w:t>
      </w:r>
      <w:r w:rsidRPr="006F33BE">
        <w:rPr>
          <w:color w:val="000000"/>
          <w:sz w:val="28"/>
          <w:szCs w:val="28"/>
          <w:lang w:val="uk-UA" w:eastAsia="uk-UA"/>
        </w:rPr>
        <w:t>К</w:t>
      </w:r>
      <w:r w:rsidRPr="006F33BE">
        <w:rPr>
          <w:sz w:val="28"/>
          <w:szCs w:val="28"/>
          <w:lang w:val="uk-UA" w:eastAsia="uk-UA"/>
        </w:rPr>
        <w:t>олектив Палацу організовує і проводить різноманітні заходи</w:t>
      </w:r>
      <w:r w:rsidR="00E611C4" w:rsidRPr="006F33BE">
        <w:rPr>
          <w:sz w:val="28"/>
          <w:szCs w:val="28"/>
          <w:lang w:val="uk-UA" w:eastAsia="uk-UA"/>
        </w:rPr>
        <w:t>міського,</w:t>
      </w:r>
      <w:r w:rsidR="00623332" w:rsidRPr="006F33BE">
        <w:rPr>
          <w:sz w:val="28"/>
          <w:szCs w:val="28"/>
          <w:lang w:val="uk-UA" w:eastAsia="uk-UA"/>
        </w:rPr>
        <w:t>регіонального (районного, обласного)</w:t>
      </w:r>
      <w:r w:rsidR="00D67C28" w:rsidRPr="006F33BE">
        <w:rPr>
          <w:sz w:val="28"/>
          <w:szCs w:val="28"/>
          <w:lang w:val="uk-UA" w:eastAsia="uk-UA"/>
        </w:rPr>
        <w:t xml:space="preserve">,всеукраїнського, міжнародного </w:t>
      </w:r>
      <w:r w:rsidR="0083652A" w:rsidRPr="006F33BE">
        <w:rPr>
          <w:sz w:val="28"/>
          <w:szCs w:val="28"/>
          <w:lang w:val="uk-UA" w:eastAsia="uk-UA"/>
        </w:rPr>
        <w:t>рівнів</w:t>
      </w:r>
      <w:r w:rsidRPr="006F33BE">
        <w:rPr>
          <w:sz w:val="28"/>
          <w:szCs w:val="28"/>
          <w:lang w:val="uk-UA" w:eastAsia="uk-UA"/>
        </w:rPr>
        <w:t>: свята, змагання</w:t>
      </w:r>
      <w:r w:rsidR="004F3F28" w:rsidRPr="006F33BE">
        <w:rPr>
          <w:sz w:val="28"/>
          <w:szCs w:val="28"/>
          <w:lang w:val="uk-UA" w:eastAsia="uk-UA"/>
        </w:rPr>
        <w:t xml:space="preserve">, </w:t>
      </w:r>
      <w:r w:rsidRPr="006F33BE">
        <w:rPr>
          <w:sz w:val="28"/>
          <w:szCs w:val="28"/>
          <w:lang w:val="uk-UA" w:eastAsia="uk-UA"/>
        </w:rPr>
        <w:t>огляди, олімпіади тощо; забезпечує різноманітність форм і змісту відпочинку, можливість вибору для одноразових непостійних відвідувачів Палацу, а</w:t>
      </w:r>
      <w:r w:rsidRPr="006F33BE">
        <w:rPr>
          <w:color w:val="000000"/>
          <w:sz w:val="28"/>
          <w:szCs w:val="28"/>
          <w:lang w:val="uk-UA" w:eastAsia="uk-UA"/>
        </w:rPr>
        <w:t xml:space="preserve"> також організованих груп </w:t>
      </w:r>
      <w:r w:rsidRPr="006F33BE">
        <w:rPr>
          <w:color w:val="000000"/>
          <w:sz w:val="28"/>
          <w:szCs w:val="28"/>
          <w:lang w:val="uk-UA" w:eastAsia="uk-UA"/>
        </w:rPr>
        <w:lastRenderedPageBreak/>
        <w:t xml:space="preserve">дітей, учнівської молоді та </w:t>
      </w:r>
      <w:r w:rsidR="00E70283" w:rsidRPr="006F33BE">
        <w:rPr>
          <w:color w:val="000000"/>
          <w:sz w:val="28"/>
          <w:szCs w:val="28"/>
          <w:lang w:val="uk-UA" w:eastAsia="uk-UA"/>
        </w:rPr>
        <w:t>сім’ї</w:t>
      </w:r>
      <w:r w:rsidRPr="006F33BE">
        <w:rPr>
          <w:color w:val="000000"/>
          <w:sz w:val="28"/>
          <w:szCs w:val="28"/>
          <w:lang w:val="uk-UA" w:eastAsia="uk-UA"/>
        </w:rPr>
        <w:t xml:space="preserve">. У масовій роботі Палац взаємодіє з </w:t>
      </w:r>
      <w:r w:rsidR="00E70283" w:rsidRPr="006F33BE">
        <w:rPr>
          <w:color w:val="000000"/>
          <w:sz w:val="28"/>
          <w:szCs w:val="28"/>
          <w:lang w:val="uk-UA" w:eastAsia="uk-UA"/>
        </w:rPr>
        <w:t>сім’єю</w:t>
      </w:r>
      <w:r w:rsidRPr="006F33BE">
        <w:rPr>
          <w:color w:val="000000"/>
          <w:sz w:val="28"/>
          <w:szCs w:val="28"/>
          <w:lang w:val="uk-UA" w:eastAsia="uk-UA"/>
        </w:rPr>
        <w:t xml:space="preserve">, громадськими організаціями, </w:t>
      </w:r>
      <w:r w:rsidR="00E70283" w:rsidRPr="006F33BE">
        <w:rPr>
          <w:color w:val="000000"/>
          <w:sz w:val="28"/>
          <w:szCs w:val="28"/>
          <w:lang w:val="uk-UA" w:eastAsia="uk-UA"/>
        </w:rPr>
        <w:t xml:space="preserve">загальноосвітніми та позашкільними </w:t>
      </w:r>
      <w:r w:rsidRPr="006F33BE">
        <w:rPr>
          <w:color w:val="000000"/>
          <w:sz w:val="28"/>
          <w:szCs w:val="28"/>
          <w:lang w:val="uk-UA" w:eastAsia="uk-UA"/>
        </w:rPr>
        <w:t>закл</w:t>
      </w:r>
      <w:r w:rsidR="00813B1A" w:rsidRPr="006F33BE">
        <w:rPr>
          <w:color w:val="000000"/>
          <w:sz w:val="28"/>
          <w:szCs w:val="28"/>
          <w:lang w:val="uk-UA" w:eastAsia="uk-UA"/>
        </w:rPr>
        <w:t>адами</w:t>
      </w:r>
      <w:r w:rsidR="00E70283" w:rsidRPr="006F33BE">
        <w:rPr>
          <w:color w:val="000000"/>
          <w:sz w:val="28"/>
          <w:szCs w:val="28"/>
          <w:lang w:val="uk-UA" w:eastAsia="uk-UA"/>
        </w:rPr>
        <w:t xml:space="preserve"> освіти</w:t>
      </w:r>
      <w:r w:rsidR="00813B1A" w:rsidRPr="006F33BE">
        <w:rPr>
          <w:color w:val="000000"/>
          <w:sz w:val="28"/>
          <w:szCs w:val="28"/>
          <w:lang w:val="uk-UA" w:eastAsia="uk-UA"/>
        </w:rPr>
        <w:t xml:space="preserve">, </w:t>
      </w:r>
      <w:r w:rsidR="004F3F28" w:rsidRPr="006F33BE">
        <w:rPr>
          <w:color w:val="000000"/>
          <w:sz w:val="28"/>
          <w:szCs w:val="28"/>
          <w:lang w:val="uk-UA" w:eastAsia="uk-UA"/>
        </w:rPr>
        <w:t>культурно-освітніми</w:t>
      </w:r>
      <w:r w:rsidRPr="006F33BE">
        <w:rPr>
          <w:color w:val="000000"/>
          <w:sz w:val="28"/>
          <w:szCs w:val="28"/>
          <w:lang w:val="uk-UA" w:eastAsia="uk-UA"/>
        </w:rPr>
        <w:t>, спортивними установами та організаціями міста.</w:t>
      </w:r>
    </w:p>
    <w:p w:rsidR="00B04671" w:rsidRPr="006F33BE" w:rsidRDefault="00B04671" w:rsidP="00B823CD">
      <w:pPr>
        <w:shd w:val="clear" w:color="auto" w:fill="FFFFFF"/>
        <w:ind w:firstLine="708"/>
        <w:jc w:val="both"/>
        <w:rPr>
          <w:color w:val="000000"/>
          <w:sz w:val="28"/>
          <w:szCs w:val="28"/>
          <w:lang w:val="uk-UA" w:eastAsia="uk-UA"/>
        </w:rPr>
      </w:pPr>
      <w:r w:rsidRPr="006F33BE">
        <w:rPr>
          <w:bCs/>
          <w:color w:val="000000"/>
          <w:sz w:val="28"/>
          <w:szCs w:val="28"/>
          <w:lang w:val="uk-UA" w:eastAsia="uk-UA"/>
        </w:rPr>
        <w:t>3.2</w:t>
      </w:r>
      <w:r w:rsidR="00813B1A" w:rsidRPr="006F33BE">
        <w:rPr>
          <w:bCs/>
          <w:color w:val="000000"/>
          <w:sz w:val="28"/>
          <w:szCs w:val="28"/>
          <w:lang w:val="uk-UA" w:eastAsia="uk-UA"/>
        </w:rPr>
        <w:t>2</w:t>
      </w:r>
      <w:r w:rsidRPr="006F33BE">
        <w:rPr>
          <w:bCs/>
          <w:color w:val="000000"/>
          <w:sz w:val="28"/>
          <w:szCs w:val="28"/>
          <w:lang w:val="uk-UA" w:eastAsia="uk-UA"/>
        </w:rPr>
        <w:t>.</w:t>
      </w:r>
      <w:r w:rsidRPr="006F33BE">
        <w:rPr>
          <w:color w:val="000000"/>
          <w:sz w:val="28"/>
          <w:szCs w:val="28"/>
          <w:lang w:val="uk-UA" w:eastAsia="uk-UA"/>
        </w:rPr>
        <w:t xml:space="preserve">У Палаці здійснюється методична робота, спрямована на удосконалення </w:t>
      </w:r>
      <w:r w:rsidR="00E70283" w:rsidRPr="006F33BE">
        <w:rPr>
          <w:color w:val="000000"/>
          <w:sz w:val="28"/>
          <w:szCs w:val="28"/>
          <w:lang w:val="uk-UA" w:eastAsia="uk-UA"/>
        </w:rPr>
        <w:t>освітнього пр</w:t>
      </w:r>
      <w:r w:rsidRPr="006F33BE">
        <w:rPr>
          <w:color w:val="000000"/>
          <w:sz w:val="28"/>
          <w:szCs w:val="28"/>
          <w:lang w:val="uk-UA" w:eastAsia="uk-UA"/>
        </w:rPr>
        <w:t>оцесу, підвищення майстерності педагогічнихпрацівників закладу.</w:t>
      </w:r>
    </w:p>
    <w:p w:rsidR="00B04671" w:rsidRPr="006F33BE" w:rsidRDefault="00B04671" w:rsidP="00F536AD">
      <w:pPr>
        <w:tabs>
          <w:tab w:val="left" w:pos="709"/>
        </w:tabs>
        <w:ind w:firstLine="375"/>
        <w:jc w:val="both"/>
        <w:rPr>
          <w:color w:val="000000"/>
          <w:sz w:val="28"/>
          <w:szCs w:val="28"/>
          <w:lang w:val="uk-UA" w:eastAsia="uk-UA"/>
        </w:rPr>
      </w:pPr>
      <w:r w:rsidRPr="006F33BE">
        <w:rPr>
          <w:color w:val="000000"/>
          <w:sz w:val="28"/>
          <w:szCs w:val="28"/>
          <w:shd w:val="clear" w:color="auto" w:fill="FFFFFF"/>
          <w:lang w:val="uk-UA" w:eastAsia="uk-UA"/>
        </w:rPr>
        <w:t xml:space="preserve">У Палаці можуть функціонувати методичні об’єднання за напрямами діяльності </w:t>
      </w:r>
      <w:r w:rsidR="00E10D96" w:rsidRPr="006F33BE">
        <w:rPr>
          <w:sz w:val="28"/>
          <w:szCs w:val="28"/>
          <w:lang w:val="uk-UA"/>
        </w:rPr>
        <w:t>гуртків, ансамблів, театрів, секцій, клубів, студій</w:t>
      </w:r>
      <w:r w:rsidRPr="006F33BE">
        <w:rPr>
          <w:color w:val="000000"/>
          <w:sz w:val="28"/>
          <w:szCs w:val="28"/>
          <w:shd w:val="clear" w:color="auto" w:fill="FFFFFF"/>
          <w:lang w:val="uk-UA" w:eastAsia="uk-UA"/>
        </w:rPr>
        <w:t>та інших творчих об’єднань, що охоплюють педагогічних працівників певного професійного спрямування.</w:t>
      </w:r>
      <w:r w:rsidRPr="006F33BE">
        <w:rPr>
          <w:color w:val="000000"/>
          <w:sz w:val="28"/>
          <w:szCs w:val="28"/>
          <w:lang w:val="uk-UA" w:eastAsia="uk-UA"/>
        </w:rPr>
        <w:t> </w:t>
      </w:r>
      <w:r w:rsidRPr="006F33BE">
        <w:rPr>
          <w:color w:val="000000"/>
          <w:sz w:val="28"/>
          <w:szCs w:val="28"/>
          <w:shd w:val="clear" w:color="auto" w:fill="FFFFFF"/>
          <w:lang w:val="uk-UA" w:eastAsia="uk-UA"/>
        </w:rPr>
        <w:br/>
      </w:r>
      <w:r w:rsidRPr="006F33BE">
        <w:rPr>
          <w:bCs/>
          <w:color w:val="000000"/>
          <w:sz w:val="28"/>
          <w:szCs w:val="28"/>
          <w:lang w:val="uk-UA" w:eastAsia="uk-UA"/>
        </w:rPr>
        <w:t>3.2</w:t>
      </w:r>
      <w:r w:rsidR="00813B1A" w:rsidRPr="006F33BE">
        <w:rPr>
          <w:bCs/>
          <w:color w:val="000000"/>
          <w:sz w:val="28"/>
          <w:szCs w:val="28"/>
          <w:lang w:val="uk-UA" w:eastAsia="uk-UA"/>
        </w:rPr>
        <w:t>3.</w:t>
      </w:r>
      <w:r w:rsidRPr="006F33BE">
        <w:rPr>
          <w:color w:val="000000"/>
          <w:sz w:val="28"/>
          <w:szCs w:val="28"/>
          <w:lang w:val="uk-UA" w:eastAsia="uk-UA"/>
        </w:rPr>
        <w:t>Палац може створювати відповідні підрозділи для підвищення кваліфікації педагогічних працівників за напрямами позашкільної роботи. Підвищення кваліфікації може проводитись у формі курсів, семінарів і за іншими організаційними формами.</w:t>
      </w:r>
    </w:p>
    <w:p w:rsidR="00B04671" w:rsidRPr="006F33BE" w:rsidRDefault="00B04671" w:rsidP="005B1AD0">
      <w:pPr>
        <w:shd w:val="clear" w:color="auto" w:fill="FFFFFF"/>
        <w:ind w:firstLine="375"/>
        <w:jc w:val="both"/>
        <w:rPr>
          <w:color w:val="000000"/>
          <w:sz w:val="28"/>
          <w:szCs w:val="28"/>
          <w:lang w:val="uk-UA" w:eastAsia="uk-UA"/>
        </w:rPr>
      </w:pPr>
      <w:r w:rsidRPr="006F33BE">
        <w:rPr>
          <w:bCs/>
          <w:color w:val="000000"/>
          <w:sz w:val="28"/>
          <w:szCs w:val="28"/>
          <w:lang w:val="uk-UA" w:eastAsia="uk-UA"/>
        </w:rPr>
        <w:t>3.2</w:t>
      </w:r>
      <w:r w:rsidR="00813B1A" w:rsidRPr="006F33BE">
        <w:rPr>
          <w:bCs/>
          <w:color w:val="000000"/>
          <w:sz w:val="28"/>
          <w:szCs w:val="28"/>
          <w:lang w:val="uk-UA" w:eastAsia="uk-UA"/>
        </w:rPr>
        <w:t>4</w:t>
      </w:r>
      <w:r w:rsidRPr="006F33BE">
        <w:rPr>
          <w:bCs/>
          <w:color w:val="000000"/>
          <w:sz w:val="28"/>
          <w:szCs w:val="28"/>
          <w:lang w:val="uk-UA" w:eastAsia="uk-UA"/>
        </w:rPr>
        <w:t>.</w:t>
      </w:r>
      <w:r w:rsidRPr="006F33BE">
        <w:rPr>
          <w:color w:val="000000"/>
          <w:sz w:val="28"/>
          <w:szCs w:val="28"/>
          <w:lang w:val="uk-UA" w:eastAsia="uk-UA"/>
        </w:rPr>
        <w:t xml:space="preserve">Палац проводить методичну і </w:t>
      </w:r>
      <w:r w:rsidR="004F3F28" w:rsidRPr="006F33BE">
        <w:rPr>
          <w:color w:val="000000"/>
          <w:sz w:val="28"/>
          <w:szCs w:val="28"/>
          <w:lang w:val="uk-UA" w:eastAsia="uk-UA"/>
        </w:rPr>
        <w:t>науково-практичну</w:t>
      </w:r>
      <w:r w:rsidRPr="006F33BE">
        <w:rPr>
          <w:color w:val="000000"/>
          <w:sz w:val="28"/>
          <w:szCs w:val="28"/>
          <w:lang w:val="uk-UA" w:eastAsia="uk-UA"/>
        </w:rPr>
        <w:t xml:space="preserve"> роботу з різноманітними соціальними інститутами, в тому числі на договірних основах.</w:t>
      </w:r>
    </w:p>
    <w:p w:rsidR="00B04671" w:rsidRPr="006F33BE" w:rsidRDefault="00B04671" w:rsidP="005B1AD0">
      <w:pPr>
        <w:ind w:firstLine="375"/>
        <w:jc w:val="both"/>
        <w:rPr>
          <w:sz w:val="28"/>
          <w:szCs w:val="28"/>
          <w:lang w:val="uk-UA"/>
        </w:rPr>
      </w:pPr>
      <w:r w:rsidRPr="006F33BE">
        <w:rPr>
          <w:sz w:val="28"/>
          <w:szCs w:val="28"/>
          <w:lang w:val="uk-UA"/>
        </w:rPr>
        <w:t>3.2</w:t>
      </w:r>
      <w:r w:rsidR="00813B1A" w:rsidRPr="006F33BE">
        <w:rPr>
          <w:sz w:val="28"/>
          <w:szCs w:val="28"/>
          <w:lang w:val="uk-UA"/>
        </w:rPr>
        <w:t>5</w:t>
      </w:r>
      <w:r w:rsidRPr="006F33BE">
        <w:rPr>
          <w:sz w:val="28"/>
          <w:szCs w:val="28"/>
          <w:lang w:val="uk-UA"/>
        </w:rPr>
        <w:t xml:space="preserve">.Випускникам </w:t>
      </w:r>
      <w:r w:rsidR="008879A2" w:rsidRPr="006F33BE">
        <w:rPr>
          <w:sz w:val="28"/>
          <w:szCs w:val="28"/>
          <w:lang w:val="uk-UA"/>
        </w:rPr>
        <w:t>Палацу</w:t>
      </w:r>
      <w:r w:rsidRPr="006F33BE">
        <w:rPr>
          <w:sz w:val="28"/>
          <w:szCs w:val="28"/>
          <w:lang w:val="uk-UA"/>
        </w:rPr>
        <w:t>, які в установленому порядку склали кваліфікаційні іспити, видаються відповідні документи про позашкільну освіту в порядку, встановленому М</w:t>
      </w:r>
      <w:r w:rsidR="00374975" w:rsidRPr="006F33BE">
        <w:rPr>
          <w:sz w:val="28"/>
          <w:szCs w:val="28"/>
          <w:lang w:val="uk-UA"/>
        </w:rPr>
        <w:t>іністерством освіти і науки України</w:t>
      </w:r>
      <w:r w:rsidRPr="006F33BE">
        <w:rPr>
          <w:sz w:val="28"/>
          <w:szCs w:val="28"/>
          <w:lang w:val="uk-UA"/>
        </w:rPr>
        <w:t xml:space="preserve">. Зразки документів про позашкільну освіту затверджується Кабінетом Міністрів України. </w:t>
      </w:r>
    </w:p>
    <w:p w:rsidR="0083652A" w:rsidRPr="006F33BE" w:rsidRDefault="0083652A" w:rsidP="00416830">
      <w:pPr>
        <w:jc w:val="both"/>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 xml:space="preserve">4. Учасники </w:t>
      </w:r>
      <w:r w:rsidR="00E70283" w:rsidRPr="006F33BE">
        <w:rPr>
          <w:b/>
          <w:sz w:val="28"/>
          <w:szCs w:val="28"/>
          <w:lang w:val="uk-UA"/>
        </w:rPr>
        <w:t>освітньог</w:t>
      </w:r>
      <w:r w:rsidRPr="006F33BE">
        <w:rPr>
          <w:b/>
          <w:sz w:val="28"/>
          <w:szCs w:val="28"/>
          <w:lang w:val="uk-UA"/>
        </w:rPr>
        <w:t>о процесу</w:t>
      </w:r>
    </w:p>
    <w:p w:rsidR="00B04671" w:rsidRPr="006F33BE" w:rsidRDefault="00B04671" w:rsidP="00416830">
      <w:pPr>
        <w:jc w:val="both"/>
        <w:rPr>
          <w:sz w:val="28"/>
          <w:szCs w:val="28"/>
          <w:lang w:val="uk-UA"/>
        </w:rPr>
      </w:pPr>
    </w:p>
    <w:p w:rsidR="00035848" w:rsidRPr="006F33BE" w:rsidRDefault="00B04671" w:rsidP="005B1AD0">
      <w:pPr>
        <w:ind w:firstLine="708"/>
        <w:jc w:val="both"/>
        <w:rPr>
          <w:sz w:val="28"/>
          <w:szCs w:val="28"/>
          <w:lang w:val="uk-UA"/>
        </w:rPr>
      </w:pPr>
      <w:r w:rsidRPr="006F33BE">
        <w:rPr>
          <w:sz w:val="28"/>
          <w:szCs w:val="28"/>
          <w:lang w:val="uk-UA"/>
        </w:rPr>
        <w:t xml:space="preserve">4.1.Учасниками </w:t>
      </w:r>
      <w:r w:rsidR="00E70283" w:rsidRPr="006F33BE">
        <w:rPr>
          <w:sz w:val="28"/>
          <w:szCs w:val="28"/>
          <w:lang w:val="uk-UA"/>
        </w:rPr>
        <w:t>освітньо</w:t>
      </w:r>
      <w:r w:rsidR="00957D89" w:rsidRPr="006F33BE">
        <w:rPr>
          <w:sz w:val="28"/>
          <w:szCs w:val="28"/>
          <w:lang w:val="uk-UA"/>
        </w:rPr>
        <w:t>го процесу у Палаці</w:t>
      </w:r>
      <w:r w:rsidRPr="006F33BE">
        <w:rPr>
          <w:sz w:val="28"/>
          <w:szCs w:val="28"/>
          <w:lang w:val="uk-UA"/>
        </w:rPr>
        <w:t xml:space="preserve"> є:</w:t>
      </w:r>
    </w:p>
    <w:p w:rsidR="00B04671" w:rsidRPr="006F33BE" w:rsidRDefault="00B04671" w:rsidP="00035848">
      <w:pPr>
        <w:ind w:firstLine="708"/>
        <w:jc w:val="both"/>
        <w:rPr>
          <w:sz w:val="28"/>
          <w:szCs w:val="28"/>
          <w:lang w:val="uk-UA"/>
        </w:rPr>
      </w:pPr>
      <w:r w:rsidRPr="006F33BE">
        <w:rPr>
          <w:color w:val="000000"/>
          <w:sz w:val="28"/>
          <w:szCs w:val="28"/>
          <w:shd w:val="clear" w:color="auto" w:fill="FFFFFF"/>
          <w:lang w:val="uk-UA" w:eastAsia="uk-UA"/>
        </w:rPr>
        <w:t>- вихованці, учні, слухачі;</w:t>
      </w:r>
    </w:p>
    <w:p w:rsidR="00B04671" w:rsidRPr="006F33BE" w:rsidRDefault="00035848" w:rsidP="00416830">
      <w:pPr>
        <w:ind w:left="-705"/>
        <w:jc w:val="both"/>
        <w:rPr>
          <w:color w:val="000000"/>
          <w:sz w:val="28"/>
          <w:szCs w:val="28"/>
          <w:shd w:val="clear" w:color="auto" w:fill="FFFFFF"/>
          <w:lang w:val="uk-UA" w:eastAsia="uk-UA"/>
        </w:rPr>
      </w:pPr>
      <w:r w:rsidRPr="006F33BE">
        <w:rPr>
          <w:color w:val="000000"/>
          <w:sz w:val="28"/>
          <w:szCs w:val="28"/>
          <w:shd w:val="clear" w:color="auto" w:fill="FFFFFF"/>
          <w:lang w:val="uk-UA" w:eastAsia="uk-UA"/>
        </w:rPr>
        <w:tab/>
      </w:r>
      <w:r w:rsidR="00B04671" w:rsidRPr="006F33BE">
        <w:rPr>
          <w:color w:val="000000"/>
          <w:sz w:val="28"/>
          <w:szCs w:val="28"/>
          <w:shd w:val="clear" w:color="auto" w:fill="FFFFFF"/>
          <w:lang w:val="uk-UA" w:eastAsia="uk-UA"/>
        </w:rPr>
        <w:t>- директор, заступники директора;</w:t>
      </w:r>
    </w:p>
    <w:p w:rsidR="00035848" w:rsidRPr="006F33BE" w:rsidRDefault="00077D37" w:rsidP="00035848">
      <w:pPr>
        <w:jc w:val="both"/>
        <w:rPr>
          <w:color w:val="000000"/>
          <w:sz w:val="28"/>
          <w:szCs w:val="28"/>
          <w:shd w:val="clear" w:color="auto" w:fill="FFFFFF"/>
          <w:lang w:val="uk-UA" w:eastAsia="uk-UA"/>
        </w:rPr>
      </w:pPr>
      <w:r w:rsidRPr="006F33BE">
        <w:rPr>
          <w:color w:val="000000"/>
          <w:sz w:val="28"/>
          <w:szCs w:val="28"/>
          <w:shd w:val="clear" w:color="auto" w:fill="FFFFFF"/>
          <w:lang w:val="uk-UA" w:eastAsia="uk-UA"/>
        </w:rPr>
        <w:tab/>
        <w:t xml:space="preserve">- </w:t>
      </w:r>
      <w:r w:rsidR="00035848" w:rsidRPr="006F33BE">
        <w:rPr>
          <w:color w:val="000000"/>
          <w:sz w:val="28"/>
          <w:szCs w:val="28"/>
          <w:shd w:val="clear" w:color="auto" w:fill="FFFFFF"/>
          <w:lang w:val="uk-UA" w:eastAsia="uk-UA"/>
        </w:rPr>
        <w:t>п</w:t>
      </w:r>
      <w:r w:rsidR="00B04671" w:rsidRPr="006F33BE">
        <w:rPr>
          <w:color w:val="000000"/>
          <w:sz w:val="28"/>
          <w:szCs w:val="28"/>
          <w:shd w:val="clear" w:color="auto" w:fill="FFFFFF"/>
          <w:lang w:val="uk-UA" w:eastAsia="uk-UA"/>
        </w:rPr>
        <w:t>едагогічні працівники, психологи, спе</w:t>
      </w:r>
      <w:r w:rsidR="004F3F28" w:rsidRPr="006F33BE">
        <w:rPr>
          <w:color w:val="000000"/>
          <w:sz w:val="28"/>
          <w:szCs w:val="28"/>
          <w:shd w:val="clear" w:color="auto" w:fill="FFFFFF"/>
          <w:lang w:val="uk-UA" w:eastAsia="uk-UA"/>
        </w:rPr>
        <w:t xml:space="preserve">ціалісти, залучені до </w:t>
      </w:r>
      <w:r w:rsidR="00E70283" w:rsidRPr="006F33BE">
        <w:rPr>
          <w:color w:val="000000"/>
          <w:sz w:val="28"/>
          <w:szCs w:val="28"/>
          <w:shd w:val="clear" w:color="auto" w:fill="FFFFFF"/>
          <w:lang w:val="uk-UA" w:eastAsia="uk-UA"/>
        </w:rPr>
        <w:t>освітнього п</w:t>
      </w:r>
      <w:r w:rsidR="00B04671" w:rsidRPr="006F33BE">
        <w:rPr>
          <w:color w:val="000000"/>
          <w:sz w:val="28"/>
          <w:szCs w:val="28"/>
          <w:shd w:val="clear" w:color="auto" w:fill="FFFFFF"/>
          <w:lang w:val="uk-UA" w:eastAsia="uk-UA"/>
        </w:rPr>
        <w:t>роцесу;</w:t>
      </w:r>
    </w:p>
    <w:p w:rsidR="00035848" w:rsidRPr="006F33BE" w:rsidRDefault="00B04671"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 батьки або особи, які їх замінюють;</w:t>
      </w:r>
    </w:p>
    <w:p w:rsidR="00E26A62" w:rsidRPr="006F33BE" w:rsidRDefault="00B04671" w:rsidP="005B1AD0">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 xml:space="preserve">-представники підприємств, установ та організацій, які беруть участь у </w:t>
      </w:r>
      <w:r w:rsidR="00E70283" w:rsidRPr="006F33BE">
        <w:rPr>
          <w:color w:val="000000"/>
          <w:sz w:val="28"/>
          <w:szCs w:val="28"/>
          <w:shd w:val="clear" w:color="auto" w:fill="FFFFFF"/>
          <w:lang w:val="uk-UA" w:eastAsia="uk-UA"/>
        </w:rPr>
        <w:t>освітньому</w:t>
      </w:r>
      <w:r w:rsidRPr="006F33BE">
        <w:rPr>
          <w:color w:val="000000"/>
          <w:sz w:val="28"/>
          <w:szCs w:val="28"/>
          <w:shd w:val="clear" w:color="auto" w:fill="FFFFFF"/>
          <w:lang w:val="uk-UA" w:eastAsia="uk-UA"/>
        </w:rPr>
        <w:t xml:space="preserve"> процесі.</w:t>
      </w:r>
    </w:p>
    <w:p w:rsidR="00B04671" w:rsidRPr="006F33BE" w:rsidRDefault="00B04671" w:rsidP="005B1AD0">
      <w:pPr>
        <w:shd w:val="clear" w:color="auto" w:fill="FFFFFF"/>
        <w:ind w:firstLine="708"/>
        <w:jc w:val="both"/>
        <w:rPr>
          <w:color w:val="000000"/>
          <w:sz w:val="28"/>
          <w:szCs w:val="28"/>
          <w:lang w:val="uk-UA" w:eastAsia="uk-UA"/>
        </w:rPr>
      </w:pPr>
      <w:r w:rsidRPr="006F33BE">
        <w:rPr>
          <w:bCs/>
          <w:color w:val="000000"/>
          <w:sz w:val="28"/>
          <w:szCs w:val="28"/>
          <w:lang w:val="uk-UA" w:eastAsia="uk-UA"/>
        </w:rPr>
        <w:t>4.2.</w:t>
      </w:r>
      <w:r w:rsidRPr="006F33BE">
        <w:rPr>
          <w:color w:val="000000"/>
          <w:sz w:val="28"/>
          <w:szCs w:val="28"/>
          <w:lang w:val="uk-UA" w:eastAsia="uk-UA"/>
        </w:rPr>
        <w:t>Вихованці, учні і слухачі Палацу мають гарантоване державою право на:</w:t>
      </w:r>
    </w:p>
    <w:p w:rsidR="00287C2B" w:rsidRPr="006F33BE" w:rsidRDefault="007141A8"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здобуттяпозашкільноїосвітивідповідно до особистих здібностей, обдарувань, уподобань та інтересів;</w:t>
      </w:r>
    </w:p>
    <w:p w:rsidR="00287C2B" w:rsidRPr="006F33BE" w:rsidRDefault="007141A8"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добровільнийвибірпозашкільного закладу та виду діяльності;</w:t>
      </w:r>
    </w:p>
    <w:p w:rsidR="00287C2B" w:rsidRPr="006F33BE" w:rsidRDefault="007141A8"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навчання у декількох</w:t>
      </w:r>
      <w:r w:rsidR="00440A4C" w:rsidRPr="006F33BE">
        <w:rPr>
          <w:sz w:val="28"/>
          <w:szCs w:val="28"/>
          <w:lang w:val="uk-UA"/>
        </w:rPr>
        <w:t xml:space="preserve">гуртках, клубах, ансамблях, театрах, секціях, студіях, </w:t>
      </w:r>
      <w:r w:rsidR="00F0484A" w:rsidRPr="006F33BE">
        <w:rPr>
          <w:color w:val="000000"/>
          <w:sz w:val="28"/>
          <w:szCs w:val="28"/>
          <w:lang w:val="uk-UA" w:eastAsia="uk-UA"/>
        </w:rPr>
        <w:t>творчих об’єднання</w:t>
      </w:r>
      <w:r w:rsidR="00F0484A" w:rsidRPr="006F33BE">
        <w:rPr>
          <w:color w:val="000000"/>
          <w:sz w:val="28"/>
          <w:szCs w:val="28"/>
          <w:shd w:val="clear" w:color="auto" w:fill="FFFFFF"/>
          <w:lang w:val="uk-UA" w:eastAsia="uk-UA"/>
        </w:rPr>
        <w:t>х</w:t>
      </w:r>
      <w:r w:rsidR="00B04671" w:rsidRPr="006F33BE">
        <w:rPr>
          <w:color w:val="000000"/>
          <w:sz w:val="28"/>
          <w:szCs w:val="28"/>
          <w:shd w:val="clear" w:color="auto" w:fill="FFFFFF"/>
          <w:lang w:val="uk-UA" w:eastAsia="uk-UA"/>
        </w:rPr>
        <w:t>;</w:t>
      </w:r>
    </w:p>
    <w:p w:rsidR="00287C2B" w:rsidRPr="006F33BE" w:rsidRDefault="007141A8" w:rsidP="00035848">
      <w:pPr>
        <w:ind w:firstLine="708"/>
        <w:jc w:val="both"/>
        <w:rPr>
          <w:color w:val="000000"/>
          <w:sz w:val="28"/>
          <w:szCs w:val="28"/>
          <w:lang w:val="uk-UA" w:eastAsia="uk-UA"/>
        </w:rPr>
      </w:pPr>
      <w:r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безпечні та нешкідливі умови навчання та праці;</w:t>
      </w:r>
      <w:r w:rsidR="00B04671" w:rsidRPr="006F33BE">
        <w:rPr>
          <w:color w:val="000000"/>
          <w:sz w:val="28"/>
          <w:szCs w:val="28"/>
          <w:lang w:val="uk-UA" w:eastAsia="uk-UA"/>
        </w:rPr>
        <w:t> </w:t>
      </w:r>
    </w:p>
    <w:p w:rsidR="00035848" w:rsidRPr="006F33BE" w:rsidRDefault="007A0420"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користування</w:t>
      </w:r>
      <w:r w:rsidR="00035848" w:rsidRPr="006F33BE">
        <w:rPr>
          <w:color w:val="000000"/>
          <w:sz w:val="28"/>
          <w:szCs w:val="28"/>
          <w:shd w:val="clear" w:color="auto" w:fill="FFFFFF"/>
          <w:lang w:val="uk-UA" w:eastAsia="uk-UA"/>
        </w:rPr>
        <w:t>навчально-виробничою</w:t>
      </w:r>
      <w:r w:rsidR="00B04671" w:rsidRPr="006F33BE">
        <w:rPr>
          <w:color w:val="000000"/>
          <w:sz w:val="28"/>
          <w:szCs w:val="28"/>
          <w:shd w:val="clear" w:color="auto" w:fill="FFFFFF"/>
          <w:lang w:val="uk-UA" w:eastAsia="uk-UA"/>
        </w:rPr>
        <w:t xml:space="preserve">, науковою, </w:t>
      </w:r>
      <w:r w:rsidR="00035848" w:rsidRPr="006F33BE">
        <w:rPr>
          <w:color w:val="000000"/>
          <w:sz w:val="28"/>
          <w:szCs w:val="28"/>
          <w:shd w:val="clear" w:color="auto" w:fill="FFFFFF"/>
          <w:lang w:val="uk-UA" w:eastAsia="uk-UA"/>
        </w:rPr>
        <w:t>матеріально-технічною</w:t>
      </w:r>
      <w:r w:rsidR="00B04671" w:rsidRPr="006F33BE">
        <w:rPr>
          <w:color w:val="000000"/>
          <w:sz w:val="28"/>
          <w:szCs w:val="28"/>
          <w:shd w:val="clear" w:color="auto" w:fill="FFFFFF"/>
          <w:lang w:val="uk-UA" w:eastAsia="uk-UA"/>
        </w:rPr>
        <w:t>, культурно</w:t>
      </w:r>
      <w:r w:rsidR="00035848"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спортивною, корекційно</w:t>
      </w:r>
      <w:r w:rsidR="00035848"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відновлювально</w:t>
      </w:r>
      <w:r w:rsidR="007141A8" w:rsidRPr="006F33BE">
        <w:rPr>
          <w:color w:val="000000"/>
          <w:sz w:val="28"/>
          <w:szCs w:val="28"/>
          <w:shd w:val="clear" w:color="auto" w:fill="FFFFFF"/>
          <w:lang w:val="uk-UA" w:eastAsia="uk-UA"/>
        </w:rPr>
        <w:t>ю та оздоровчою базою Палацу;</w:t>
      </w:r>
    </w:p>
    <w:p w:rsidR="00035848" w:rsidRPr="006F33BE" w:rsidRDefault="007141A8"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lastRenderedPageBreak/>
        <w:t>-</w:t>
      </w:r>
      <w:r w:rsidR="00B04671" w:rsidRPr="006F33BE">
        <w:rPr>
          <w:color w:val="000000"/>
          <w:sz w:val="28"/>
          <w:szCs w:val="28"/>
          <w:shd w:val="clear" w:color="auto" w:fill="FFFFFF"/>
          <w:lang w:val="uk-UA" w:eastAsia="uk-UA"/>
        </w:rPr>
        <w:t xml:space="preserve">участь у різних видах </w:t>
      </w:r>
      <w:r w:rsidR="00E22DC7" w:rsidRPr="006F33BE">
        <w:rPr>
          <w:color w:val="000000"/>
          <w:sz w:val="28"/>
          <w:szCs w:val="28"/>
          <w:shd w:val="clear" w:color="auto" w:fill="FFFFFF"/>
          <w:lang w:val="uk-UA" w:eastAsia="uk-UA"/>
        </w:rPr>
        <w:t>освітньо</w:t>
      </w:r>
      <w:r w:rsidR="00B04671" w:rsidRPr="006F33BE">
        <w:rPr>
          <w:color w:val="000000"/>
          <w:sz w:val="28"/>
          <w:szCs w:val="28"/>
          <w:shd w:val="clear" w:color="auto" w:fill="FFFFFF"/>
          <w:lang w:val="uk-UA" w:eastAsia="uk-UA"/>
        </w:rPr>
        <w:t>ї та науково</w:t>
      </w:r>
      <w:r w:rsidR="00E22DC7"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практичноїроботи: у конференціях, олімпіадах, спортивнихзмаганнях, виставках, конкур</w:t>
      </w:r>
      <w:r w:rsidRPr="006F33BE">
        <w:rPr>
          <w:color w:val="000000"/>
          <w:sz w:val="28"/>
          <w:szCs w:val="28"/>
          <w:shd w:val="clear" w:color="auto" w:fill="FFFFFF"/>
          <w:lang w:val="uk-UA" w:eastAsia="uk-UA"/>
        </w:rPr>
        <w:t>сах та іншихмасових заходах;</w:t>
      </w:r>
    </w:p>
    <w:p w:rsidR="007A0420" w:rsidRPr="006F33BE" w:rsidRDefault="007141A8"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представлення в органах громадськогосамоврядування Палацу;</w:t>
      </w:r>
    </w:p>
    <w:p w:rsidR="007A0420" w:rsidRPr="006F33BE" w:rsidRDefault="007141A8"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вільне вираження поглядів, переконань;</w:t>
      </w:r>
    </w:p>
    <w:p w:rsidR="00B04671" w:rsidRPr="006F33BE" w:rsidRDefault="007141A8" w:rsidP="005B1AD0">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w:t>
      </w:r>
      <w:r w:rsidR="00B04671" w:rsidRPr="006F33BE">
        <w:rPr>
          <w:color w:val="000000"/>
          <w:sz w:val="28"/>
          <w:szCs w:val="28"/>
          <w:shd w:val="clear" w:color="auto" w:fill="FFFFFF"/>
          <w:lang w:val="uk-UA" w:eastAsia="uk-UA"/>
        </w:rPr>
        <w:t xml:space="preserve">захист від </w:t>
      </w:r>
      <w:r w:rsidR="00035848" w:rsidRPr="006F33BE">
        <w:rPr>
          <w:color w:val="000000"/>
          <w:sz w:val="28"/>
          <w:szCs w:val="28"/>
          <w:shd w:val="clear" w:color="auto" w:fill="FFFFFF"/>
          <w:lang w:val="uk-UA" w:eastAsia="uk-UA"/>
        </w:rPr>
        <w:t>будь-яких</w:t>
      </w:r>
      <w:r w:rsidR="00B04671" w:rsidRPr="006F33BE">
        <w:rPr>
          <w:color w:val="000000"/>
          <w:sz w:val="28"/>
          <w:szCs w:val="28"/>
          <w:shd w:val="clear" w:color="auto" w:fill="FFFFFF"/>
          <w:lang w:val="uk-UA" w:eastAsia="uk-UA"/>
        </w:rPr>
        <w:t xml:space="preserve"> форм експлуатації, психічного і фізичного насильства від дій педагогічних та інших працівників, які порушують їх права, принижують честь гідність.</w:t>
      </w:r>
    </w:p>
    <w:p w:rsidR="00B04671" w:rsidRPr="006F33BE" w:rsidRDefault="00B04671" w:rsidP="005B1AD0">
      <w:pPr>
        <w:ind w:firstLine="708"/>
        <w:rPr>
          <w:color w:val="000000"/>
          <w:sz w:val="28"/>
          <w:szCs w:val="28"/>
          <w:lang w:val="uk-UA" w:eastAsia="uk-UA"/>
        </w:rPr>
      </w:pPr>
      <w:r w:rsidRPr="006F33BE">
        <w:rPr>
          <w:bCs/>
          <w:color w:val="000000"/>
          <w:sz w:val="28"/>
          <w:szCs w:val="28"/>
          <w:lang w:val="uk-UA" w:eastAsia="uk-UA"/>
        </w:rPr>
        <w:t>4.3.</w:t>
      </w:r>
      <w:r w:rsidRPr="006F33BE">
        <w:rPr>
          <w:color w:val="000000"/>
          <w:sz w:val="28"/>
          <w:szCs w:val="28"/>
          <w:lang w:val="uk-UA" w:eastAsia="uk-UA"/>
        </w:rPr>
        <w:t>Вихованці, учні, слухачі Палацу зобов’язані: </w:t>
      </w:r>
    </w:p>
    <w:p w:rsidR="00B04671" w:rsidRPr="006F33BE" w:rsidRDefault="00B04671"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-оволодівати знаннями, вміннями, практичними навичками;</w:t>
      </w:r>
    </w:p>
    <w:p w:rsidR="00B04671" w:rsidRPr="006F33BE" w:rsidRDefault="00B04671"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-підвищувати свій загальний культурний рівень;</w:t>
      </w:r>
    </w:p>
    <w:p w:rsidR="00B04671" w:rsidRPr="006F33BE" w:rsidRDefault="00B04671" w:rsidP="00004EE1">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 xml:space="preserve">-дотримуватися </w:t>
      </w:r>
      <w:r w:rsidR="00077D37" w:rsidRPr="006F33BE">
        <w:rPr>
          <w:color w:val="000000"/>
          <w:sz w:val="28"/>
          <w:szCs w:val="28"/>
          <w:shd w:val="clear" w:color="auto" w:fill="FFFFFF"/>
          <w:lang w:val="uk-UA" w:eastAsia="uk-UA"/>
        </w:rPr>
        <w:t>морально-етичних</w:t>
      </w:r>
      <w:r w:rsidRPr="006F33BE">
        <w:rPr>
          <w:color w:val="000000"/>
          <w:sz w:val="28"/>
          <w:szCs w:val="28"/>
          <w:shd w:val="clear" w:color="auto" w:fill="FFFFFF"/>
          <w:lang w:val="uk-UA" w:eastAsia="uk-UA"/>
        </w:rPr>
        <w:t xml:space="preserve"> норм;</w:t>
      </w:r>
    </w:p>
    <w:p w:rsidR="00B04671" w:rsidRPr="006F33BE" w:rsidRDefault="00B04671" w:rsidP="00035848">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-бережно ставитися до державного, громадського і особистого майна;</w:t>
      </w:r>
    </w:p>
    <w:p w:rsidR="005B1AD0" w:rsidRPr="006F33BE" w:rsidRDefault="00B04671" w:rsidP="005B1AD0">
      <w:pPr>
        <w:ind w:firstLine="708"/>
        <w:jc w:val="both"/>
        <w:rPr>
          <w:color w:val="000000"/>
          <w:sz w:val="28"/>
          <w:szCs w:val="28"/>
          <w:shd w:val="clear" w:color="auto" w:fill="FFFFFF"/>
          <w:lang w:val="uk-UA" w:eastAsia="uk-UA"/>
        </w:rPr>
      </w:pPr>
      <w:r w:rsidRPr="006F33BE">
        <w:rPr>
          <w:color w:val="000000"/>
          <w:sz w:val="28"/>
          <w:szCs w:val="28"/>
          <w:shd w:val="clear" w:color="auto" w:fill="FFFFFF"/>
          <w:lang w:val="uk-UA" w:eastAsia="uk-UA"/>
        </w:rPr>
        <w:t>-дотримуватися вимог Статуту, правил внутрішнього трудового розпорядку Палацу.</w:t>
      </w:r>
    </w:p>
    <w:p w:rsidR="00B04671" w:rsidRPr="006F33BE" w:rsidRDefault="00B04671" w:rsidP="005B1AD0">
      <w:pPr>
        <w:ind w:firstLine="708"/>
        <w:jc w:val="both"/>
        <w:rPr>
          <w:color w:val="000000"/>
          <w:sz w:val="28"/>
          <w:szCs w:val="28"/>
          <w:shd w:val="clear" w:color="auto" w:fill="FFFFFF"/>
          <w:lang w:val="uk-UA" w:eastAsia="uk-UA"/>
        </w:rPr>
      </w:pPr>
      <w:r w:rsidRPr="006F33BE">
        <w:rPr>
          <w:sz w:val="28"/>
          <w:szCs w:val="28"/>
          <w:lang w:val="uk-UA"/>
        </w:rPr>
        <w:t>4.4.Педагогічні працівники Палацу мають право на:</w:t>
      </w:r>
    </w:p>
    <w:p w:rsidR="00B04671" w:rsidRPr="006F33BE" w:rsidRDefault="00EB564C" w:rsidP="00035848">
      <w:pPr>
        <w:ind w:firstLine="708"/>
        <w:jc w:val="both"/>
        <w:rPr>
          <w:sz w:val="28"/>
          <w:szCs w:val="28"/>
          <w:lang w:val="uk-UA"/>
        </w:rPr>
      </w:pPr>
      <w:r w:rsidRPr="006F33BE">
        <w:rPr>
          <w:sz w:val="28"/>
          <w:szCs w:val="28"/>
          <w:lang w:val="uk-UA"/>
        </w:rPr>
        <w:t>-</w:t>
      </w:r>
      <w:r w:rsidR="00B04671" w:rsidRPr="006F33BE">
        <w:rPr>
          <w:sz w:val="28"/>
          <w:szCs w:val="28"/>
          <w:lang w:val="uk-UA"/>
        </w:rPr>
        <w:t>внесення керівництву Палацу та органам управління освітою пропозицій щодо поліпшення</w:t>
      </w:r>
      <w:r w:rsidR="00E22DC7" w:rsidRPr="006F33BE">
        <w:rPr>
          <w:sz w:val="28"/>
          <w:szCs w:val="28"/>
          <w:lang w:val="uk-UA"/>
        </w:rPr>
        <w:t xml:space="preserve"> освітнього</w:t>
      </w:r>
      <w:r w:rsidR="00B04671" w:rsidRPr="006F33BE">
        <w:rPr>
          <w:sz w:val="28"/>
          <w:szCs w:val="28"/>
          <w:lang w:val="uk-UA"/>
        </w:rPr>
        <w:t xml:space="preserve"> процесу, подання на розгляд керівництву Палацу та педагогічної ради пропозицій про моральне та матеріальне заохочення вихованців, застосування стягнень до тих, хто порушує правила внутрішнього трудового розпорядку, що діють у Палаці;</w:t>
      </w:r>
    </w:p>
    <w:p w:rsidR="00B04671" w:rsidRPr="006F33BE" w:rsidRDefault="00EB564C" w:rsidP="00B77350">
      <w:pPr>
        <w:ind w:left="-360" w:firstLine="1068"/>
        <w:jc w:val="both"/>
        <w:rPr>
          <w:sz w:val="28"/>
          <w:szCs w:val="28"/>
          <w:lang w:val="uk-UA"/>
        </w:rPr>
      </w:pPr>
      <w:r w:rsidRPr="006F33BE">
        <w:rPr>
          <w:sz w:val="28"/>
          <w:szCs w:val="28"/>
          <w:lang w:val="uk-UA"/>
        </w:rPr>
        <w:t>-</w:t>
      </w:r>
      <w:r w:rsidR="00B04671" w:rsidRPr="006F33BE">
        <w:rPr>
          <w:sz w:val="28"/>
          <w:szCs w:val="28"/>
          <w:lang w:val="uk-UA"/>
        </w:rPr>
        <w:t>вибір форм підвищення педагогічної кваліфікації;</w:t>
      </w:r>
    </w:p>
    <w:p w:rsidR="00B04671" w:rsidRPr="006F33BE" w:rsidRDefault="00EB564C" w:rsidP="00B77350">
      <w:pPr>
        <w:ind w:firstLine="708"/>
        <w:jc w:val="both"/>
        <w:rPr>
          <w:sz w:val="28"/>
          <w:szCs w:val="28"/>
          <w:lang w:val="uk-UA"/>
        </w:rPr>
      </w:pPr>
      <w:r w:rsidRPr="006F33BE">
        <w:rPr>
          <w:sz w:val="28"/>
          <w:szCs w:val="28"/>
          <w:lang w:val="uk-UA"/>
        </w:rPr>
        <w:t>-</w:t>
      </w:r>
      <w:r w:rsidR="00B04671" w:rsidRPr="006F33BE">
        <w:rPr>
          <w:sz w:val="28"/>
          <w:szCs w:val="28"/>
          <w:lang w:val="uk-UA"/>
        </w:rPr>
        <w:t>участь у роботі методичних</w:t>
      </w:r>
      <w:r w:rsidR="00B46A9A" w:rsidRPr="006F33BE">
        <w:rPr>
          <w:sz w:val="28"/>
          <w:szCs w:val="28"/>
          <w:lang w:val="uk-UA"/>
        </w:rPr>
        <w:t xml:space="preserve"> об’єднань, нарад, зборів</w:t>
      </w:r>
      <w:r w:rsidR="00B04671" w:rsidRPr="006F33BE">
        <w:rPr>
          <w:sz w:val="28"/>
          <w:szCs w:val="28"/>
          <w:lang w:val="uk-UA"/>
        </w:rPr>
        <w:t xml:space="preserve"> інших органів самоврядування Палацу, в заходах, пов’язаних з організацією </w:t>
      </w:r>
      <w:r w:rsidR="00E22DC7" w:rsidRPr="006F33BE">
        <w:rPr>
          <w:sz w:val="28"/>
          <w:szCs w:val="28"/>
          <w:lang w:val="uk-UA"/>
        </w:rPr>
        <w:t>освітньої</w:t>
      </w:r>
      <w:r w:rsidR="00B04671" w:rsidRPr="006F33BE">
        <w:rPr>
          <w:sz w:val="28"/>
          <w:szCs w:val="28"/>
          <w:lang w:val="uk-UA"/>
        </w:rPr>
        <w:t xml:space="preserve"> роботи;</w:t>
      </w:r>
    </w:p>
    <w:p w:rsidR="00B04671" w:rsidRPr="006F33BE" w:rsidRDefault="00EB564C" w:rsidP="00B77350">
      <w:pPr>
        <w:ind w:firstLine="708"/>
        <w:jc w:val="both"/>
        <w:rPr>
          <w:sz w:val="28"/>
          <w:szCs w:val="28"/>
          <w:lang w:val="uk-UA"/>
        </w:rPr>
      </w:pPr>
      <w:r w:rsidRPr="006F33BE">
        <w:rPr>
          <w:sz w:val="28"/>
          <w:szCs w:val="28"/>
          <w:lang w:val="uk-UA"/>
        </w:rPr>
        <w:t>-</w:t>
      </w:r>
      <w:r w:rsidR="00B04671" w:rsidRPr="006F33BE">
        <w:rPr>
          <w:sz w:val="28"/>
          <w:szCs w:val="28"/>
          <w:lang w:val="uk-UA"/>
        </w:rPr>
        <w:t>проведення в установленому порядку дослідно-експериментальної пошукової роботи;</w:t>
      </w:r>
    </w:p>
    <w:p w:rsidR="00B04671" w:rsidRPr="006F33BE" w:rsidRDefault="00EB564C" w:rsidP="00B77350">
      <w:pPr>
        <w:ind w:left="-360" w:firstLine="1068"/>
        <w:jc w:val="both"/>
        <w:rPr>
          <w:sz w:val="28"/>
          <w:szCs w:val="28"/>
          <w:lang w:val="uk-UA"/>
        </w:rPr>
      </w:pPr>
      <w:r w:rsidRPr="006F33BE">
        <w:rPr>
          <w:sz w:val="28"/>
          <w:szCs w:val="28"/>
          <w:lang w:val="uk-UA"/>
        </w:rPr>
        <w:t>-</w:t>
      </w:r>
      <w:r w:rsidR="00B04671" w:rsidRPr="006F33BE">
        <w:rPr>
          <w:sz w:val="28"/>
          <w:szCs w:val="28"/>
          <w:lang w:val="uk-UA"/>
        </w:rPr>
        <w:t>вибір педагогічно обґрунтованих форм, методів, засобів роботи з вихованцями;</w:t>
      </w:r>
    </w:p>
    <w:p w:rsidR="00B04671" w:rsidRPr="006F33BE" w:rsidRDefault="00EB564C" w:rsidP="00B77350">
      <w:pPr>
        <w:ind w:firstLine="708"/>
        <w:jc w:val="both"/>
        <w:rPr>
          <w:sz w:val="28"/>
          <w:szCs w:val="28"/>
          <w:lang w:val="uk-UA"/>
        </w:rPr>
      </w:pPr>
      <w:r w:rsidRPr="006F33BE">
        <w:rPr>
          <w:sz w:val="28"/>
          <w:szCs w:val="28"/>
          <w:lang w:val="uk-UA"/>
        </w:rPr>
        <w:t>-</w:t>
      </w:r>
      <w:r w:rsidR="00B04671" w:rsidRPr="006F33BE">
        <w:rPr>
          <w:sz w:val="28"/>
          <w:szCs w:val="28"/>
          <w:lang w:val="uk-UA"/>
        </w:rPr>
        <w:t>захист професійної честі, гідності відповідно до діючого законодавства України;</w:t>
      </w:r>
    </w:p>
    <w:p w:rsidR="00B04671" w:rsidRPr="006F33BE" w:rsidRDefault="00EB564C" w:rsidP="00B77350">
      <w:pPr>
        <w:ind w:firstLine="708"/>
        <w:jc w:val="both"/>
        <w:rPr>
          <w:sz w:val="28"/>
          <w:szCs w:val="28"/>
          <w:lang w:val="uk-UA"/>
        </w:rPr>
      </w:pPr>
      <w:r w:rsidRPr="006F33BE">
        <w:rPr>
          <w:sz w:val="28"/>
          <w:szCs w:val="28"/>
          <w:lang w:val="uk-UA"/>
        </w:rPr>
        <w:t>-</w:t>
      </w:r>
      <w:r w:rsidR="00B04671" w:rsidRPr="006F33BE">
        <w:rPr>
          <w:sz w:val="28"/>
          <w:szCs w:val="28"/>
          <w:lang w:val="uk-UA"/>
        </w:rPr>
        <w:t>соціальне та матеріальне заохочення за досягнення вагомих результатів у виконанні покладених на них завдань;</w:t>
      </w:r>
    </w:p>
    <w:p w:rsidR="00B04671" w:rsidRPr="006F33BE" w:rsidRDefault="00EB564C" w:rsidP="005B1AD0">
      <w:pPr>
        <w:ind w:firstLine="708"/>
        <w:jc w:val="both"/>
        <w:rPr>
          <w:sz w:val="28"/>
          <w:szCs w:val="28"/>
          <w:lang w:val="uk-UA"/>
        </w:rPr>
      </w:pPr>
      <w:r w:rsidRPr="006F33BE">
        <w:rPr>
          <w:sz w:val="28"/>
          <w:szCs w:val="28"/>
          <w:lang w:val="uk-UA"/>
        </w:rPr>
        <w:t>-</w:t>
      </w:r>
      <w:r w:rsidR="00B04671" w:rsidRPr="006F33BE">
        <w:rPr>
          <w:sz w:val="28"/>
          <w:szCs w:val="28"/>
          <w:lang w:val="uk-UA"/>
        </w:rPr>
        <w:t>об’єднання у професійні спілки, участь в інших громадських об’єднаннях, діяльність яких не заборонена законодавством України.</w:t>
      </w:r>
    </w:p>
    <w:p w:rsidR="00B04671" w:rsidRPr="006F33BE" w:rsidRDefault="00B04671" w:rsidP="005B1AD0">
      <w:pPr>
        <w:ind w:firstLine="708"/>
        <w:jc w:val="both"/>
        <w:rPr>
          <w:sz w:val="28"/>
          <w:szCs w:val="28"/>
          <w:lang w:val="uk-UA"/>
        </w:rPr>
      </w:pPr>
      <w:r w:rsidRPr="006F33BE">
        <w:rPr>
          <w:sz w:val="28"/>
          <w:szCs w:val="28"/>
          <w:lang w:val="uk-UA"/>
        </w:rPr>
        <w:t>4.5.Педагогічні працівники Палацу зобов’язані:</w:t>
      </w:r>
    </w:p>
    <w:p w:rsidR="00B04671" w:rsidRPr="006F33BE" w:rsidRDefault="00B04671" w:rsidP="00B77350">
      <w:pPr>
        <w:ind w:firstLine="708"/>
        <w:jc w:val="both"/>
        <w:rPr>
          <w:sz w:val="28"/>
          <w:szCs w:val="28"/>
          <w:lang w:val="uk-UA"/>
        </w:rPr>
      </w:pPr>
      <w:r w:rsidRPr="006F33BE">
        <w:rPr>
          <w:sz w:val="28"/>
          <w:szCs w:val="28"/>
          <w:lang w:val="uk-UA"/>
        </w:rPr>
        <w:t>- виконувати навчальні плани та програми;</w:t>
      </w:r>
    </w:p>
    <w:p w:rsidR="00B04671" w:rsidRPr="006F33BE" w:rsidRDefault="00B04671" w:rsidP="00B77350">
      <w:pPr>
        <w:ind w:firstLine="708"/>
        <w:jc w:val="both"/>
        <w:rPr>
          <w:sz w:val="28"/>
          <w:szCs w:val="28"/>
          <w:lang w:val="uk-UA"/>
        </w:rPr>
      </w:pPr>
      <w:r w:rsidRPr="006F33BE">
        <w:rPr>
          <w:sz w:val="28"/>
          <w:szCs w:val="28"/>
          <w:lang w:val="uk-UA"/>
        </w:rPr>
        <w:t>- 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rsidR="00B04671" w:rsidRPr="006F33BE" w:rsidRDefault="00B04671" w:rsidP="00B77350">
      <w:pPr>
        <w:ind w:firstLine="708"/>
        <w:jc w:val="both"/>
        <w:rPr>
          <w:sz w:val="28"/>
          <w:szCs w:val="28"/>
          <w:lang w:val="uk-UA"/>
        </w:rPr>
      </w:pPr>
      <w:r w:rsidRPr="006F33BE">
        <w:rPr>
          <w:sz w:val="28"/>
          <w:szCs w:val="28"/>
          <w:lang w:val="uk-UA"/>
        </w:rPr>
        <w:t>- сприяти розвиткові інтелектуальних і творчих здібностей, фізичних якостей вихованців відповідно до їх задатків та запитів, а також збереженню здоров’я;</w:t>
      </w:r>
    </w:p>
    <w:p w:rsidR="00B04671" w:rsidRPr="006F33BE" w:rsidRDefault="00B04671" w:rsidP="00B77350">
      <w:pPr>
        <w:ind w:firstLine="708"/>
        <w:jc w:val="both"/>
        <w:rPr>
          <w:sz w:val="28"/>
          <w:szCs w:val="28"/>
          <w:lang w:val="uk-UA"/>
        </w:rPr>
      </w:pPr>
      <w:r w:rsidRPr="006F33BE">
        <w:rPr>
          <w:sz w:val="28"/>
          <w:szCs w:val="28"/>
          <w:lang w:val="uk-UA"/>
        </w:rPr>
        <w:t>- визначати мету та конкретні завдання позашкільної освіти вихованців, вибирати адекватні засоби їх реалізації;</w:t>
      </w:r>
    </w:p>
    <w:p w:rsidR="00B04671" w:rsidRPr="006F33BE" w:rsidRDefault="00B04671" w:rsidP="00B77350">
      <w:pPr>
        <w:ind w:firstLine="708"/>
        <w:jc w:val="both"/>
        <w:rPr>
          <w:sz w:val="28"/>
          <w:szCs w:val="28"/>
          <w:lang w:val="uk-UA"/>
        </w:rPr>
      </w:pPr>
      <w:r w:rsidRPr="006F33BE">
        <w:rPr>
          <w:sz w:val="28"/>
          <w:szCs w:val="28"/>
          <w:lang w:val="uk-UA"/>
        </w:rPr>
        <w:lastRenderedPageBreak/>
        <w:t xml:space="preserve">- здійснювати педагогічний контроль за дотриманням вихованцями морально-етичних норм поведінки, правил внутрішнього трудового розпорядку Палацу, вимог інших документів, </w:t>
      </w:r>
      <w:r w:rsidR="00453239" w:rsidRPr="006F33BE">
        <w:rPr>
          <w:sz w:val="28"/>
          <w:szCs w:val="28"/>
          <w:lang w:val="uk-UA"/>
        </w:rPr>
        <w:t>щ</w:t>
      </w:r>
      <w:r w:rsidRPr="006F33BE">
        <w:rPr>
          <w:sz w:val="28"/>
          <w:szCs w:val="28"/>
          <w:lang w:val="uk-UA"/>
        </w:rPr>
        <w:t xml:space="preserve">о регламентують організацію </w:t>
      </w:r>
      <w:r w:rsidR="00E22DC7" w:rsidRPr="006F33BE">
        <w:rPr>
          <w:sz w:val="28"/>
          <w:szCs w:val="28"/>
          <w:lang w:val="uk-UA"/>
        </w:rPr>
        <w:t>освітньог</w:t>
      </w:r>
      <w:r w:rsidRPr="006F33BE">
        <w:rPr>
          <w:sz w:val="28"/>
          <w:szCs w:val="28"/>
          <w:lang w:val="uk-UA"/>
        </w:rPr>
        <w:t>о процесу;</w:t>
      </w:r>
    </w:p>
    <w:p w:rsidR="00B04671" w:rsidRPr="006F33BE" w:rsidRDefault="00B04671" w:rsidP="00B77350">
      <w:pPr>
        <w:ind w:firstLine="708"/>
        <w:jc w:val="both"/>
        <w:rPr>
          <w:sz w:val="28"/>
          <w:szCs w:val="28"/>
          <w:lang w:val="uk-UA"/>
        </w:rPr>
      </w:pPr>
      <w:r w:rsidRPr="006F33BE">
        <w:rPr>
          <w:sz w:val="28"/>
          <w:szCs w:val="28"/>
          <w:lang w:val="uk-UA"/>
        </w:rPr>
        <w:t>- дотримуватися педагогічної етики, поважати гідність вихованця, захищати його від будь-яких форм фізичного, психічного насильства;</w:t>
      </w:r>
    </w:p>
    <w:p w:rsidR="00B04671" w:rsidRPr="006F33BE" w:rsidRDefault="00B04671" w:rsidP="00B77350">
      <w:pPr>
        <w:ind w:firstLine="708"/>
        <w:jc w:val="both"/>
        <w:rPr>
          <w:sz w:val="28"/>
          <w:szCs w:val="28"/>
          <w:lang w:val="uk-UA"/>
        </w:rPr>
      </w:pPr>
      <w:r w:rsidRPr="006F33BE">
        <w:rPr>
          <w:sz w:val="28"/>
          <w:szCs w:val="28"/>
          <w:lang w:val="uk-UA"/>
        </w:rPr>
        <w:t>- берегти здоров’я вихованців, захищати їх інтереси, пропагувати здоровий спосіб життя;</w:t>
      </w:r>
    </w:p>
    <w:p w:rsidR="00B04671" w:rsidRPr="006F33BE" w:rsidRDefault="00B04671" w:rsidP="00B77350">
      <w:pPr>
        <w:ind w:firstLine="708"/>
        <w:jc w:val="both"/>
        <w:rPr>
          <w:sz w:val="28"/>
          <w:szCs w:val="28"/>
          <w:lang w:val="uk-UA"/>
        </w:rPr>
      </w:pPr>
      <w:r w:rsidRPr="006F33BE">
        <w:rPr>
          <w:sz w:val="28"/>
          <w:szCs w:val="28"/>
          <w:lang w:val="uk-UA"/>
        </w:rPr>
        <w:t>- виховувати повагу до батьків, жінок, старших за віком, до народних традицій та звичаїв, духовних і культурних надбань народу України;</w:t>
      </w:r>
    </w:p>
    <w:p w:rsidR="00B04671" w:rsidRPr="006F33BE" w:rsidRDefault="00B04671" w:rsidP="00B77350">
      <w:pPr>
        <w:ind w:firstLine="708"/>
        <w:jc w:val="both"/>
        <w:rPr>
          <w:sz w:val="28"/>
          <w:szCs w:val="28"/>
          <w:lang w:val="uk-UA"/>
        </w:rPr>
      </w:pPr>
      <w:r w:rsidRPr="006F33BE">
        <w:rPr>
          <w:sz w:val="28"/>
          <w:szCs w:val="28"/>
          <w:lang w:val="uk-UA"/>
        </w:rPr>
        <w:t>- постійно підвищувати професійний рівень, педагогічну майстерність, загальну і політичну культуру;</w:t>
      </w:r>
    </w:p>
    <w:p w:rsidR="00B04671" w:rsidRPr="006F33BE" w:rsidRDefault="00B04671" w:rsidP="00B77350">
      <w:pPr>
        <w:ind w:firstLine="708"/>
        <w:jc w:val="both"/>
        <w:rPr>
          <w:sz w:val="28"/>
          <w:szCs w:val="28"/>
          <w:lang w:val="uk-UA"/>
        </w:rPr>
      </w:pPr>
      <w:r w:rsidRPr="006F33BE">
        <w:rPr>
          <w:sz w:val="28"/>
          <w:szCs w:val="28"/>
          <w:lang w:val="uk-UA"/>
        </w:rPr>
        <w:t>- вести документацію, пов’язану з виконанням посадових обов’язків (журнали, плани роботи тощо);</w:t>
      </w:r>
    </w:p>
    <w:p w:rsidR="00B04671" w:rsidRPr="006F33BE" w:rsidRDefault="00B04671" w:rsidP="00B77350">
      <w:pPr>
        <w:ind w:firstLine="708"/>
        <w:jc w:val="both"/>
        <w:rPr>
          <w:sz w:val="28"/>
          <w:szCs w:val="28"/>
          <w:lang w:val="uk-UA"/>
        </w:rPr>
      </w:pPr>
      <w:r w:rsidRPr="006F33BE">
        <w:rPr>
          <w:sz w:val="28"/>
          <w:szCs w:val="28"/>
          <w:lang w:val="uk-UA"/>
        </w:rPr>
        <w:t>- виховувати особистим прикладом і настановами повагу до державної символіки, принципів загальнолюдської моралі;</w:t>
      </w:r>
    </w:p>
    <w:p w:rsidR="00B04671" w:rsidRPr="006F33BE" w:rsidRDefault="00B04671" w:rsidP="00B77350">
      <w:pPr>
        <w:ind w:firstLine="708"/>
        <w:jc w:val="both"/>
        <w:rPr>
          <w:sz w:val="28"/>
          <w:szCs w:val="28"/>
          <w:lang w:val="uk-UA"/>
        </w:rPr>
      </w:pPr>
      <w:r w:rsidRPr="006F33BE">
        <w:rPr>
          <w:sz w:val="28"/>
          <w:szCs w:val="28"/>
          <w:lang w:val="uk-UA"/>
        </w:rPr>
        <w:t>- дотримуватися вимог цього Статуту, виконувати правила внутрішнього трудового розпорядку та посадові обов’язки;</w:t>
      </w:r>
    </w:p>
    <w:p w:rsidR="00B04671" w:rsidRPr="006F33BE" w:rsidRDefault="00B04671" w:rsidP="00B77350">
      <w:pPr>
        <w:ind w:left="-360" w:firstLine="1068"/>
        <w:jc w:val="both"/>
        <w:rPr>
          <w:sz w:val="28"/>
          <w:szCs w:val="28"/>
          <w:lang w:val="uk-UA"/>
        </w:rPr>
      </w:pPr>
      <w:r w:rsidRPr="006F33BE">
        <w:rPr>
          <w:sz w:val="28"/>
          <w:szCs w:val="28"/>
          <w:lang w:val="uk-UA"/>
        </w:rPr>
        <w:t>- брати участь у роботі педагогічної ради Палацу;</w:t>
      </w:r>
    </w:p>
    <w:p w:rsidR="00B04671" w:rsidRPr="006F33BE" w:rsidRDefault="00B04671" w:rsidP="005B1AD0">
      <w:pPr>
        <w:ind w:firstLine="708"/>
        <w:jc w:val="both"/>
        <w:rPr>
          <w:sz w:val="28"/>
          <w:szCs w:val="28"/>
          <w:lang w:val="uk-UA"/>
        </w:rPr>
      </w:pPr>
      <w:r w:rsidRPr="006F33BE">
        <w:rPr>
          <w:sz w:val="28"/>
          <w:szCs w:val="28"/>
          <w:lang w:val="uk-UA"/>
        </w:rPr>
        <w:t>- виконувати накази і розпорядження директора Палацу</w:t>
      </w:r>
      <w:r w:rsidR="00004EE1" w:rsidRPr="006F33BE">
        <w:rPr>
          <w:sz w:val="28"/>
          <w:szCs w:val="28"/>
          <w:lang w:val="uk-UA"/>
        </w:rPr>
        <w:t>.</w:t>
      </w:r>
    </w:p>
    <w:p w:rsidR="00B04671" w:rsidRPr="006F33BE" w:rsidRDefault="00B04671" w:rsidP="005B1AD0">
      <w:pPr>
        <w:ind w:firstLine="708"/>
        <w:jc w:val="both"/>
        <w:rPr>
          <w:sz w:val="28"/>
          <w:szCs w:val="28"/>
          <w:lang w:val="uk-UA"/>
        </w:rPr>
      </w:pPr>
      <w:r w:rsidRPr="006F33BE">
        <w:rPr>
          <w:sz w:val="28"/>
          <w:szCs w:val="28"/>
          <w:lang w:val="uk-UA"/>
        </w:rPr>
        <w:t xml:space="preserve">4.6.Керівники </w:t>
      </w:r>
      <w:r w:rsidR="00B46A9A" w:rsidRPr="006F33BE">
        <w:rPr>
          <w:sz w:val="28"/>
          <w:szCs w:val="28"/>
          <w:lang w:val="uk-UA"/>
        </w:rPr>
        <w:t>гуртків, ансамблів, театрів, секцій, клубів, студій</w:t>
      </w:r>
      <w:r w:rsidRPr="006F33BE">
        <w:rPr>
          <w:sz w:val="28"/>
          <w:szCs w:val="28"/>
          <w:lang w:val="uk-UA"/>
        </w:rPr>
        <w:t>та інших творчих об’єднань Палацу працюють відповідно до розкладу занять, затвердженого його директором.</w:t>
      </w:r>
    </w:p>
    <w:p w:rsidR="00B04671" w:rsidRPr="006F33BE" w:rsidRDefault="00B04671" w:rsidP="005B1AD0">
      <w:pPr>
        <w:ind w:firstLine="708"/>
        <w:jc w:val="both"/>
        <w:rPr>
          <w:sz w:val="28"/>
          <w:szCs w:val="28"/>
          <w:lang w:val="uk-UA"/>
        </w:rPr>
      </w:pPr>
      <w:r w:rsidRPr="006F33BE">
        <w:rPr>
          <w:sz w:val="28"/>
          <w:szCs w:val="28"/>
          <w:lang w:val="uk-UA"/>
        </w:rPr>
        <w:t xml:space="preserve">4.7.Права та обов’язки учасників </w:t>
      </w:r>
      <w:r w:rsidR="00E22DC7" w:rsidRPr="006F33BE">
        <w:rPr>
          <w:sz w:val="28"/>
          <w:szCs w:val="28"/>
          <w:lang w:val="uk-UA"/>
        </w:rPr>
        <w:t>освітнь</w:t>
      </w:r>
      <w:r w:rsidRPr="006F33BE">
        <w:rPr>
          <w:sz w:val="28"/>
          <w:szCs w:val="28"/>
          <w:lang w:val="uk-UA"/>
        </w:rPr>
        <w:t>ого процесу визначаються Положенням про позашкільний навчальний заклад та цим Статутом.</w:t>
      </w:r>
    </w:p>
    <w:p w:rsidR="00B04671" w:rsidRPr="006F33BE" w:rsidRDefault="00B04671" w:rsidP="005B1AD0">
      <w:pPr>
        <w:ind w:firstLine="708"/>
        <w:jc w:val="both"/>
        <w:rPr>
          <w:sz w:val="28"/>
          <w:szCs w:val="28"/>
          <w:lang w:val="uk-UA"/>
        </w:rPr>
      </w:pPr>
      <w:r w:rsidRPr="006F33BE">
        <w:rPr>
          <w:sz w:val="28"/>
          <w:szCs w:val="28"/>
          <w:lang w:val="uk-UA"/>
        </w:rPr>
        <w:t>4.8.Обсяг педагогічного навантаження у Палаці визначається директором закладу згідно із законодавством України  і затверджується управлінням освіти</w:t>
      </w:r>
      <w:r w:rsidR="008879A2" w:rsidRPr="006F33BE">
        <w:rPr>
          <w:sz w:val="28"/>
          <w:szCs w:val="28"/>
          <w:lang w:val="uk-UA"/>
        </w:rPr>
        <w:t xml:space="preserve"> і науки Броварської міської ради Київської області</w:t>
      </w:r>
      <w:r w:rsidRPr="006F33BE">
        <w:rPr>
          <w:sz w:val="28"/>
          <w:szCs w:val="28"/>
          <w:lang w:val="uk-UA"/>
        </w:rPr>
        <w:t xml:space="preserve">. </w:t>
      </w:r>
    </w:p>
    <w:p w:rsidR="00B04671" w:rsidRPr="006F33BE" w:rsidRDefault="00B04671" w:rsidP="00416830">
      <w:pPr>
        <w:jc w:val="both"/>
        <w:rPr>
          <w:sz w:val="28"/>
          <w:szCs w:val="28"/>
          <w:lang w:val="uk-UA"/>
        </w:rPr>
      </w:pPr>
      <w:r w:rsidRPr="006F33BE">
        <w:rPr>
          <w:sz w:val="28"/>
          <w:szCs w:val="28"/>
          <w:lang w:val="uk-UA"/>
        </w:rPr>
        <w:t xml:space="preserve">     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Палацу протягом навчального року або за письмовою згодою педагогічного працівника з додержанням законодавства про працю.</w:t>
      </w:r>
    </w:p>
    <w:p w:rsidR="00B04671" w:rsidRPr="006F33BE" w:rsidRDefault="00B04671" w:rsidP="005B1AD0">
      <w:pPr>
        <w:ind w:firstLine="708"/>
        <w:jc w:val="both"/>
        <w:rPr>
          <w:sz w:val="28"/>
          <w:szCs w:val="28"/>
          <w:lang w:val="uk-UA"/>
        </w:rPr>
      </w:pPr>
      <w:r w:rsidRPr="006F33BE">
        <w:rPr>
          <w:sz w:val="28"/>
          <w:szCs w:val="28"/>
          <w:lang w:val="uk-UA"/>
        </w:rPr>
        <w:t>4.9.Не допускається відволікати педагогічних працівників від виконання професійних обов’язків, крім випадків, передбачених законодавством України.</w:t>
      </w:r>
    </w:p>
    <w:p w:rsidR="00B04671" w:rsidRPr="006F33BE" w:rsidRDefault="00B04671" w:rsidP="005B1AD0">
      <w:pPr>
        <w:ind w:firstLine="708"/>
        <w:jc w:val="both"/>
        <w:rPr>
          <w:sz w:val="28"/>
          <w:szCs w:val="28"/>
          <w:lang w:val="uk-UA"/>
        </w:rPr>
      </w:pPr>
      <w:r w:rsidRPr="006F33BE">
        <w:rPr>
          <w:sz w:val="28"/>
          <w:szCs w:val="28"/>
          <w:lang w:val="uk-UA"/>
        </w:rPr>
        <w:t>4.10.Педагогічні працівники Палацу підлягають атестації, як правило, один раз на п’ять років відповідно до порядку, встановленого Міністерством освіти і науки України.</w:t>
      </w:r>
    </w:p>
    <w:p w:rsidR="00B04671" w:rsidRPr="006F33BE" w:rsidRDefault="00B04671" w:rsidP="005B1AD0">
      <w:pPr>
        <w:ind w:firstLine="708"/>
        <w:jc w:val="both"/>
        <w:rPr>
          <w:sz w:val="28"/>
          <w:szCs w:val="28"/>
          <w:lang w:val="uk-UA"/>
        </w:rPr>
      </w:pPr>
      <w:r w:rsidRPr="006F33BE">
        <w:rPr>
          <w:sz w:val="28"/>
          <w:szCs w:val="28"/>
          <w:lang w:val="uk-UA"/>
        </w:rPr>
        <w:t xml:space="preserve">4.11.Педагогічними працівниками Палацу повинні бути особи з високими моральними якостями, які мають вищу педагогічну або іншу фахову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Педагогічним працівником Палацу може бути також </w:t>
      </w:r>
      <w:r w:rsidRPr="006F33BE">
        <w:rPr>
          <w:sz w:val="28"/>
          <w:szCs w:val="28"/>
          <w:lang w:val="uk-UA"/>
        </w:rPr>
        <w:lastRenderedPageBreak/>
        <w:t>народний умілець з високими моральними якостями за умови забезпечення належної результативності і навчально-виховного процесу.</w:t>
      </w:r>
    </w:p>
    <w:p w:rsidR="00B36779" w:rsidRPr="006F33BE" w:rsidRDefault="00B04671" w:rsidP="005B1AD0">
      <w:pPr>
        <w:ind w:firstLine="708"/>
        <w:jc w:val="both"/>
        <w:rPr>
          <w:sz w:val="28"/>
          <w:szCs w:val="28"/>
          <w:lang w:val="uk-UA"/>
        </w:rPr>
      </w:pPr>
      <w:r w:rsidRPr="006F33BE">
        <w:rPr>
          <w:sz w:val="28"/>
          <w:szCs w:val="28"/>
          <w:lang w:val="uk-UA"/>
        </w:rPr>
        <w:t>4.12.Педагогічні працівники, які не відповідають займаній посаді за результатами атестації або систематично порушують цей Статут, правила внутрішнього трудового розпорядку Палацу, не виконують посадові обов’язки,  звільняються з роботи згідно із законодавством України.</w:t>
      </w:r>
    </w:p>
    <w:p w:rsidR="00B04671" w:rsidRPr="006F33BE" w:rsidRDefault="00B04671" w:rsidP="005B1AD0">
      <w:pPr>
        <w:ind w:firstLine="708"/>
        <w:jc w:val="both"/>
        <w:rPr>
          <w:sz w:val="28"/>
          <w:szCs w:val="28"/>
          <w:lang w:val="uk-UA"/>
        </w:rPr>
      </w:pPr>
      <w:r w:rsidRPr="006F33BE">
        <w:rPr>
          <w:sz w:val="28"/>
          <w:szCs w:val="28"/>
          <w:lang w:val="uk-UA"/>
        </w:rPr>
        <w:t>4.13.Батьки вихованців або особи, які їх замінюють, мають право:</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обирати і бути обраними до батьківських комітетів та органів громадського самоврядування Палацу;</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звертатися до органів управління освітою, директора Палацу та органів громадського самоврядування цього закладу з питань навчання та виховання дітей;</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брати участь у заходах, спрямов</w:t>
      </w:r>
      <w:r w:rsidR="00E22DC7" w:rsidRPr="006F33BE">
        <w:rPr>
          <w:sz w:val="28"/>
          <w:szCs w:val="28"/>
          <w:lang w:val="uk-UA"/>
        </w:rPr>
        <w:t>аних на поліпшення організації освітнього</w:t>
      </w:r>
      <w:r w:rsidR="00B04671" w:rsidRPr="006F33BE">
        <w:rPr>
          <w:sz w:val="28"/>
          <w:szCs w:val="28"/>
          <w:lang w:val="uk-UA"/>
        </w:rPr>
        <w:t xml:space="preserve"> процесу та зміцнення матеріально-технічної бази Палацу;</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захищати законні інтереси вихованців в органах громадського самоврядування Палацу та у відповідних державних, судових органах.</w:t>
      </w:r>
    </w:p>
    <w:p w:rsidR="00B04671" w:rsidRPr="006F33BE" w:rsidRDefault="00B04671" w:rsidP="00416830">
      <w:pPr>
        <w:jc w:val="both"/>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 xml:space="preserve">5. Управління та керівництво </w:t>
      </w:r>
      <w:r w:rsidR="00D22681" w:rsidRPr="006F33BE">
        <w:rPr>
          <w:b/>
          <w:sz w:val="28"/>
          <w:szCs w:val="28"/>
          <w:lang w:val="uk-UA"/>
        </w:rPr>
        <w:t>Палацом</w:t>
      </w:r>
    </w:p>
    <w:p w:rsidR="00197AA8" w:rsidRPr="006F33BE" w:rsidRDefault="00197AA8" w:rsidP="00416830">
      <w:pPr>
        <w:jc w:val="center"/>
        <w:rPr>
          <w:sz w:val="28"/>
          <w:szCs w:val="28"/>
          <w:lang w:val="uk-UA"/>
        </w:rPr>
      </w:pPr>
    </w:p>
    <w:p w:rsidR="00E55EEB" w:rsidRPr="006F33BE" w:rsidRDefault="00E55EEB" w:rsidP="005B1AD0">
      <w:pPr>
        <w:shd w:val="clear" w:color="auto" w:fill="FFFFFF"/>
        <w:ind w:firstLine="708"/>
        <w:jc w:val="both"/>
        <w:textAlignment w:val="top"/>
        <w:rPr>
          <w:sz w:val="28"/>
          <w:szCs w:val="28"/>
          <w:lang w:val="uk-UA"/>
        </w:rPr>
      </w:pPr>
      <w:r w:rsidRPr="006F33BE">
        <w:rPr>
          <w:color w:val="000000"/>
          <w:sz w:val="28"/>
          <w:szCs w:val="28"/>
          <w:lang w:val="uk-UA"/>
        </w:rPr>
        <w:t xml:space="preserve">5.1.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Повноваження  та відповідальність керівника закладу освіти визначається законом та установчими документами </w:t>
      </w:r>
      <w:r w:rsidR="00D7029E" w:rsidRPr="006F33BE">
        <w:rPr>
          <w:color w:val="000000"/>
          <w:sz w:val="28"/>
          <w:szCs w:val="28"/>
          <w:lang w:val="uk-UA"/>
        </w:rPr>
        <w:t>даного закладу</w:t>
      </w:r>
      <w:r w:rsidRPr="006F33BE">
        <w:rPr>
          <w:color w:val="000000"/>
          <w:sz w:val="28"/>
          <w:szCs w:val="28"/>
          <w:lang w:val="uk-UA"/>
        </w:rPr>
        <w:t>.</w:t>
      </w:r>
    </w:p>
    <w:p w:rsidR="00B04671" w:rsidRPr="006F33BE" w:rsidRDefault="00B04671" w:rsidP="005B1AD0">
      <w:pPr>
        <w:ind w:firstLine="708"/>
        <w:jc w:val="both"/>
        <w:rPr>
          <w:sz w:val="28"/>
          <w:szCs w:val="28"/>
          <w:lang w:val="uk-UA"/>
        </w:rPr>
      </w:pPr>
      <w:r w:rsidRPr="006F33BE">
        <w:rPr>
          <w:sz w:val="28"/>
          <w:szCs w:val="28"/>
          <w:lang w:val="uk-UA"/>
        </w:rPr>
        <w:t>5.</w:t>
      </w:r>
      <w:r w:rsidR="00E55EEB" w:rsidRPr="006F33BE">
        <w:rPr>
          <w:sz w:val="28"/>
          <w:szCs w:val="28"/>
          <w:lang w:val="uk-UA"/>
        </w:rPr>
        <w:t>2</w:t>
      </w:r>
      <w:r w:rsidRPr="006F33BE">
        <w:rPr>
          <w:sz w:val="28"/>
          <w:szCs w:val="28"/>
          <w:lang w:val="uk-UA"/>
        </w:rPr>
        <w:t xml:space="preserve">.Керівництво Палацом здійснює його директор, </w:t>
      </w:r>
      <w:r w:rsidR="00755EDC" w:rsidRPr="006F33BE">
        <w:rPr>
          <w:color w:val="000000"/>
          <w:sz w:val="28"/>
          <w:szCs w:val="28"/>
          <w:bdr w:val="none" w:sz="0" w:space="0" w:color="auto" w:frame="1"/>
          <w:lang w:val="uk-UA" w:eastAsia="uk-UA"/>
        </w:rPr>
        <w:t>який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B04671" w:rsidRPr="006F33BE" w:rsidRDefault="00B04671" w:rsidP="005B1AD0">
      <w:pPr>
        <w:ind w:firstLine="708"/>
        <w:jc w:val="both"/>
        <w:rPr>
          <w:sz w:val="28"/>
          <w:szCs w:val="28"/>
          <w:lang w:val="uk-UA"/>
        </w:rPr>
      </w:pPr>
      <w:r w:rsidRPr="006F33BE">
        <w:rPr>
          <w:sz w:val="28"/>
          <w:szCs w:val="28"/>
          <w:lang w:val="uk-UA"/>
        </w:rPr>
        <w:t>5.</w:t>
      </w:r>
      <w:r w:rsidR="00E55EEB" w:rsidRPr="006F33BE">
        <w:rPr>
          <w:sz w:val="28"/>
          <w:szCs w:val="28"/>
          <w:lang w:val="uk-UA"/>
        </w:rPr>
        <w:t>3</w:t>
      </w:r>
      <w:r w:rsidRPr="006F33BE">
        <w:rPr>
          <w:sz w:val="28"/>
          <w:szCs w:val="28"/>
          <w:lang w:val="uk-UA"/>
        </w:rPr>
        <w:t>.Директор Палацу призначається на посаду і звільняється з посади управлінням освіти</w:t>
      </w:r>
      <w:r w:rsidR="00B77350" w:rsidRPr="006F33BE">
        <w:rPr>
          <w:sz w:val="28"/>
          <w:szCs w:val="28"/>
          <w:lang w:val="uk-UA"/>
        </w:rPr>
        <w:t xml:space="preserve"> і науки</w:t>
      </w:r>
      <w:r w:rsidR="001F3FE6" w:rsidRPr="006F33BE">
        <w:rPr>
          <w:sz w:val="28"/>
          <w:szCs w:val="28"/>
          <w:lang w:val="uk-UA"/>
        </w:rPr>
        <w:t xml:space="preserve"> Броварської міської ради Київської області. </w:t>
      </w:r>
    </w:p>
    <w:p w:rsidR="00795CAD" w:rsidRPr="006F33BE" w:rsidRDefault="00B04671" w:rsidP="00416830">
      <w:pPr>
        <w:jc w:val="both"/>
        <w:rPr>
          <w:sz w:val="28"/>
          <w:szCs w:val="28"/>
          <w:lang w:val="uk-UA"/>
        </w:rPr>
      </w:pPr>
      <w:r w:rsidRPr="006F33BE">
        <w:rPr>
          <w:sz w:val="28"/>
          <w:szCs w:val="28"/>
          <w:lang w:val="uk-UA"/>
        </w:rPr>
        <w:t xml:space="preserve">     Призначення на посаду та звільнення з посади педагогічних та інших працівників Палацу здійснює директор Палацу.</w:t>
      </w:r>
    </w:p>
    <w:p w:rsidR="00B04671" w:rsidRPr="006F33BE" w:rsidRDefault="00B04671" w:rsidP="005B1AD0">
      <w:pPr>
        <w:ind w:firstLine="708"/>
        <w:jc w:val="both"/>
        <w:rPr>
          <w:sz w:val="28"/>
          <w:szCs w:val="28"/>
          <w:lang w:val="uk-UA"/>
        </w:rPr>
      </w:pPr>
      <w:r w:rsidRPr="006F33BE">
        <w:rPr>
          <w:sz w:val="28"/>
          <w:szCs w:val="28"/>
          <w:lang w:val="uk-UA"/>
        </w:rPr>
        <w:t>5.</w:t>
      </w:r>
      <w:r w:rsidR="00E55EEB" w:rsidRPr="006F33BE">
        <w:rPr>
          <w:sz w:val="28"/>
          <w:szCs w:val="28"/>
          <w:lang w:val="uk-UA"/>
        </w:rPr>
        <w:t>4</w:t>
      </w:r>
      <w:r w:rsidRPr="006F33BE">
        <w:rPr>
          <w:sz w:val="28"/>
          <w:szCs w:val="28"/>
          <w:lang w:val="uk-UA"/>
        </w:rPr>
        <w:t>.Директор Палацу:</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rsidR="00B04671" w:rsidRPr="006F33BE" w:rsidRDefault="002D213A" w:rsidP="00B77350">
      <w:pPr>
        <w:ind w:left="-360" w:firstLine="1068"/>
        <w:jc w:val="both"/>
        <w:rPr>
          <w:sz w:val="28"/>
          <w:szCs w:val="28"/>
          <w:lang w:val="uk-UA"/>
        </w:rPr>
      </w:pPr>
      <w:r w:rsidRPr="006F33BE">
        <w:rPr>
          <w:sz w:val="28"/>
          <w:szCs w:val="28"/>
          <w:lang w:val="uk-UA"/>
        </w:rPr>
        <w:t>-</w:t>
      </w:r>
      <w:r w:rsidR="00B04671" w:rsidRPr="006F33BE">
        <w:rPr>
          <w:sz w:val="28"/>
          <w:szCs w:val="28"/>
          <w:lang w:val="uk-UA"/>
        </w:rPr>
        <w:t xml:space="preserve">організовує </w:t>
      </w:r>
      <w:r w:rsidR="00BC6746" w:rsidRPr="006F33BE">
        <w:rPr>
          <w:sz w:val="28"/>
          <w:szCs w:val="28"/>
          <w:lang w:val="uk-UA"/>
        </w:rPr>
        <w:t>освітній</w:t>
      </w:r>
      <w:r w:rsidR="00B04671" w:rsidRPr="006F33BE">
        <w:rPr>
          <w:sz w:val="28"/>
          <w:szCs w:val="28"/>
          <w:lang w:val="uk-UA"/>
        </w:rPr>
        <w:t xml:space="preserve"> процес;</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забезпечує контроль за виконанням навчальних планів і програм, якістю знань, умінь та навичок вихованців;</w:t>
      </w:r>
    </w:p>
    <w:p w:rsidR="00B04671" w:rsidRPr="006F33BE" w:rsidRDefault="002D213A" w:rsidP="00B77350">
      <w:pPr>
        <w:ind w:left="-360" w:firstLine="1068"/>
        <w:jc w:val="both"/>
        <w:rPr>
          <w:sz w:val="28"/>
          <w:szCs w:val="28"/>
          <w:lang w:val="uk-UA"/>
        </w:rPr>
      </w:pPr>
      <w:r w:rsidRPr="006F33BE">
        <w:rPr>
          <w:sz w:val="28"/>
          <w:szCs w:val="28"/>
          <w:lang w:val="uk-UA"/>
        </w:rPr>
        <w:t>-</w:t>
      </w:r>
      <w:r w:rsidR="00B04671" w:rsidRPr="006F33BE">
        <w:rPr>
          <w:sz w:val="28"/>
          <w:szCs w:val="28"/>
          <w:lang w:val="uk-UA"/>
        </w:rPr>
        <w:t>створює належні умови для здобуття вихованцями позашкільної освіти;</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забезпечує дотримання вимог щодо охорони дитинства, санітарно-гігієнічних та протипожежних норм, техніки безпеки;</w:t>
      </w:r>
    </w:p>
    <w:p w:rsidR="00B04671" w:rsidRPr="006F33BE" w:rsidRDefault="00B04671" w:rsidP="00B77350">
      <w:pPr>
        <w:ind w:left="-360" w:firstLine="1068"/>
        <w:jc w:val="both"/>
        <w:rPr>
          <w:sz w:val="28"/>
          <w:szCs w:val="28"/>
          <w:lang w:val="uk-UA"/>
        </w:rPr>
      </w:pPr>
      <w:r w:rsidRPr="006F33BE">
        <w:rPr>
          <w:sz w:val="28"/>
          <w:szCs w:val="28"/>
          <w:lang w:val="uk-UA"/>
        </w:rPr>
        <w:t>- розпоряджається в установленому порядку майном і коштами Палацу;</w:t>
      </w:r>
    </w:p>
    <w:p w:rsidR="00B04671" w:rsidRPr="006F33BE" w:rsidRDefault="007141A8" w:rsidP="00B77350">
      <w:pPr>
        <w:ind w:firstLine="708"/>
        <w:jc w:val="both"/>
        <w:rPr>
          <w:sz w:val="28"/>
          <w:szCs w:val="28"/>
          <w:lang w:val="uk-UA"/>
        </w:rPr>
      </w:pPr>
      <w:r w:rsidRPr="006F33BE">
        <w:rPr>
          <w:sz w:val="28"/>
          <w:szCs w:val="28"/>
          <w:lang w:val="uk-UA"/>
        </w:rPr>
        <w:lastRenderedPageBreak/>
        <w:t>-</w:t>
      </w:r>
      <w:r w:rsidR="00B04671" w:rsidRPr="006F33BE">
        <w:rPr>
          <w:sz w:val="28"/>
          <w:szCs w:val="28"/>
          <w:lang w:val="uk-UA"/>
        </w:rPr>
        <w:t>організовує виконання кошторису доходів і видатків Палацу, укладає угоди з юридичними та фізичними особами, в установленому порядку, відкриває рахунки в установах банків або органах Державного казначейства;</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установлює надбавки, доплати, премії та надає матеріальну допомогу працівникам Палацу відповідно до законодавства України;</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 xml:space="preserve">представляє </w:t>
      </w:r>
      <w:r w:rsidR="00A1316B" w:rsidRPr="006F33BE">
        <w:rPr>
          <w:sz w:val="28"/>
          <w:szCs w:val="28"/>
          <w:lang w:val="uk-UA"/>
        </w:rPr>
        <w:t xml:space="preserve">без довіреності </w:t>
      </w:r>
      <w:r w:rsidR="00B04671" w:rsidRPr="006F33BE">
        <w:rPr>
          <w:sz w:val="28"/>
          <w:szCs w:val="28"/>
          <w:lang w:val="uk-UA"/>
        </w:rPr>
        <w:t xml:space="preserve">Палац у всіх підприємствах, установах та організаціях і відповідає перед Броварською міською радою </w:t>
      </w:r>
      <w:r w:rsidR="00A1316B" w:rsidRPr="006F33BE">
        <w:rPr>
          <w:sz w:val="28"/>
          <w:szCs w:val="28"/>
          <w:lang w:val="uk-UA"/>
        </w:rPr>
        <w:t xml:space="preserve">Київської області </w:t>
      </w:r>
      <w:r w:rsidR="00B04671" w:rsidRPr="006F33BE">
        <w:rPr>
          <w:sz w:val="28"/>
          <w:szCs w:val="28"/>
          <w:lang w:val="uk-UA"/>
        </w:rPr>
        <w:t>за результати діяльності Палацу;</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 xml:space="preserve">дає дозвіл на участь діячів науки, культури, членів творчих спілок, працівників культурно-освітніх закладів, підприємств, установ та організацій, інших юридичних або фізичних осіб у </w:t>
      </w:r>
      <w:r w:rsidR="00A8511C" w:rsidRPr="006F33BE">
        <w:rPr>
          <w:sz w:val="28"/>
          <w:szCs w:val="28"/>
          <w:lang w:val="uk-UA"/>
        </w:rPr>
        <w:t>освітньому</w:t>
      </w:r>
      <w:r w:rsidR="00B04671" w:rsidRPr="006F33BE">
        <w:rPr>
          <w:sz w:val="28"/>
          <w:szCs w:val="28"/>
          <w:lang w:val="uk-UA"/>
        </w:rPr>
        <w:t xml:space="preserve"> процесі;</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забезпечує право вихованців на захист від будь-яких форм фізичного або психічного насильства;</w:t>
      </w:r>
    </w:p>
    <w:p w:rsidR="00B04671" w:rsidRPr="006F33BE" w:rsidRDefault="002D213A" w:rsidP="00A8511C">
      <w:pPr>
        <w:ind w:firstLine="708"/>
        <w:jc w:val="both"/>
        <w:rPr>
          <w:sz w:val="28"/>
          <w:szCs w:val="28"/>
          <w:lang w:val="uk-UA"/>
        </w:rPr>
      </w:pPr>
      <w:r w:rsidRPr="006F33BE">
        <w:rPr>
          <w:sz w:val="28"/>
          <w:szCs w:val="28"/>
          <w:lang w:val="uk-UA"/>
        </w:rPr>
        <w:t>-</w:t>
      </w:r>
      <w:r w:rsidR="00B04671" w:rsidRPr="006F33BE">
        <w:rPr>
          <w:sz w:val="28"/>
          <w:szCs w:val="28"/>
          <w:lang w:val="uk-UA"/>
        </w:rPr>
        <w:t>видає у межах своєї компетенції накази та розпорядження і контролює їх виконання;</w:t>
      </w:r>
    </w:p>
    <w:p w:rsidR="00B04671" w:rsidRPr="006F33BE" w:rsidRDefault="002D213A" w:rsidP="00B77350">
      <w:pPr>
        <w:ind w:firstLine="708"/>
        <w:jc w:val="both"/>
        <w:rPr>
          <w:sz w:val="28"/>
          <w:szCs w:val="28"/>
          <w:lang w:val="uk-UA"/>
        </w:rPr>
      </w:pPr>
      <w:r w:rsidRPr="006F33BE">
        <w:rPr>
          <w:sz w:val="28"/>
          <w:szCs w:val="28"/>
          <w:lang w:val="uk-UA"/>
        </w:rPr>
        <w:t>-</w:t>
      </w:r>
      <w:r w:rsidR="00B04671" w:rsidRPr="006F33BE">
        <w:rPr>
          <w:sz w:val="28"/>
          <w:szCs w:val="28"/>
          <w:lang w:val="uk-UA"/>
        </w:rPr>
        <w:t>застосовує</w:t>
      </w:r>
      <w:r w:rsidR="00B92562" w:rsidRPr="006F33BE">
        <w:rPr>
          <w:sz w:val="28"/>
          <w:szCs w:val="28"/>
          <w:lang w:val="uk-UA"/>
        </w:rPr>
        <w:t xml:space="preserve"> заходи заохочення та дисциплінарні</w:t>
      </w:r>
      <w:r w:rsidR="00B04671" w:rsidRPr="006F33BE">
        <w:rPr>
          <w:sz w:val="28"/>
          <w:szCs w:val="28"/>
          <w:lang w:val="uk-UA"/>
        </w:rPr>
        <w:t xml:space="preserve"> стягнення до працівників Палацу;</w:t>
      </w:r>
    </w:p>
    <w:p w:rsidR="00B04671" w:rsidRPr="006F33BE" w:rsidRDefault="002D213A" w:rsidP="005B1AD0">
      <w:pPr>
        <w:ind w:firstLine="708"/>
        <w:jc w:val="both"/>
        <w:rPr>
          <w:sz w:val="28"/>
          <w:szCs w:val="28"/>
          <w:lang w:val="uk-UA"/>
        </w:rPr>
      </w:pPr>
      <w:r w:rsidRPr="006F33BE">
        <w:rPr>
          <w:sz w:val="28"/>
          <w:szCs w:val="28"/>
          <w:lang w:val="uk-UA"/>
        </w:rPr>
        <w:t>-</w:t>
      </w:r>
      <w:r w:rsidR="00B04671" w:rsidRPr="006F33BE">
        <w:rPr>
          <w:sz w:val="28"/>
          <w:szCs w:val="28"/>
          <w:lang w:val="uk-UA"/>
        </w:rPr>
        <w:t>затверджує посадові інструкції працівників Палацу.</w:t>
      </w:r>
    </w:p>
    <w:p w:rsidR="00B04671" w:rsidRPr="006F33BE" w:rsidRDefault="00B04671" w:rsidP="005B1AD0">
      <w:pPr>
        <w:ind w:firstLine="708"/>
        <w:jc w:val="both"/>
        <w:rPr>
          <w:sz w:val="28"/>
          <w:szCs w:val="28"/>
          <w:lang w:val="uk-UA"/>
        </w:rPr>
      </w:pPr>
      <w:r w:rsidRPr="006F33BE">
        <w:rPr>
          <w:sz w:val="28"/>
          <w:szCs w:val="28"/>
          <w:lang w:val="uk-UA"/>
        </w:rPr>
        <w:t>5.</w:t>
      </w:r>
      <w:r w:rsidR="00E55EEB" w:rsidRPr="006F33BE">
        <w:rPr>
          <w:sz w:val="28"/>
          <w:szCs w:val="28"/>
          <w:lang w:val="uk-UA"/>
        </w:rPr>
        <w:t>5</w:t>
      </w:r>
      <w:r w:rsidRPr="006F33BE">
        <w:rPr>
          <w:sz w:val="28"/>
          <w:szCs w:val="28"/>
          <w:lang w:val="uk-UA"/>
        </w:rPr>
        <w:t>.Директор Палацу є головою педагогічної ради – постійно діючого колегіального органу управління Палацом.</w:t>
      </w:r>
    </w:p>
    <w:p w:rsidR="00B04671" w:rsidRPr="006F33BE" w:rsidRDefault="00B04671" w:rsidP="005B1AD0">
      <w:pPr>
        <w:ind w:firstLine="708"/>
        <w:jc w:val="both"/>
        <w:rPr>
          <w:sz w:val="28"/>
          <w:szCs w:val="28"/>
          <w:lang w:val="uk-UA"/>
        </w:rPr>
      </w:pPr>
      <w:r w:rsidRPr="006F33BE">
        <w:rPr>
          <w:sz w:val="28"/>
          <w:szCs w:val="28"/>
          <w:lang w:val="uk-UA"/>
        </w:rPr>
        <w:t>5.</w:t>
      </w:r>
      <w:r w:rsidR="00E55EEB" w:rsidRPr="006F33BE">
        <w:rPr>
          <w:sz w:val="28"/>
          <w:szCs w:val="28"/>
          <w:lang w:val="uk-UA"/>
        </w:rPr>
        <w:t>6</w:t>
      </w:r>
      <w:r w:rsidRPr="006F33BE">
        <w:rPr>
          <w:sz w:val="28"/>
          <w:szCs w:val="28"/>
          <w:lang w:val="uk-UA"/>
        </w:rPr>
        <w:t>.Педагогічна рада Палацу:</w:t>
      </w:r>
    </w:p>
    <w:p w:rsidR="00714A05" w:rsidRPr="006F33BE" w:rsidRDefault="00714A05" w:rsidP="00B77350">
      <w:pPr>
        <w:ind w:firstLine="708"/>
        <w:jc w:val="both"/>
        <w:rPr>
          <w:sz w:val="28"/>
          <w:szCs w:val="28"/>
          <w:lang w:val="uk-UA"/>
        </w:rPr>
      </w:pPr>
      <w:r w:rsidRPr="006F33BE">
        <w:rPr>
          <w:sz w:val="28"/>
          <w:szCs w:val="28"/>
          <w:lang w:val="uk-UA"/>
        </w:rPr>
        <w:t>- забезпечує реалізацію державної політики з питань позашкільної освіти;</w:t>
      </w:r>
    </w:p>
    <w:p w:rsidR="00714A05" w:rsidRPr="006F33BE" w:rsidRDefault="00714A05" w:rsidP="00B77350">
      <w:pPr>
        <w:ind w:firstLine="708"/>
        <w:jc w:val="both"/>
        <w:rPr>
          <w:sz w:val="28"/>
          <w:szCs w:val="28"/>
          <w:lang w:val="uk-UA"/>
        </w:rPr>
      </w:pPr>
      <w:r w:rsidRPr="006F33BE">
        <w:rPr>
          <w:sz w:val="28"/>
          <w:szCs w:val="28"/>
          <w:lang w:val="uk-UA"/>
        </w:rPr>
        <w:t xml:space="preserve">- визначає стратегію розвитку </w:t>
      </w:r>
      <w:r w:rsidR="00AE0342" w:rsidRPr="006F33BE">
        <w:rPr>
          <w:sz w:val="28"/>
          <w:szCs w:val="28"/>
          <w:lang w:val="uk-UA"/>
        </w:rPr>
        <w:t>Палацу</w:t>
      </w:r>
      <w:r w:rsidRPr="006F33BE">
        <w:rPr>
          <w:sz w:val="28"/>
          <w:szCs w:val="28"/>
          <w:lang w:val="uk-UA"/>
        </w:rPr>
        <w:t>на основі програми розвитку;</w:t>
      </w:r>
    </w:p>
    <w:p w:rsidR="00B04671" w:rsidRPr="006F33BE" w:rsidRDefault="00714A05" w:rsidP="00B77350">
      <w:pPr>
        <w:ind w:firstLine="708"/>
        <w:jc w:val="both"/>
        <w:rPr>
          <w:sz w:val="28"/>
          <w:szCs w:val="28"/>
          <w:lang w:val="uk-UA"/>
        </w:rPr>
      </w:pPr>
      <w:r w:rsidRPr="006F33BE">
        <w:rPr>
          <w:sz w:val="28"/>
          <w:szCs w:val="28"/>
          <w:lang w:val="uk-UA"/>
        </w:rPr>
        <w:t xml:space="preserve">- </w:t>
      </w:r>
      <w:r w:rsidR="00B04671" w:rsidRPr="006F33BE">
        <w:rPr>
          <w:sz w:val="28"/>
          <w:szCs w:val="28"/>
          <w:lang w:val="uk-UA"/>
        </w:rPr>
        <w:t xml:space="preserve">розглядає плани, підсумки і актуальні питання навчальної, виховної, </w:t>
      </w:r>
      <w:r w:rsidR="00B77350" w:rsidRPr="006F33BE">
        <w:rPr>
          <w:sz w:val="28"/>
          <w:szCs w:val="28"/>
          <w:lang w:val="uk-UA"/>
        </w:rPr>
        <w:t>о</w:t>
      </w:r>
      <w:r w:rsidR="00B04671" w:rsidRPr="006F33BE">
        <w:rPr>
          <w:sz w:val="28"/>
          <w:szCs w:val="28"/>
          <w:lang w:val="uk-UA"/>
        </w:rPr>
        <w:t xml:space="preserve">рганізаційно-масової та інформаційно-методичної роботи </w:t>
      </w:r>
      <w:r w:rsidR="00AE0342" w:rsidRPr="006F33BE">
        <w:rPr>
          <w:sz w:val="28"/>
          <w:szCs w:val="28"/>
          <w:lang w:val="uk-UA"/>
        </w:rPr>
        <w:t>Палацу</w:t>
      </w:r>
      <w:r w:rsidRPr="006F33BE">
        <w:rPr>
          <w:sz w:val="28"/>
          <w:szCs w:val="28"/>
          <w:lang w:val="uk-UA"/>
        </w:rPr>
        <w:t xml:space="preserve">, </w:t>
      </w:r>
      <w:r w:rsidR="007F1223" w:rsidRPr="006F33BE">
        <w:rPr>
          <w:sz w:val="28"/>
          <w:szCs w:val="28"/>
          <w:lang w:val="uk-UA"/>
        </w:rPr>
        <w:t>гуртків, клубів, ансамблів, театрів, секцій, студій, творчих об’єднань</w:t>
      </w:r>
      <w:r w:rsidR="00B04671" w:rsidRPr="006F33BE">
        <w:rPr>
          <w:sz w:val="28"/>
          <w:szCs w:val="28"/>
          <w:lang w:val="uk-UA"/>
        </w:rPr>
        <w:t>, а також питання дотримання санітарно-гігієнічних вимог, забезпечення техніки безпеки, охорони праці;</w:t>
      </w:r>
    </w:p>
    <w:p w:rsidR="00B04671" w:rsidRPr="006F33BE" w:rsidRDefault="00B04671" w:rsidP="00B77350">
      <w:pPr>
        <w:ind w:firstLine="708"/>
        <w:jc w:val="both"/>
        <w:rPr>
          <w:sz w:val="28"/>
          <w:szCs w:val="28"/>
          <w:lang w:val="uk-UA"/>
        </w:rPr>
      </w:pPr>
      <w:r w:rsidRPr="006F33BE">
        <w:rPr>
          <w:sz w:val="28"/>
          <w:szCs w:val="28"/>
          <w:lang w:val="uk-UA"/>
        </w:rPr>
        <w:t>- розробляє пропозиції щодо поліпшення діяльності Палацу;</w:t>
      </w:r>
    </w:p>
    <w:p w:rsidR="00B04671" w:rsidRPr="006F33BE" w:rsidRDefault="00B04671" w:rsidP="00B77350">
      <w:pPr>
        <w:ind w:firstLine="708"/>
        <w:jc w:val="both"/>
        <w:rPr>
          <w:sz w:val="28"/>
          <w:szCs w:val="28"/>
          <w:lang w:val="uk-UA"/>
        </w:rPr>
      </w:pPr>
      <w:r w:rsidRPr="006F33BE">
        <w:rPr>
          <w:sz w:val="28"/>
          <w:szCs w:val="28"/>
          <w:lang w:val="uk-UA"/>
        </w:rPr>
        <w:t xml:space="preserve">- визначає заходи щодо підвищення кваліфікації педагогічних кадрів, впровадження в </w:t>
      </w:r>
      <w:r w:rsidR="00144B25" w:rsidRPr="006F33BE">
        <w:rPr>
          <w:sz w:val="28"/>
          <w:szCs w:val="28"/>
          <w:lang w:val="uk-UA"/>
        </w:rPr>
        <w:t>освітній</w:t>
      </w:r>
      <w:r w:rsidRPr="006F33BE">
        <w:rPr>
          <w:sz w:val="28"/>
          <w:szCs w:val="28"/>
          <w:lang w:val="uk-UA"/>
        </w:rPr>
        <w:t xml:space="preserve"> процес досягнень науки і передового педагогічного досвіду;</w:t>
      </w:r>
    </w:p>
    <w:p w:rsidR="00B04671" w:rsidRPr="006F33BE" w:rsidRDefault="00B04671" w:rsidP="00B77350">
      <w:pPr>
        <w:ind w:firstLine="708"/>
        <w:jc w:val="both"/>
        <w:rPr>
          <w:sz w:val="28"/>
          <w:szCs w:val="28"/>
          <w:lang w:val="uk-UA"/>
        </w:rPr>
      </w:pPr>
      <w:r w:rsidRPr="006F33BE">
        <w:rPr>
          <w:sz w:val="28"/>
          <w:szCs w:val="28"/>
          <w:lang w:val="uk-UA"/>
        </w:rPr>
        <w:t>- створює в разі потреби експертні та консультаційні комісії за напрямами роботи;</w:t>
      </w:r>
    </w:p>
    <w:p w:rsidR="00B04671" w:rsidRPr="006F33BE" w:rsidRDefault="00B04671" w:rsidP="00B77350">
      <w:pPr>
        <w:ind w:left="-360" w:firstLine="1068"/>
        <w:jc w:val="both"/>
        <w:rPr>
          <w:sz w:val="28"/>
          <w:szCs w:val="28"/>
          <w:lang w:val="uk-UA"/>
        </w:rPr>
      </w:pPr>
      <w:r w:rsidRPr="006F33BE">
        <w:rPr>
          <w:sz w:val="28"/>
          <w:szCs w:val="28"/>
          <w:lang w:val="uk-UA"/>
        </w:rPr>
        <w:t>- порушує клопотання про заохочення педагогічних працівників тощо.</w:t>
      </w:r>
    </w:p>
    <w:p w:rsidR="00B04671" w:rsidRPr="006F33BE" w:rsidRDefault="004C3FCA" w:rsidP="00416830">
      <w:pPr>
        <w:jc w:val="both"/>
        <w:rPr>
          <w:sz w:val="28"/>
          <w:szCs w:val="28"/>
          <w:lang w:val="uk-UA"/>
        </w:rPr>
      </w:pPr>
      <w:r w:rsidRPr="006F33BE">
        <w:rPr>
          <w:sz w:val="28"/>
          <w:szCs w:val="28"/>
          <w:lang w:val="uk-UA"/>
        </w:rPr>
        <w:t xml:space="preserve">  Функції педагогічної ради</w:t>
      </w:r>
      <w:r w:rsidR="00890CB3" w:rsidRPr="006F33BE">
        <w:rPr>
          <w:sz w:val="28"/>
          <w:szCs w:val="28"/>
          <w:lang w:val="uk-UA"/>
        </w:rPr>
        <w:t>:</w:t>
      </w:r>
    </w:p>
    <w:p w:rsidR="00890CB3" w:rsidRPr="006F33BE" w:rsidRDefault="002F2D98" w:rsidP="00B77350">
      <w:pPr>
        <w:ind w:firstLine="708"/>
        <w:jc w:val="both"/>
        <w:rPr>
          <w:sz w:val="28"/>
          <w:szCs w:val="28"/>
          <w:lang w:val="uk-UA"/>
        </w:rPr>
      </w:pPr>
      <w:r w:rsidRPr="006F33BE">
        <w:rPr>
          <w:sz w:val="28"/>
          <w:szCs w:val="28"/>
          <w:lang w:val="uk-UA"/>
        </w:rPr>
        <w:t>-</w:t>
      </w:r>
      <w:r w:rsidR="004C3FCA" w:rsidRPr="006F33BE">
        <w:rPr>
          <w:sz w:val="28"/>
          <w:szCs w:val="28"/>
          <w:lang w:val="uk-UA"/>
        </w:rPr>
        <w:t xml:space="preserve">управлінські </w:t>
      </w:r>
      <w:r w:rsidR="00AE0342" w:rsidRPr="006F33BE">
        <w:rPr>
          <w:sz w:val="28"/>
          <w:szCs w:val="28"/>
          <w:lang w:val="uk-UA"/>
        </w:rPr>
        <w:t>(</w:t>
      </w:r>
      <w:r w:rsidR="00890CB3" w:rsidRPr="006F33BE">
        <w:rPr>
          <w:sz w:val="28"/>
          <w:szCs w:val="28"/>
          <w:lang w:val="uk-UA"/>
        </w:rPr>
        <w:t>діагностична, планово-прогностична, експертна, контрольна і коригуючи);</w:t>
      </w:r>
    </w:p>
    <w:p w:rsidR="00890CB3" w:rsidRPr="006F33BE" w:rsidRDefault="00890CB3" w:rsidP="00B77350">
      <w:pPr>
        <w:ind w:firstLine="708"/>
        <w:jc w:val="both"/>
        <w:rPr>
          <w:sz w:val="28"/>
          <w:szCs w:val="28"/>
          <w:lang w:val="uk-UA"/>
        </w:rPr>
      </w:pPr>
      <w:r w:rsidRPr="006F33BE">
        <w:rPr>
          <w:sz w:val="28"/>
          <w:szCs w:val="28"/>
          <w:lang w:val="uk-UA"/>
        </w:rPr>
        <w:t>- методичні (інформаційна, аналітична, розвивальна, навчальна);</w:t>
      </w:r>
    </w:p>
    <w:p w:rsidR="00890CB3" w:rsidRPr="006F33BE" w:rsidRDefault="00890CB3" w:rsidP="00B77350">
      <w:pPr>
        <w:ind w:firstLine="708"/>
        <w:jc w:val="both"/>
        <w:rPr>
          <w:sz w:val="28"/>
          <w:szCs w:val="28"/>
          <w:lang w:val="uk-UA"/>
        </w:rPr>
      </w:pPr>
      <w:r w:rsidRPr="006F33BE">
        <w:rPr>
          <w:sz w:val="28"/>
          <w:szCs w:val="28"/>
          <w:lang w:val="uk-UA"/>
        </w:rPr>
        <w:t>- виховні (мотиваційна, організаційно-виховна);</w:t>
      </w:r>
    </w:p>
    <w:p w:rsidR="00890CB3" w:rsidRPr="006F33BE" w:rsidRDefault="00890CB3" w:rsidP="00B77350">
      <w:pPr>
        <w:ind w:firstLine="708"/>
        <w:jc w:val="both"/>
        <w:rPr>
          <w:sz w:val="28"/>
          <w:szCs w:val="28"/>
          <w:lang w:val="uk-UA"/>
        </w:rPr>
      </w:pPr>
      <w:r w:rsidRPr="006F33BE">
        <w:rPr>
          <w:sz w:val="28"/>
          <w:szCs w:val="28"/>
          <w:lang w:val="uk-UA"/>
        </w:rPr>
        <w:t>- соціально-педагогічні (комунікативна, інтегруюча, координуюча, захисна).</w:t>
      </w:r>
    </w:p>
    <w:p w:rsidR="00890CB3" w:rsidRPr="006F33BE" w:rsidRDefault="00890CB3" w:rsidP="00416830">
      <w:pPr>
        <w:jc w:val="both"/>
        <w:rPr>
          <w:sz w:val="28"/>
          <w:szCs w:val="28"/>
          <w:lang w:val="uk-UA"/>
        </w:rPr>
      </w:pPr>
    </w:p>
    <w:p w:rsidR="00B04671" w:rsidRPr="006F33BE" w:rsidRDefault="00B04671" w:rsidP="005B1AD0">
      <w:pPr>
        <w:ind w:firstLine="708"/>
        <w:jc w:val="both"/>
        <w:rPr>
          <w:sz w:val="28"/>
          <w:szCs w:val="28"/>
          <w:lang w:val="uk-UA"/>
        </w:rPr>
      </w:pPr>
      <w:r w:rsidRPr="006F33BE">
        <w:rPr>
          <w:sz w:val="28"/>
          <w:szCs w:val="28"/>
          <w:lang w:val="uk-UA"/>
        </w:rPr>
        <w:lastRenderedPageBreak/>
        <w:t>5.</w:t>
      </w:r>
      <w:r w:rsidR="00E55EEB" w:rsidRPr="006F33BE">
        <w:rPr>
          <w:sz w:val="28"/>
          <w:szCs w:val="28"/>
          <w:lang w:val="uk-UA"/>
        </w:rPr>
        <w:t>7</w:t>
      </w:r>
      <w:r w:rsidRPr="006F33BE">
        <w:rPr>
          <w:sz w:val="28"/>
          <w:szCs w:val="28"/>
          <w:lang w:val="uk-UA"/>
        </w:rPr>
        <w:t>.Робота педагогічної ради проводиться відповідно до потреб Палацу. Кількість засідань педагогічної ради визначається їх доцільністю, але не може бути менше ніж два на рік.</w:t>
      </w:r>
    </w:p>
    <w:p w:rsidR="00EC6312" w:rsidRPr="006F33BE" w:rsidRDefault="005B1AD0" w:rsidP="005B1AD0">
      <w:pPr>
        <w:ind w:firstLine="708"/>
        <w:jc w:val="both"/>
        <w:rPr>
          <w:sz w:val="28"/>
          <w:szCs w:val="28"/>
          <w:lang w:val="uk-UA"/>
        </w:rPr>
      </w:pPr>
      <w:r w:rsidRPr="006F33BE">
        <w:rPr>
          <w:sz w:val="28"/>
          <w:szCs w:val="28"/>
          <w:lang w:val="uk-UA"/>
        </w:rPr>
        <w:t>5.8</w:t>
      </w:r>
      <w:r w:rsidR="00B04671" w:rsidRPr="006F33BE">
        <w:rPr>
          <w:sz w:val="28"/>
          <w:szCs w:val="28"/>
          <w:lang w:val="uk-UA"/>
        </w:rPr>
        <w:t>.У Палаці можуть створюватись і діяти батьківський комітет та громадські організації.</w:t>
      </w:r>
    </w:p>
    <w:p w:rsidR="00B04671" w:rsidRPr="006F33BE" w:rsidRDefault="005B1AD0" w:rsidP="005B1AD0">
      <w:pPr>
        <w:ind w:firstLine="708"/>
        <w:jc w:val="both"/>
        <w:rPr>
          <w:sz w:val="28"/>
          <w:szCs w:val="28"/>
          <w:lang w:val="uk-UA"/>
        </w:rPr>
      </w:pPr>
      <w:r w:rsidRPr="006F33BE">
        <w:rPr>
          <w:sz w:val="28"/>
          <w:szCs w:val="28"/>
          <w:lang w:val="uk-UA"/>
        </w:rPr>
        <w:t>5.9</w:t>
      </w:r>
      <w:r w:rsidR="00B04671" w:rsidRPr="006F33BE">
        <w:rPr>
          <w:sz w:val="28"/>
          <w:szCs w:val="28"/>
          <w:lang w:val="uk-UA"/>
        </w:rPr>
        <w:t>.Художня рада Палацу</w:t>
      </w:r>
      <w:r w:rsidR="000B0560" w:rsidRPr="006F33BE">
        <w:rPr>
          <w:sz w:val="28"/>
          <w:szCs w:val="28"/>
          <w:lang w:val="uk-UA"/>
        </w:rPr>
        <w:t xml:space="preserve"> є дорадчим органом у питаннях творчого розвитку</w:t>
      </w:r>
      <w:r w:rsidR="004E7173" w:rsidRPr="006F33BE">
        <w:rPr>
          <w:sz w:val="28"/>
          <w:szCs w:val="28"/>
          <w:lang w:val="uk-UA"/>
        </w:rPr>
        <w:t xml:space="preserve"> гуртків, клубів, ансамблів, театрів, секцій, студій, </w:t>
      </w:r>
      <w:r w:rsidR="004E7173" w:rsidRPr="006F33BE">
        <w:rPr>
          <w:color w:val="000000"/>
          <w:sz w:val="28"/>
          <w:szCs w:val="28"/>
          <w:lang w:val="uk-UA" w:eastAsia="uk-UA"/>
        </w:rPr>
        <w:t xml:space="preserve">творчих </w:t>
      </w:r>
      <w:r w:rsidR="00BE74EC" w:rsidRPr="006F33BE">
        <w:rPr>
          <w:color w:val="000000"/>
          <w:sz w:val="28"/>
          <w:szCs w:val="28"/>
          <w:lang w:val="uk-UA" w:eastAsia="uk-UA"/>
        </w:rPr>
        <w:t>об’єднань</w:t>
      </w:r>
      <w:r w:rsidR="004E7173" w:rsidRPr="006F33BE">
        <w:rPr>
          <w:color w:val="000000"/>
          <w:sz w:val="28"/>
          <w:szCs w:val="28"/>
          <w:lang w:val="uk-UA" w:eastAsia="uk-UA"/>
        </w:rPr>
        <w:t xml:space="preserve"> з питань дозвіллєво-масової та виховної діяльності закладу</w:t>
      </w:r>
      <w:r w:rsidR="004E7173" w:rsidRPr="006F33BE">
        <w:rPr>
          <w:sz w:val="28"/>
          <w:szCs w:val="28"/>
          <w:lang w:val="uk-UA"/>
        </w:rPr>
        <w:t>.</w:t>
      </w:r>
    </w:p>
    <w:p w:rsidR="004E7173" w:rsidRPr="006F33BE" w:rsidRDefault="004E7173" w:rsidP="00416830">
      <w:pPr>
        <w:jc w:val="both"/>
        <w:rPr>
          <w:sz w:val="28"/>
          <w:szCs w:val="28"/>
          <w:lang w:val="uk-UA"/>
        </w:rPr>
      </w:pPr>
      <w:r w:rsidRPr="006F33BE">
        <w:rPr>
          <w:sz w:val="28"/>
          <w:szCs w:val="28"/>
          <w:lang w:val="uk-UA"/>
        </w:rPr>
        <w:t xml:space="preserve">     Основні завдання:</w:t>
      </w:r>
    </w:p>
    <w:p w:rsidR="004E7173" w:rsidRPr="006F33BE" w:rsidRDefault="004E7173" w:rsidP="00B77350">
      <w:pPr>
        <w:ind w:firstLine="708"/>
        <w:jc w:val="both"/>
        <w:rPr>
          <w:sz w:val="28"/>
          <w:szCs w:val="28"/>
          <w:lang w:val="uk-UA"/>
        </w:rPr>
      </w:pPr>
      <w:r w:rsidRPr="006F33BE">
        <w:rPr>
          <w:sz w:val="28"/>
          <w:szCs w:val="28"/>
          <w:lang w:val="uk-UA"/>
        </w:rPr>
        <w:t>- сприяння розвитку творчих колективів Палацу відповідно до вимог художньо-естетичного виховання на сучасному етапі;</w:t>
      </w:r>
    </w:p>
    <w:p w:rsidR="004E7173" w:rsidRPr="006F33BE" w:rsidRDefault="004E7173" w:rsidP="00B77350">
      <w:pPr>
        <w:ind w:firstLine="708"/>
        <w:jc w:val="both"/>
        <w:rPr>
          <w:sz w:val="28"/>
          <w:szCs w:val="28"/>
          <w:lang w:val="uk-UA"/>
        </w:rPr>
      </w:pPr>
      <w:r w:rsidRPr="006F33BE">
        <w:rPr>
          <w:sz w:val="28"/>
          <w:szCs w:val="28"/>
          <w:lang w:val="uk-UA"/>
        </w:rPr>
        <w:t>- удосконалення змісту дозвіллєво-масової діяльності в закладі;</w:t>
      </w:r>
    </w:p>
    <w:p w:rsidR="004E7173" w:rsidRPr="006F33BE" w:rsidRDefault="006C2731" w:rsidP="00B77350">
      <w:pPr>
        <w:ind w:firstLine="708"/>
        <w:jc w:val="both"/>
        <w:rPr>
          <w:sz w:val="28"/>
          <w:szCs w:val="28"/>
          <w:lang w:val="uk-UA"/>
        </w:rPr>
      </w:pPr>
      <w:r w:rsidRPr="006F33BE">
        <w:rPr>
          <w:sz w:val="28"/>
          <w:szCs w:val="28"/>
          <w:lang w:val="uk-UA"/>
        </w:rPr>
        <w:t>- пошук нових форм т</w:t>
      </w:r>
      <w:r w:rsidR="004E7173" w:rsidRPr="006F33BE">
        <w:rPr>
          <w:sz w:val="28"/>
          <w:szCs w:val="28"/>
          <w:lang w:val="uk-UA"/>
        </w:rPr>
        <w:t xml:space="preserve">а напрямів організації дозвілля з дітьми та </w:t>
      </w:r>
      <w:r w:rsidR="00C871F0" w:rsidRPr="006F33BE">
        <w:rPr>
          <w:sz w:val="28"/>
          <w:szCs w:val="28"/>
          <w:lang w:val="uk-UA"/>
        </w:rPr>
        <w:t>юнацькою молоддю;</w:t>
      </w:r>
    </w:p>
    <w:p w:rsidR="00C871F0" w:rsidRPr="006F33BE" w:rsidRDefault="0061344B" w:rsidP="00B77350">
      <w:pPr>
        <w:ind w:firstLine="708"/>
        <w:jc w:val="both"/>
        <w:rPr>
          <w:sz w:val="28"/>
          <w:szCs w:val="28"/>
          <w:lang w:val="uk-UA"/>
        </w:rPr>
      </w:pPr>
      <w:r w:rsidRPr="006F33BE">
        <w:rPr>
          <w:sz w:val="28"/>
          <w:szCs w:val="28"/>
          <w:lang w:val="uk-UA"/>
        </w:rPr>
        <w:t xml:space="preserve">- </w:t>
      </w:r>
      <w:r w:rsidR="00C871F0" w:rsidRPr="006F33BE">
        <w:rPr>
          <w:sz w:val="28"/>
          <w:szCs w:val="28"/>
          <w:lang w:val="uk-UA"/>
        </w:rPr>
        <w:t>допомога керівникам гуртків та творчих колективів у підготовці та проведенні масових, виховних заходів;</w:t>
      </w:r>
    </w:p>
    <w:p w:rsidR="00C871F0" w:rsidRPr="006F33BE" w:rsidRDefault="00C871F0" w:rsidP="00B77350">
      <w:pPr>
        <w:ind w:firstLine="708"/>
        <w:jc w:val="both"/>
        <w:rPr>
          <w:sz w:val="28"/>
          <w:szCs w:val="28"/>
          <w:lang w:val="uk-UA"/>
        </w:rPr>
      </w:pPr>
      <w:r w:rsidRPr="006F33BE">
        <w:rPr>
          <w:sz w:val="28"/>
          <w:szCs w:val="28"/>
          <w:lang w:val="uk-UA"/>
        </w:rPr>
        <w:t>- затвердження існуючого репертуару, окремих концертних номерів, концертних програм, підготовлених творчими колективами Палацу;</w:t>
      </w:r>
    </w:p>
    <w:p w:rsidR="00C871F0" w:rsidRPr="006F33BE" w:rsidRDefault="00C871F0" w:rsidP="00B77350">
      <w:pPr>
        <w:ind w:firstLine="708"/>
        <w:jc w:val="both"/>
        <w:rPr>
          <w:sz w:val="28"/>
          <w:szCs w:val="28"/>
          <w:lang w:val="uk-UA"/>
        </w:rPr>
      </w:pPr>
      <w:r w:rsidRPr="006F33BE">
        <w:rPr>
          <w:sz w:val="28"/>
          <w:szCs w:val="28"/>
          <w:lang w:val="uk-UA"/>
        </w:rPr>
        <w:t>- виставки.</w:t>
      </w:r>
    </w:p>
    <w:p w:rsidR="0004664D" w:rsidRPr="006F33BE" w:rsidRDefault="0004664D" w:rsidP="00416830">
      <w:pPr>
        <w:jc w:val="both"/>
        <w:rPr>
          <w:sz w:val="28"/>
          <w:szCs w:val="28"/>
          <w:lang w:val="uk-UA"/>
        </w:rPr>
      </w:pPr>
      <w:r w:rsidRPr="006F33BE">
        <w:rPr>
          <w:sz w:val="28"/>
          <w:szCs w:val="28"/>
          <w:lang w:val="uk-UA"/>
        </w:rPr>
        <w:t xml:space="preserve">     З цією метою художня рада:</w:t>
      </w:r>
    </w:p>
    <w:p w:rsidR="0004664D" w:rsidRPr="006F33BE" w:rsidRDefault="0004664D" w:rsidP="00B77350">
      <w:pPr>
        <w:ind w:firstLine="708"/>
        <w:jc w:val="both"/>
        <w:rPr>
          <w:sz w:val="28"/>
          <w:szCs w:val="28"/>
          <w:lang w:val="uk-UA"/>
        </w:rPr>
      </w:pPr>
      <w:r w:rsidRPr="006F33BE">
        <w:rPr>
          <w:sz w:val="28"/>
          <w:szCs w:val="28"/>
          <w:lang w:val="uk-UA"/>
        </w:rPr>
        <w:t>-аналізує, обговорює та затверджує сценарії свят, фестивалів, конкурсів, шоу-програм, інших масових заходів, плани підготовки та проведення масових заходів;</w:t>
      </w:r>
    </w:p>
    <w:p w:rsidR="0004664D" w:rsidRPr="006F33BE" w:rsidRDefault="0004664D" w:rsidP="00B77350">
      <w:pPr>
        <w:ind w:firstLine="708"/>
        <w:jc w:val="both"/>
        <w:rPr>
          <w:sz w:val="28"/>
          <w:szCs w:val="28"/>
          <w:lang w:val="uk-UA"/>
        </w:rPr>
      </w:pPr>
      <w:r w:rsidRPr="006F33BE">
        <w:rPr>
          <w:sz w:val="28"/>
          <w:szCs w:val="28"/>
          <w:lang w:val="uk-UA"/>
        </w:rPr>
        <w:t>-заслуховує звіти керівників колективів про проведену роботу за навчальний рік;</w:t>
      </w:r>
    </w:p>
    <w:p w:rsidR="0004664D" w:rsidRPr="006F33BE" w:rsidRDefault="0004664D" w:rsidP="00B77350">
      <w:pPr>
        <w:ind w:firstLine="708"/>
        <w:jc w:val="both"/>
        <w:rPr>
          <w:sz w:val="28"/>
          <w:szCs w:val="28"/>
          <w:lang w:val="uk-UA"/>
        </w:rPr>
      </w:pPr>
      <w:r w:rsidRPr="006F33BE">
        <w:rPr>
          <w:sz w:val="28"/>
          <w:szCs w:val="28"/>
          <w:lang w:val="uk-UA"/>
        </w:rPr>
        <w:t>-рекомендує кандидатури педагогів творчих колективів для заохочення згідно результатів їх роботи</w:t>
      </w:r>
      <w:r w:rsidR="003223B9" w:rsidRPr="006F33BE">
        <w:rPr>
          <w:sz w:val="28"/>
          <w:szCs w:val="28"/>
          <w:lang w:val="uk-UA"/>
        </w:rPr>
        <w:t>.</w:t>
      </w:r>
    </w:p>
    <w:p w:rsidR="00B04671" w:rsidRPr="006F33BE" w:rsidRDefault="003223B9" w:rsidP="00B77350">
      <w:pPr>
        <w:ind w:firstLine="708"/>
        <w:jc w:val="both"/>
        <w:rPr>
          <w:sz w:val="28"/>
          <w:szCs w:val="28"/>
          <w:lang w:val="uk-UA"/>
        </w:rPr>
      </w:pPr>
      <w:r w:rsidRPr="006F33BE">
        <w:rPr>
          <w:sz w:val="28"/>
          <w:szCs w:val="28"/>
          <w:lang w:val="uk-UA"/>
        </w:rPr>
        <w:t>Х</w:t>
      </w:r>
      <w:r w:rsidR="00302C06" w:rsidRPr="006F33BE">
        <w:rPr>
          <w:sz w:val="28"/>
          <w:szCs w:val="28"/>
          <w:lang w:val="uk-UA"/>
        </w:rPr>
        <w:t xml:space="preserve">удожня рада </w:t>
      </w:r>
      <w:r w:rsidR="00B04671" w:rsidRPr="006F33BE">
        <w:rPr>
          <w:sz w:val="28"/>
          <w:szCs w:val="28"/>
          <w:lang w:val="uk-UA"/>
        </w:rPr>
        <w:t xml:space="preserve">створюється з числа працівників закладу, творчих особистостей, у необхідній для здійснення своїх повноважень кількості, але не </w:t>
      </w:r>
      <w:r w:rsidRPr="006F33BE">
        <w:rPr>
          <w:sz w:val="28"/>
          <w:szCs w:val="28"/>
          <w:lang w:val="uk-UA"/>
        </w:rPr>
        <w:t>менше ніж трьох осіб.</w:t>
      </w:r>
    </w:p>
    <w:p w:rsidR="00974125" w:rsidRPr="006F33BE" w:rsidRDefault="003223B9" w:rsidP="00B77350">
      <w:pPr>
        <w:ind w:firstLine="708"/>
        <w:jc w:val="both"/>
        <w:rPr>
          <w:sz w:val="28"/>
          <w:szCs w:val="28"/>
          <w:lang w:val="uk-UA"/>
        </w:rPr>
      </w:pPr>
      <w:r w:rsidRPr="006F33BE">
        <w:rPr>
          <w:sz w:val="28"/>
          <w:szCs w:val="28"/>
          <w:lang w:val="uk-UA"/>
        </w:rPr>
        <w:t>О</w:t>
      </w:r>
      <w:r w:rsidR="00974125" w:rsidRPr="006F33BE">
        <w:rPr>
          <w:sz w:val="28"/>
          <w:szCs w:val="28"/>
          <w:lang w:val="uk-UA"/>
        </w:rPr>
        <w:t xml:space="preserve">чолює роботу художньої ради – голова, що є представником педагогічного колективу Палацу, який разом з членами розробляє план роботи художньої ради, веде поточну роботу між засіданнями та контролює </w:t>
      </w:r>
      <w:r w:rsidR="001079B0" w:rsidRPr="006F33BE">
        <w:rPr>
          <w:sz w:val="28"/>
          <w:szCs w:val="28"/>
          <w:lang w:val="uk-UA"/>
        </w:rPr>
        <w:t>виконання рішень художньої ради.</w:t>
      </w:r>
    </w:p>
    <w:p w:rsidR="00B04671" w:rsidRPr="006F33BE" w:rsidRDefault="001079B0" w:rsidP="00B77350">
      <w:pPr>
        <w:ind w:firstLine="708"/>
        <w:jc w:val="both"/>
        <w:rPr>
          <w:sz w:val="28"/>
          <w:szCs w:val="28"/>
          <w:lang w:val="uk-UA"/>
        </w:rPr>
      </w:pPr>
      <w:r w:rsidRPr="006F33BE">
        <w:rPr>
          <w:sz w:val="28"/>
          <w:szCs w:val="28"/>
          <w:lang w:val="uk-UA"/>
        </w:rPr>
        <w:t>В</w:t>
      </w:r>
      <w:r w:rsidR="00B04671" w:rsidRPr="006F33BE">
        <w:rPr>
          <w:sz w:val="28"/>
          <w:szCs w:val="28"/>
          <w:lang w:val="uk-UA"/>
        </w:rPr>
        <w:t xml:space="preserve"> разі виробничої необхідності, на постійній чи тимчасовій основі, до роботи ради можуть залучатися керівники творчих колективів інших закладів, лауреати та переможці різного рівня конкурсів, фестивалів, народні майстри, представники громадських організацій відповідного профіл</w:t>
      </w:r>
      <w:r w:rsidRPr="006F33BE">
        <w:rPr>
          <w:sz w:val="28"/>
          <w:szCs w:val="28"/>
          <w:lang w:val="uk-UA"/>
        </w:rPr>
        <w:t>ю міс</w:t>
      </w:r>
      <w:r w:rsidR="006F33BE" w:rsidRPr="006F33BE">
        <w:rPr>
          <w:sz w:val="28"/>
          <w:szCs w:val="28"/>
          <w:lang w:val="uk-UA"/>
        </w:rPr>
        <w:t>та, району, області і т.д.</w:t>
      </w:r>
    </w:p>
    <w:p w:rsidR="00B04671" w:rsidRPr="006F33BE" w:rsidRDefault="001079B0" w:rsidP="00474BCD">
      <w:pPr>
        <w:ind w:firstLine="708"/>
        <w:jc w:val="both"/>
        <w:rPr>
          <w:sz w:val="28"/>
          <w:szCs w:val="28"/>
          <w:lang w:val="uk-UA"/>
        </w:rPr>
      </w:pPr>
      <w:r w:rsidRPr="006F33BE">
        <w:rPr>
          <w:sz w:val="28"/>
          <w:szCs w:val="28"/>
          <w:lang w:val="uk-UA"/>
        </w:rPr>
        <w:t>Х</w:t>
      </w:r>
      <w:r w:rsidR="00B04671" w:rsidRPr="006F33BE">
        <w:rPr>
          <w:sz w:val="28"/>
          <w:szCs w:val="28"/>
          <w:lang w:val="uk-UA"/>
        </w:rPr>
        <w:t>удожня рада визначає і корегує репертуарну політику творчих дитячих колективів у різних жанрах і напряма</w:t>
      </w:r>
      <w:r w:rsidRPr="006F33BE">
        <w:rPr>
          <w:sz w:val="28"/>
          <w:szCs w:val="28"/>
          <w:lang w:val="uk-UA"/>
        </w:rPr>
        <w:t xml:space="preserve">х художньо-естетичної творчості, </w:t>
      </w:r>
      <w:r w:rsidR="00B04671" w:rsidRPr="006F33BE">
        <w:rPr>
          <w:sz w:val="28"/>
          <w:szCs w:val="28"/>
          <w:lang w:val="uk-UA"/>
        </w:rPr>
        <w:t>в разі необхідності заслуховує керівників творчих дитячих колективів щодо поточної їх робо</w:t>
      </w:r>
      <w:r w:rsidRPr="006F33BE">
        <w:rPr>
          <w:sz w:val="28"/>
          <w:szCs w:val="28"/>
          <w:lang w:val="uk-UA"/>
        </w:rPr>
        <w:t xml:space="preserve">ти та результатів їх діяльності, </w:t>
      </w:r>
      <w:r w:rsidR="00B04671" w:rsidRPr="006F33BE">
        <w:rPr>
          <w:sz w:val="28"/>
          <w:szCs w:val="28"/>
          <w:lang w:val="uk-UA"/>
        </w:rPr>
        <w:t xml:space="preserve">здійснює відбір художніх номерів на загальноміські </w:t>
      </w:r>
      <w:r w:rsidR="003C7C60" w:rsidRPr="006F33BE">
        <w:rPr>
          <w:sz w:val="28"/>
          <w:szCs w:val="28"/>
          <w:lang w:val="uk-UA"/>
        </w:rPr>
        <w:t xml:space="preserve">свята, дійства, концерти і т.д. Також художня рада </w:t>
      </w:r>
      <w:r w:rsidR="00B04671" w:rsidRPr="006F33BE">
        <w:rPr>
          <w:sz w:val="28"/>
          <w:szCs w:val="28"/>
          <w:lang w:val="uk-UA"/>
        </w:rPr>
        <w:t xml:space="preserve">сприяє роботі керівників </w:t>
      </w:r>
      <w:r w:rsidR="00A476AB" w:rsidRPr="006F33BE">
        <w:rPr>
          <w:sz w:val="28"/>
          <w:szCs w:val="28"/>
          <w:lang w:val="uk-UA"/>
        </w:rPr>
        <w:t>гуртків, ансамблів, театрів, секцій, клубів, студій</w:t>
      </w:r>
      <w:r w:rsidR="00BE74EC" w:rsidRPr="006F33BE">
        <w:rPr>
          <w:color w:val="000000"/>
          <w:sz w:val="28"/>
          <w:szCs w:val="28"/>
          <w:lang w:val="uk-UA" w:eastAsia="uk-UA"/>
        </w:rPr>
        <w:t xml:space="preserve"> інших творчих об’єднань</w:t>
      </w:r>
      <w:r w:rsidR="00B04671" w:rsidRPr="006F33BE">
        <w:rPr>
          <w:sz w:val="28"/>
          <w:szCs w:val="28"/>
          <w:lang w:val="uk-UA"/>
        </w:rPr>
        <w:t xml:space="preserve">у напрямку підвищення </w:t>
      </w:r>
      <w:r w:rsidR="00B04671" w:rsidRPr="006F33BE">
        <w:rPr>
          <w:sz w:val="28"/>
          <w:szCs w:val="28"/>
          <w:lang w:val="uk-UA"/>
        </w:rPr>
        <w:lastRenderedPageBreak/>
        <w:t>кваліфікаційного рівня виконавської майстерності, сценічної культури, розробки та пошиття сценічних костюмів, запису фонограм, вибору участі у фестивалях, конкурсах різного рівня тощо.</w:t>
      </w:r>
    </w:p>
    <w:p w:rsidR="00B04671" w:rsidRPr="006F33BE" w:rsidRDefault="00474BCD" w:rsidP="00474BCD">
      <w:pPr>
        <w:ind w:firstLine="708"/>
        <w:jc w:val="both"/>
        <w:rPr>
          <w:sz w:val="28"/>
          <w:szCs w:val="28"/>
          <w:lang w:val="uk-UA"/>
        </w:rPr>
      </w:pPr>
      <w:r w:rsidRPr="006F33BE">
        <w:rPr>
          <w:sz w:val="28"/>
          <w:szCs w:val="28"/>
          <w:lang w:val="uk-UA"/>
        </w:rPr>
        <w:t>5.10</w:t>
      </w:r>
      <w:r w:rsidR="00B04671" w:rsidRPr="006F33BE">
        <w:rPr>
          <w:sz w:val="28"/>
          <w:szCs w:val="28"/>
          <w:lang w:val="uk-UA"/>
        </w:rPr>
        <w:t>.З</w:t>
      </w:r>
      <w:r w:rsidR="00BE74EC" w:rsidRPr="006F33BE">
        <w:rPr>
          <w:sz w:val="28"/>
          <w:szCs w:val="28"/>
          <w:lang w:val="uk-UA"/>
        </w:rPr>
        <w:t xml:space="preserve"> метою розвитку, вдосконалення освітнього </w:t>
      </w:r>
      <w:r w:rsidR="00B04671" w:rsidRPr="006F33BE">
        <w:rPr>
          <w:sz w:val="28"/>
          <w:szCs w:val="28"/>
          <w:lang w:val="uk-UA"/>
        </w:rPr>
        <w:t xml:space="preserve">процесу, підвищення професійної майстерності і творчого зросту педагогічних кадрів </w:t>
      </w:r>
      <w:r w:rsidR="00FD3197" w:rsidRPr="006F33BE">
        <w:rPr>
          <w:sz w:val="28"/>
          <w:szCs w:val="28"/>
          <w:lang w:val="uk-UA"/>
        </w:rPr>
        <w:t xml:space="preserve">в Палаці </w:t>
      </w:r>
      <w:r w:rsidR="00B04671" w:rsidRPr="006F33BE">
        <w:rPr>
          <w:sz w:val="28"/>
          <w:szCs w:val="28"/>
          <w:lang w:val="uk-UA"/>
        </w:rPr>
        <w:t>діє методична рада</w:t>
      </w:r>
      <w:r w:rsidR="00FD3197" w:rsidRPr="006F33BE">
        <w:rPr>
          <w:sz w:val="28"/>
          <w:szCs w:val="28"/>
          <w:lang w:val="uk-UA"/>
        </w:rPr>
        <w:t>, яка</w:t>
      </w:r>
      <w:r w:rsidR="00B04671" w:rsidRPr="006F33BE">
        <w:rPr>
          <w:sz w:val="28"/>
          <w:szCs w:val="28"/>
          <w:lang w:val="uk-UA"/>
        </w:rPr>
        <w:t>:</w:t>
      </w:r>
    </w:p>
    <w:p w:rsidR="00B04671" w:rsidRPr="006F33BE" w:rsidRDefault="00FD3197" w:rsidP="00B77350">
      <w:pPr>
        <w:ind w:firstLine="708"/>
        <w:jc w:val="both"/>
        <w:rPr>
          <w:sz w:val="28"/>
          <w:szCs w:val="28"/>
          <w:lang w:val="uk-UA"/>
        </w:rPr>
      </w:pPr>
      <w:r w:rsidRPr="006F33BE">
        <w:rPr>
          <w:sz w:val="28"/>
          <w:szCs w:val="28"/>
          <w:lang w:val="uk-UA"/>
        </w:rPr>
        <w:t xml:space="preserve">- </w:t>
      </w:r>
      <w:r w:rsidR="00B04671" w:rsidRPr="006F33BE">
        <w:rPr>
          <w:sz w:val="28"/>
          <w:szCs w:val="28"/>
          <w:lang w:val="uk-UA"/>
        </w:rPr>
        <w:t>забезпечує вивчення, узагальнення т</w:t>
      </w:r>
      <w:r w:rsidR="00773D39" w:rsidRPr="006F33BE">
        <w:rPr>
          <w:sz w:val="28"/>
          <w:szCs w:val="28"/>
          <w:lang w:val="uk-UA"/>
        </w:rPr>
        <w:t xml:space="preserve">а впровадження в практику </w:t>
      </w:r>
      <w:r w:rsidR="00B04671" w:rsidRPr="006F33BE">
        <w:rPr>
          <w:sz w:val="28"/>
          <w:szCs w:val="28"/>
          <w:lang w:val="uk-UA"/>
        </w:rPr>
        <w:t>досягнень психолого-педагогічної науки та передового досвіду;</w:t>
      </w:r>
    </w:p>
    <w:p w:rsidR="00B04671" w:rsidRPr="006F33BE" w:rsidRDefault="00B04671" w:rsidP="00B77350">
      <w:pPr>
        <w:ind w:firstLine="708"/>
        <w:jc w:val="both"/>
        <w:rPr>
          <w:sz w:val="28"/>
          <w:szCs w:val="28"/>
          <w:lang w:val="uk-UA"/>
        </w:rPr>
      </w:pPr>
      <w:r w:rsidRPr="006F33BE">
        <w:rPr>
          <w:sz w:val="28"/>
          <w:szCs w:val="28"/>
          <w:lang w:val="uk-UA"/>
        </w:rPr>
        <w:t>- всебічно сприяє підвищенню фахової майстерності педагогів, розглядає авторські програми, навчальні плани керівників творчих об’єднань;</w:t>
      </w:r>
    </w:p>
    <w:p w:rsidR="00B04671" w:rsidRPr="006F33BE" w:rsidRDefault="00B04671" w:rsidP="00B77350">
      <w:pPr>
        <w:ind w:firstLine="708"/>
        <w:jc w:val="both"/>
        <w:rPr>
          <w:sz w:val="28"/>
          <w:szCs w:val="28"/>
          <w:lang w:val="uk-UA"/>
        </w:rPr>
      </w:pPr>
      <w:r w:rsidRPr="006F33BE">
        <w:rPr>
          <w:sz w:val="28"/>
          <w:szCs w:val="28"/>
          <w:lang w:val="uk-UA"/>
        </w:rPr>
        <w:t>- проводить вивчення нормативних документів, огляди новинок психолого-педагогічної літератури;</w:t>
      </w:r>
    </w:p>
    <w:p w:rsidR="00B04671" w:rsidRPr="006F33BE" w:rsidRDefault="008A2870" w:rsidP="00B77350">
      <w:pPr>
        <w:ind w:firstLine="708"/>
        <w:jc w:val="both"/>
        <w:rPr>
          <w:sz w:val="28"/>
          <w:szCs w:val="28"/>
          <w:lang w:val="uk-UA"/>
        </w:rPr>
      </w:pPr>
      <w:r w:rsidRPr="006F33BE">
        <w:rPr>
          <w:sz w:val="28"/>
          <w:szCs w:val="28"/>
          <w:lang w:val="uk-UA"/>
        </w:rPr>
        <w:t>- надає допомогу п</w:t>
      </w:r>
      <w:r w:rsidR="00B04671" w:rsidRPr="006F33BE">
        <w:rPr>
          <w:sz w:val="28"/>
          <w:szCs w:val="28"/>
          <w:lang w:val="uk-UA"/>
        </w:rPr>
        <w:t>едпрацівникам у самоосвіті, використанні нових технологій навчання та виховання.</w:t>
      </w:r>
    </w:p>
    <w:p w:rsidR="005C23A5" w:rsidRPr="006F33BE" w:rsidRDefault="005C23A5" w:rsidP="00416830">
      <w:pPr>
        <w:jc w:val="center"/>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6. Фінансово-господарська діяльність</w:t>
      </w:r>
    </w:p>
    <w:p w:rsidR="00B04671" w:rsidRPr="006F33BE" w:rsidRDefault="00B04671" w:rsidP="00416830">
      <w:pPr>
        <w:jc w:val="center"/>
        <w:rPr>
          <w:b/>
          <w:sz w:val="28"/>
          <w:szCs w:val="28"/>
          <w:lang w:val="uk-UA"/>
        </w:rPr>
      </w:pPr>
      <w:r w:rsidRPr="006F33BE">
        <w:rPr>
          <w:b/>
          <w:sz w:val="28"/>
          <w:szCs w:val="28"/>
          <w:lang w:val="uk-UA"/>
        </w:rPr>
        <w:t>та матеріально-технічна база</w:t>
      </w:r>
    </w:p>
    <w:p w:rsidR="00B04671" w:rsidRPr="006F33BE" w:rsidRDefault="00B04671" w:rsidP="00416830">
      <w:pPr>
        <w:jc w:val="both"/>
        <w:rPr>
          <w:sz w:val="28"/>
          <w:szCs w:val="28"/>
          <w:lang w:val="uk-UA"/>
        </w:rPr>
      </w:pPr>
    </w:p>
    <w:p w:rsidR="00B04671" w:rsidRPr="006F33BE" w:rsidRDefault="00B04671" w:rsidP="00474BCD">
      <w:pPr>
        <w:ind w:firstLine="708"/>
        <w:jc w:val="both"/>
        <w:rPr>
          <w:sz w:val="28"/>
          <w:szCs w:val="28"/>
          <w:lang w:val="uk-UA"/>
        </w:rPr>
      </w:pPr>
      <w:r w:rsidRPr="006F33BE">
        <w:rPr>
          <w:sz w:val="28"/>
          <w:szCs w:val="28"/>
          <w:lang w:val="uk-UA"/>
        </w:rPr>
        <w:t>6.1.Фінансово-господарська діяльність Палацу проводиться відповідно до законодавства України та цього Статуту.</w:t>
      </w:r>
    </w:p>
    <w:p w:rsidR="00E366C8" w:rsidRPr="006F33BE" w:rsidRDefault="00B04671" w:rsidP="00474BCD">
      <w:pPr>
        <w:ind w:firstLine="708"/>
        <w:jc w:val="both"/>
        <w:rPr>
          <w:sz w:val="28"/>
          <w:szCs w:val="28"/>
          <w:lang w:val="uk-UA"/>
        </w:rPr>
      </w:pPr>
      <w:r w:rsidRPr="006F33BE">
        <w:rPr>
          <w:sz w:val="28"/>
          <w:szCs w:val="28"/>
          <w:lang w:val="uk-UA"/>
        </w:rPr>
        <w:t>6.2.</w:t>
      </w:r>
      <w:r w:rsidR="00E366C8" w:rsidRPr="006F33BE">
        <w:rPr>
          <w:sz w:val="28"/>
          <w:szCs w:val="28"/>
          <w:lang w:val="uk-UA"/>
        </w:rPr>
        <w:t>Фінансування Палацу здійснюється за рахунок бюджетних асигнувань, а також може здійснюватися з додаткових джерел фінансування, не заборонених законодавством України.</w:t>
      </w:r>
    </w:p>
    <w:p w:rsidR="00B04671" w:rsidRPr="006F33BE" w:rsidRDefault="00B04671" w:rsidP="00474BCD">
      <w:pPr>
        <w:ind w:firstLine="708"/>
        <w:jc w:val="both"/>
        <w:rPr>
          <w:sz w:val="28"/>
          <w:szCs w:val="28"/>
          <w:lang w:val="uk-UA"/>
        </w:rPr>
      </w:pPr>
      <w:r w:rsidRPr="006F33BE">
        <w:rPr>
          <w:sz w:val="28"/>
          <w:szCs w:val="28"/>
          <w:lang w:val="uk-UA"/>
        </w:rPr>
        <w:t>6.3.Додатковими джерелами фінансування Палацу є:</w:t>
      </w:r>
    </w:p>
    <w:p w:rsidR="00B04671" w:rsidRPr="006F33BE" w:rsidRDefault="00B04671" w:rsidP="00B77350">
      <w:pPr>
        <w:ind w:firstLine="708"/>
        <w:jc w:val="both"/>
        <w:rPr>
          <w:sz w:val="28"/>
          <w:szCs w:val="28"/>
          <w:lang w:val="uk-UA"/>
        </w:rPr>
      </w:pPr>
      <w:r w:rsidRPr="006F33BE">
        <w:rPr>
          <w:sz w:val="28"/>
          <w:szCs w:val="28"/>
          <w:lang w:val="uk-UA"/>
        </w:rPr>
        <w:t>- кошти, отримані за надання платних послуг, відповідно до переліку, затвердженого Кабінетом Міністрів України та у порядку, встановленому Міністерством освіти і науки України за погодженням з Мінфіном та Мінекономіки;</w:t>
      </w:r>
    </w:p>
    <w:p w:rsidR="00B04671" w:rsidRPr="006F33BE" w:rsidRDefault="00B04671" w:rsidP="00B77350">
      <w:pPr>
        <w:ind w:firstLine="708"/>
        <w:jc w:val="both"/>
        <w:rPr>
          <w:sz w:val="28"/>
          <w:szCs w:val="28"/>
          <w:lang w:val="uk-UA"/>
        </w:rPr>
      </w:pPr>
      <w:r w:rsidRPr="006F33BE">
        <w:rPr>
          <w:sz w:val="28"/>
          <w:szCs w:val="28"/>
          <w:lang w:val="uk-UA"/>
        </w:rPr>
        <w:t xml:space="preserve">- кошти від </w:t>
      </w:r>
      <w:r w:rsidR="00722E1B" w:rsidRPr="006F33BE">
        <w:rPr>
          <w:sz w:val="28"/>
          <w:szCs w:val="28"/>
          <w:lang w:val="uk-UA"/>
        </w:rPr>
        <w:t>надання в тимчасове користуваннямайна, що є власністю Палацу</w:t>
      </w:r>
      <w:r w:rsidRPr="006F33BE">
        <w:rPr>
          <w:sz w:val="28"/>
          <w:szCs w:val="28"/>
          <w:lang w:val="uk-UA"/>
        </w:rPr>
        <w:t xml:space="preserve"> у вільний від основних занять час;</w:t>
      </w:r>
    </w:p>
    <w:p w:rsidR="00B04671" w:rsidRPr="006F33BE" w:rsidRDefault="00B04671" w:rsidP="00B77350">
      <w:pPr>
        <w:ind w:firstLine="708"/>
        <w:jc w:val="both"/>
        <w:rPr>
          <w:sz w:val="28"/>
          <w:szCs w:val="28"/>
          <w:lang w:val="uk-UA"/>
        </w:rPr>
      </w:pPr>
      <w:r w:rsidRPr="006F33BE">
        <w:rPr>
          <w:sz w:val="28"/>
          <w:szCs w:val="28"/>
          <w:lang w:val="uk-UA"/>
        </w:rPr>
        <w:t>- кошти гуманітарної допомоги;</w:t>
      </w:r>
    </w:p>
    <w:p w:rsidR="00B04671" w:rsidRPr="006F33BE" w:rsidRDefault="00B04671" w:rsidP="008C17D4">
      <w:pPr>
        <w:ind w:firstLine="708"/>
        <w:jc w:val="both"/>
        <w:rPr>
          <w:sz w:val="28"/>
          <w:szCs w:val="28"/>
          <w:lang w:val="uk-UA"/>
        </w:rPr>
      </w:pPr>
      <w:r w:rsidRPr="006F33BE">
        <w:rPr>
          <w:sz w:val="28"/>
          <w:szCs w:val="28"/>
          <w:lang w:val="uk-UA"/>
        </w:rPr>
        <w:t>- добровільні грошові внески, матеріальні цінності підприємств, установ, організацій та окремих громадян;</w:t>
      </w:r>
    </w:p>
    <w:p w:rsidR="00B04671" w:rsidRPr="006F33BE" w:rsidRDefault="00B04671" w:rsidP="00474BCD">
      <w:pPr>
        <w:ind w:left="-360" w:firstLine="1068"/>
        <w:jc w:val="both"/>
        <w:rPr>
          <w:sz w:val="28"/>
          <w:szCs w:val="28"/>
          <w:lang w:val="uk-UA"/>
        </w:rPr>
      </w:pPr>
      <w:r w:rsidRPr="006F33BE">
        <w:rPr>
          <w:sz w:val="28"/>
          <w:szCs w:val="28"/>
          <w:lang w:val="uk-UA"/>
        </w:rPr>
        <w:t>- інші надходження, не заборонені законодавством України.</w:t>
      </w:r>
    </w:p>
    <w:p w:rsidR="000E210F" w:rsidRPr="006F33BE" w:rsidRDefault="00E55EEB" w:rsidP="00474BCD">
      <w:pPr>
        <w:shd w:val="clear" w:color="auto" w:fill="FFFFFF"/>
        <w:ind w:firstLine="708"/>
        <w:jc w:val="both"/>
        <w:textAlignment w:val="top"/>
        <w:rPr>
          <w:sz w:val="28"/>
          <w:szCs w:val="28"/>
          <w:lang w:val="uk-UA"/>
        </w:rPr>
      </w:pPr>
      <w:r w:rsidRPr="006F33BE">
        <w:rPr>
          <w:sz w:val="28"/>
          <w:szCs w:val="28"/>
          <w:lang w:val="uk-UA"/>
        </w:rPr>
        <w:t xml:space="preserve">6.4. Порядок діловодства і бухгалтерського обліку в закладі визначається </w:t>
      </w:r>
      <w:r w:rsidR="000E210F" w:rsidRPr="006F33BE">
        <w:rPr>
          <w:sz w:val="28"/>
          <w:szCs w:val="28"/>
          <w:lang w:val="uk-UA"/>
        </w:rPr>
        <w:t>відповідно до чинного законодавства.</w:t>
      </w:r>
    </w:p>
    <w:p w:rsidR="00E55EEB" w:rsidRPr="006F33BE" w:rsidRDefault="000E210F" w:rsidP="00474BCD">
      <w:pPr>
        <w:shd w:val="clear" w:color="auto" w:fill="FFFFFF"/>
        <w:ind w:firstLine="708"/>
        <w:jc w:val="both"/>
        <w:textAlignment w:val="top"/>
        <w:rPr>
          <w:sz w:val="28"/>
          <w:szCs w:val="28"/>
          <w:lang w:val="uk-UA"/>
        </w:rPr>
      </w:pPr>
      <w:r w:rsidRPr="006F33BE">
        <w:rPr>
          <w:sz w:val="28"/>
          <w:szCs w:val="28"/>
          <w:lang w:val="uk-UA"/>
        </w:rPr>
        <w:t xml:space="preserve">6.5. </w:t>
      </w:r>
      <w:r w:rsidR="00E55EEB" w:rsidRPr="006F33BE">
        <w:rPr>
          <w:sz w:val="28"/>
          <w:szCs w:val="28"/>
          <w:lang w:val="uk-UA"/>
        </w:rPr>
        <w:t xml:space="preserve"> За рішенням </w:t>
      </w:r>
      <w:r w:rsidR="00BC6746" w:rsidRPr="006F33BE">
        <w:rPr>
          <w:sz w:val="28"/>
          <w:szCs w:val="28"/>
          <w:lang w:val="uk-UA"/>
        </w:rPr>
        <w:t>Броварської міської ради</w:t>
      </w:r>
      <w:r w:rsidRPr="006F33BE">
        <w:rPr>
          <w:sz w:val="28"/>
          <w:szCs w:val="28"/>
          <w:lang w:val="uk-UA"/>
        </w:rPr>
        <w:t xml:space="preserve">Київської області </w:t>
      </w:r>
      <w:r w:rsidR="00E55EEB" w:rsidRPr="006F33BE">
        <w:rPr>
          <w:sz w:val="28"/>
          <w:szCs w:val="28"/>
          <w:lang w:val="uk-UA"/>
        </w:rPr>
        <w:t>бухгалтерський облік може здійснюватися самостійно або через централізовану бухгалтерію</w:t>
      </w:r>
      <w:r w:rsidR="00BC6746" w:rsidRPr="006F33BE">
        <w:rPr>
          <w:sz w:val="28"/>
          <w:szCs w:val="28"/>
          <w:lang w:val="uk-UA"/>
        </w:rPr>
        <w:t xml:space="preserve"> управління освіти і науки Броварської міської ради</w:t>
      </w:r>
      <w:r w:rsidRPr="006F33BE">
        <w:rPr>
          <w:sz w:val="28"/>
          <w:szCs w:val="28"/>
          <w:lang w:val="uk-UA"/>
        </w:rPr>
        <w:t xml:space="preserve"> Київської області</w:t>
      </w:r>
      <w:r w:rsidR="00E55EEB" w:rsidRPr="006F33BE">
        <w:rPr>
          <w:sz w:val="28"/>
          <w:szCs w:val="28"/>
          <w:lang w:val="uk-UA"/>
        </w:rPr>
        <w:t>.</w:t>
      </w:r>
    </w:p>
    <w:p w:rsidR="001C5F0E" w:rsidRPr="006F33BE" w:rsidRDefault="00B04671" w:rsidP="00474BCD">
      <w:pPr>
        <w:ind w:firstLine="708"/>
        <w:jc w:val="both"/>
        <w:rPr>
          <w:sz w:val="28"/>
          <w:szCs w:val="28"/>
          <w:lang w:val="uk-UA"/>
        </w:rPr>
      </w:pPr>
      <w:r w:rsidRPr="006F33BE">
        <w:rPr>
          <w:sz w:val="28"/>
          <w:szCs w:val="28"/>
          <w:lang w:val="uk-UA"/>
        </w:rPr>
        <w:t>6.</w:t>
      </w:r>
      <w:r w:rsidR="000E210F" w:rsidRPr="006F33BE">
        <w:rPr>
          <w:sz w:val="28"/>
          <w:szCs w:val="28"/>
          <w:lang w:val="uk-UA"/>
        </w:rPr>
        <w:t>6</w:t>
      </w:r>
      <w:r w:rsidRPr="006F33BE">
        <w:rPr>
          <w:sz w:val="28"/>
          <w:szCs w:val="28"/>
          <w:lang w:val="uk-UA"/>
        </w:rPr>
        <w:t>.Кошти, отримані за рахунок додаткових джерел фінансування, використовуються для проведення діяльності, передбаченої  Статутом.</w:t>
      </w:r>
    </w:p>
    <w:p w:rsidR="003F3CE5" w:rsidRPr="006F33BE" w:rsidRDefault="003F3CE5" w:rsidP="00474BCD">
      <w:pPr>
        <w:ind w:firstLine="708"/>
        <w:jc w:val="both"/>
        <w:rPr>
          <w:sz w:val="28"/>
          <w:szCs w:val="28"/>
          <w:lang w:val="uk-UA"/>
        </w:rPr>
      </w:pPr>
      <w:r w:rsidRPr="006F33BE">
        <w:rPr>
          <w:sz w:val="28"/>
          <w:szCs w:val="28"/>
          <w:lang w:val="uk-UA"/>
        </w:rPr>
        <w:t>6.</w:t>
      </w:r>
      <w:r w:rsidR="000E210F" w:rsidRPr="006F33BE">
        <w:rPr>
          <w:sz w:val="28"/>
          <w:szCs w:val="28"/>
          <w:lang w:val="uk-UA"/>
        </w:rPr>
        <w:t>7</w:t>
      </w:r>
      <w:r w:rsidRPr="006F33BE">
        <w:rPr>
          <w:sz w:val="28"/>
          <w:szCs w:val="28"/>
          <w:lang w:val="uk-UA"/>
        </w:rPr>
        <w:t>.Бюджетне фінансування Палацу не може зменшуватися або припинятися у разі наявності в Палаці додаткових джерел фінансування.</w:t>
      </w:r>
    </w:p>
    <w:p w:rsidR="003F3CE5" w:rsidRPr="006F33BE" w:rsidRDefault="003F3CE5" w:rsidP="00416830">
      <w:pPr>
        <w:jc w:val="both"/>
        <w:rPr>
          <w:sz w:val="28"/>
          <w:szCs w:val="28"/>
          <w:lang w:val="uk-UA"/>
        </w:rPr>
      </w:pPr>
    </w:p>
    <w:p w:rsidR="00B04671" w:rsidRPr="006F33BE" w:rsidRDefault="003F3CE5" w:rsidP="00474BCD">
      <w:pPr>
        <w:ind w:firstLine="708"/>
        <w:jc w:val="both"/>
        <w:rPr>
          <w:sz w:val="28"/>
          <w:szCs w:val="28"/>
          <w:lang w:val="uk-UA"/>
        </w:rPr>
      </w:pPr>
      <w:r w:rsidRPr="006F33BE">
        <w:rPr>
          <w:sz w:val="28"/>
          <w:szCs w:val="28"/>
          <w:lang w:val="uk-UA"/>
        </w:rPr>
        <w:lastRenderedPageBreak/>
        <w:t>6.</w:t>
      </w:r>
      <w:r w:rsidR="000E210F" w:rsidRPr="006F33BE">
        <w:rPr>
          <w:sz w:val="28"/>
          <w:szCs w:val="28"/>
          <w:lang w:val="uk-UA"/>
        </w:rPr>
        <w:t>8</w:t>
      </w:r>
      <w:r w:rsidRPr="006F33BE">
        <w:rPr>
          <w:sz w:val="28"/>
          <w:szCs w:val="28"/>
          <w:lang w:val="uk-UA"/>
        </w:rPr>
        <w:t>.Невикористані у поточному році інші джерела фінансування не можуть бути вилучені, крім випадків, передбачених законодавством України.</w:t>
      </w:r>
    </w:p>
    <w:p w:rsidR="00B04671" w:rsidRPr="006F33BE" w:rsidRDefault="00B04671" w:rsidP="00474BCD">
      <w:pPr>
        <w:ind w:firstLine="708"/>
        <w:jc w:val="both"/>
        <w:rPr>
          <w:sz w:val="28"/>
          <w:szCs w:val="28"/>
          <w:lang w:val="uk-UA"/>
        </w:rPr>
      </w:pPr>
      <w:r w:rsidRPr="006F33BE">
        <w:rPr>
          <w:sz w:val="28"/>
          <w:szCs w:val="28"/>
          <w:lang w:val="uk-UA"/>
        </w:rPr>
        <w:t>6.</w:t>
      </w:r>
      <w:r w:rsidR="000E210F" w:rsidRPr="006F33BE">
        <w:rPr>
          <w:sz w:val="28"/>
          <w:szCs w:val="28"/>
          <w:lang w:val="uk-UA"/>
        </w:rPr>
        <w:t>9</w:t>
      </w:r>
      <w:r w:rsidR="007141A8" w:rsidRPr="006F33BE">
        <w:rPr>
          <w:sz w:val="28"/>
          <w:szCs w:val="28"/>
          <w:lang w:val="uk-UA"/>
        </w:rPr>
        <w:t>.</w:t>
      </w:r>
      <w:r w:rsidRPr="006F33BE">
        <w:rPr>
          <w:sz w:val="28"/>
          <w:szCs w:val="28"/>
          <w:lang w:val="uk-UA"/>
        </w:rPr>
        <w:t>Палац у процесі провадження фінансово-господарської діяльності має право:</w:t>
      </w:r>
    </w:p>
    <w:p w:rsidR="00B04671" w:rsidRPr="006F33BE" w:rsidRDefault="00B04671" w:rsidP="00F0484A">
      <w:pPr>
        <w:ind w:firstLine="708"/>
        <w:jc w:val="both"/>
        <w:rPr>
          <w:sz w:val="28"/>
          <w:szCs w:val="28"/>
          <w:lang w:val="uk-UA"/>
        </w:rPr>
      </w:pPr>
      <w:r w:rsidRPr="006F33BE">
        <w:rPr>
          <w:sz w:val="28"/>
          <w:szCs w:val="28"/>
          <w:lang w:val="uk-UA"/>
        </w:rPr>
        <w:t>- самостійно розпоряджатися коштами господарської та іншої діяльності відповідно до цього Статуту;</w:t>
      </w:r>
    </w:p>
    <w:p w:rsidR="00B04671" w:rsidRPr="006F33BE" w:rsidRDefault="00B04671" w:rsidP="00F0484A">
      <w:pPr>
        <w:ind w:firstLine="708"/>
        <w:jc w:val="both"/>
        <w:rPr>
          <w:sz w:val="28"/>
          <w:szCs w:val="28"/>
          <w:lang w:val="uk-UA"/>
        </w:rPr>
      </w:pPr>
      <w:r w:rsidRPr="006F33BE">
        <w:rPr>
          <w:sz w:val="28"/>
          <w:szCs w:val="28"/>
          <w:lang w:val="uk-UA"/>
        </w:rPr>
        <w:t xml:space="preserve">- користуватися безоплатно земельними ділянками, на </w:t>
      </w:r>
      <w:r w:rsidR="00DD2925" w:rsidRPr="006F33BE">
        <w:rPr>
          <w:sz w:val="28"/>
          <w:szCs w:val="28"/>
          <w:lang w:val="uk-UA"/>
        </w:rPr>
        <w:t>яких він розташований,</w:t>
      </w:r>
      <w:r w:rsidRPr="006F33BE">
        <w:rPr>
          <w:sz w:val="28"/>
          <w:szCs w:val="28"/>
          <w:lang w:val="uk-UA"/>
        </w:rPr>
        <w:t xml:space="preserve"> розвивати власну матеріальну базу;</w:t>
      </w:r>
    </w:p>
    <w:p w:rsidR="00B04671" w:rsidRPr="006F33BE" w:rsidRDefault="00B04671" w:rsidP="00F0484A">
      <w:pPr>
        <w:ind w:firstLine="708"/>
        <w:jc w:val="both"/>
        <w:rPr>
          <w:sz w:val="28"/>
          <w:szCs w:val="28"/>
          <w:lang w:val="uk-UA"/>
        </w:rPr>
      </w:pPr>
      <w:r w:rsidRPr="006F33BE">
        <w:rPr>
          <w:sz w:val="28"/>
          <w:szCs w:val="28"/>
          <w:lang w:val="uk-UA"/>
        </w:rPr>
        <w:t>- володіти, користуватися і розпоряджатися майном відповідно до законодавства України та цього Статуту;</w:t>
      </w:r>
    </w:p>
    <w:p w:rsidR="00B04671" w:rsidRPr="006F33BE" w:rsidRDefault="00B04671" w:rsidP="00F0484A">
      <w:pPr>
        <w:ind w:firstLine="708"/>
        <w:jc w:val="both"/>
        <w:rPr>
          <w:sz w:val="28"/>
          <w:szCs w:val="28"/>
          <w:lang w:val="uk-UA"/>
        </w:rPr>
      </w:pPr>
      <w:r w:rsidRPr="006F33BE">
        <w:rPr>
          <w:sz w:val="28"/>
          <w:szCs w:val="28"/>
          <w:lang w:val="uk-UA"/>
        </w:rPr>
        <w:t xml:space="preserve">- розвивати </w:t>
      </w:r>
      <w:r w:rsidR="00DD2925" w:rsidRPr="006F33BE">
        <w:rPr>
          <w:sz w:val="28"/>
          <w:szCs w:val="28"/>
          <w:lang w:val="uk-UA"/>
        </w:rPr>
        <w:t>власну матеріальну базу, мережу</w:t>
      </w:r>
      <w:r w:rsidRPr="006F33BE">
        <w:rPr>
          <w:sz w:val="28"/>
          <w:szCs w:val="28"/>
          <w:lang w:val="uk-UA"/>
        </w:rPr>
        <w:t xml:space="preserve"> спортивно-оздоровчих, профільних таборів,туристичних баз;</w:t>
      </w:r>
    </w:p>
    <w:p w:rsidR="00B04671" w:rsidRPr="006F33BE" w:rsidRDefault="00B04671" w:rsidP="00F0484A">
      <w:pPr>
        <w:ind w:firstLine="708"/>
        <w:jc w:val="both"/>
        <w:rPr>
          <w:sz w:val="28"/>
          <w:szCs w:val="28"/>
          <w:lang w:val="uk-UA"/>
        </w:rPr>
      </w:pPr>
      <w:r w:rsidRPr="006F33BE">
        <w:rPr>
          <w:sz w:val="28"/>
          <w:szCs w:val="28"/>
          <w:lang w:val="uk-UA"/>
        </w:rPr>
        <w:t>- користуватися пільгами, встановленими законодавством України для закладів системи освіти;</w:t>
      </w:r>
    </w:p>
    <w:p w:rsidR="00B04671" w:rsidRPr="006F33BE" w:rsidRDefault="008F62D4" w:rsidP="00F0484A">
      <w:pPr>
        <w:ind w:firstLine="708"/>
        <w:jc w:val="both"/>
        <w:rPr>
          <w:sz w:val="28"/>
          <w:szCs w:val="28"/>
          <w:lang w:val="uk-UA"/>
        </w:rPr>
      </w:pPr>
      <w:r w:rsidRPr="006F33BE">
        <w:rPr>
          <w:sz w:val="28"/>
          <w:szCs w:val="28"/>
          <w:lang w:val="uk-UA"/>
        </w:rPr>
        <w:t>- отримувати</w:t>
      </w:r>
      <w:r w:rsidR="00B04671" w:rsidRPr="006F33BE">
        <w:rPr>
          <w:sz w:val="28"/>
          <w:szCs w:val="28"/>
          <w:lang w:val="uk-UA"/>
        </w:rPr>
        <w:t xml:space="preserve"> будинки, споруди, обладнання, транспортні засоби тощо від органів державної влади та місцевого самоврядування, підприємств, установ, організацій, окремих громадян;</w:t>
      </w:r>
    </w:p>
    <w:p w:rsidR="00B04671" w:rsidRPr="006F33BE" w:rsidRDefault="00B04671" w:rsidP="00F0484A">
      <w:pPr>
        <w:ind w:firstLine="708"/>
        <w:jc w:val="both"/>
        <w:rPr>
          <w:sz w:val="28"/>
          <w:szCs w:val="28"/>
          <w:lang w:val="uk-UA"/>
        </w:rPr>
      </w:pPr>
      <w:r w:rsidRPr="006F33BE">
        <w:rPr>
          <w:sz w:val="28"/>
          <w:szCs w:val="28"/>
          <w:lang w:val="uk-UA"/>
        </w:rPr>
        <w:t xml:space="preserve">- залишати у своєму розпорядженні і використовувати для розвитку матеріально-технічної бази кошти </w:t>
      </w:r>
      <w:r w:rsidR="00FF5059" w:rsidRPr="006F33BE">
        <w:rPr>
          <w:sz w:val="28"/>
          <w:szCs w:val="28"/>
          <w:lang w:val="uk-UA"/>
        </w:rPr>
        <w:t>від надання в тимчасове користуваннямайна, що є власністю Палацу</w:t>
      </w:r>
      <w:r w:rsidRPr="006F33BE">
        <w:rPr>
          <w:sz w:val="28"/>
          <w:szCs w:val="28"/>
          <w:lang w:val="uk-UA"/>
        </w:rPr>
        <w:t>;</w:t>
      </w:r>
    </w:p>
    <w:p w:rsidR="00B04671" w:rsidRPr="006F33BE" w:rsidRDefault="00B04671" w:rsidP="00F0484A">
      <w:pPr>
        <w:ind w:firstLine="708"/>
        <w:jc w:val="both"/>
        <w:rPr>
          <w:sz w:val="28"/>
          <w:szCs w:val="28"/>
          <w:lang w:val="uk-UA"/>
        </w:rPr>
      </w:pPr>
      <w:r w:rsidRPr="006F33BE">
        <w:rPr>
          <w:sz w:val="28"/>
          <w:szCs w:val="28"/>
          <w:lang w:val="uk-UA"/>
        </w:rPr>
        <w:t>- відкривати рахунки, в тому числі валютні, в установах банків України;</w:t>
      </w:r>
    </w:p>
    <w:p w:rsidR="00B04671" w:rsidRPr="006F33BE" w:rsidRDefault="00B04671" w:rsidP="00F0484A">
      <w:pPr>
        <w:ind w:firstLine="708"/>
        <w:jc w:val="both"/>
        <w:rPr>
          <w:sz w:val="28"/>
          <w:szCs w:val="28"/>
          <w:lang w:val="uk-UA"/>
        </w:rPr>
      </w:pPr>
      <w:r w:rsidRPr="006F33BE">
        <w:rPr>
          <w:sz w:val="28"/>
          <w:szCs w:val="28"/>
          <w:lang w:val="uk-UA"/>
        </w:rPr>
        <w:t>- виконувати інші дії, що не суперечать законодавству України та цьому Статуту.</w:t>
      </w:r>
    </w:p>
    <w:p w:rsidR="00B04671" w:rsidRPr="006F33BE" w:rsidRDefault="00B04671" w:rsidP="00416830">
      <w:pPr>
        <w:jc w:val="both"/>
        <w:rPr>
          <w:sz w:val="28"/>
          <w:szCs w:val="28"/>
          <w:lang w:val="uk-UA"/>
        </w:rPr>
      </w:pPr>
      <w:r w:rsidRPr="006F33BE">
        <w:rPr>
          <w:sz w:val="28"/>
          <w:szCs w:val="28"/>
          <w:lang w:val="uk-UA"/>
        </w:rPr>
        <w:t>Матеріально-технічна база Палацу включає приміщення, споруди, обладнання, засоби зв’язку, земельні ділянки, рухоме і нерухоме майно, що перебуває в його користуванні.</w:t>
      </w:r>
    </w:p>
    <w:p w:rsidR="00B04671" w:rsidRPr="006F33BE" w:rsidRDefault="00B04671" w:rsidP="00474BCD">
      <w:pPr>
        <w:ind w:firstLine="708"/>
        <w:jc w:val="both"/>
        <w:rPr>
          <w:sz w:val="28"/>
          <w:szCs w:val="28"/>
          <w:lang w:val="uk-UA"/>
        </w:rPr>
      </w:pPr>
      <w:r w:rsidRPr="006F33BE">
        <w:rPr>
          <w:sz w:val="28"/>
          <w:szCs w:val="28"/>
          <w:lang w:val="uk-UA"/>
        </w:rPr>
        <w:t>6.</w:t>
      </w:r>
      <w:r w:rsidR="000E210F" w:rsidRPr="006F33BE">
        <w:rPr>
          <w:sz w:val="28"/>
          <w:szCs w:val="28"/>
          <w:lang w:val="uk-UA"/>
        </w:rPr>
        <w:t>10</w:t>
      </w:r>
      <w:r w:rsidRPr="006F33BE">
        <w:rPr>
          <w:sz w:val="28"/>
          <w:szCs w:val="28"/>
          <w:lang w:val="uk-UA"/>
        </w:rPr>
        <w:t>.Збитки, заподіяні Палацу в результаті порушення його майнових прав іншими юридичними та фізичними особами, відшкодовуються відповідно до законодавства України</w:t>
      </w:r>
    </w:p>
    <w:p w:rsidR="00B04671" w:rsidRPr="006F33BE" w:rsidRDefault="00B04671" w:rsidP="00416830">
      <w:pPr>
        <w:jc w:val="both"/>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7. Контроль за діяльністю Палацу</w:t>
      </w:r>
    </w:p>
    <w:p w:rsidR="00B04671" w:rsidRPr="006F33BE" w:rsidRDefault="00B04671" w:rsidP="00416830">
      <w:pPr>
        <w:jc w:val="both"/>
        <w:rPr>
          <w:sz w:val="28"/>
          <w:szCs w:val="28"/>
          <w:lang w:val="uk-UA"/>
        </w:rPr>
      </w:pPr>
    </w:p>
    <w:p w:rsidR="00B04671" w:rsidRPr="006F33BE" w:rsidRDefault="00B04671" w:rsidP="00474BCD">
      <w:pPr>
        <w:ind w:firstLine="708"/>
        <w:jc w:val="both"/>
        <w:rPr>
          <w:sz w:val="28"/>
          <w:szCs w:val="28"/>
          <w:lang w:val="uk-UA"/>
        </w:rPr>
      </w:pPr>
      <w:r w:rsidRPr="006F33BE">
        <w:rPr>
          <w:sz w:val="28"/>
          <w:szCs w:val="28"/>
          <w:lang w:val="uk-UA"/>
        </w:rPr>
        <w:t xml:space="preserve">7.1.Контроль за забезпеченням Палацом Державних стандартів освіти, виконанням покладених на нього завдань </w:t>
      </w:r>
      <w:r w:rsidR="00CC6B31" w:rsidRPr="006F33BE">
        <w:rPr>
          <w:sz w:val="28"/>
          <w:szCs w:val="28"/>
          <w:lang w:val="uk-UA"/>
        </w:rPr>
        <w:t>здійснюється</w:t>
      </w:r>
      <w:r w:rsidR="00BC6746" w:rsidRPr="006F33BE">
        <w:rPr>
          <w:sz w:val="28"/>
          <w:szCs w:val="28"/>
          <w:lang w:val="uk-UA"/>
        </w:rPr>
        <w:t>відповідно до законодавства</w:t>
      </w:r>
      <w:r w:rsidRPr="006F33BE">
        <w:rPr>
          <w:sz w:val="28"/>
          <w:szCs w:val="28"/>
          <w:lang w:val="uk-UA"/>
        </w:rPr>
        <w:t xml:space="preserve"> України.</w:t>
      </w:r>
    </w:p>
    <w:p w:rsidR="00B04671" w:rsidRPr="006F33BE" w:rsidRDefault="00BC6746" w:rsidP="00474BCD">
      <w:pPr>
        <w:ind w:firstLine="708"/>
        <w:jc w:val="both"/>
        <w:rPr>
          <w:sz w:val="28"/>
          <w:szCs w:val="28"/>
          <w:lang w:val="uk-UA"/>
        </w:rPr>
      </w:pPr>
      <w:r w:rsidRPr="006F33BE">
        <w:rPr>
          <w:sz w:val="28"/>
          <w:szCs w:val="28"/>
          <w:lang w:val="uk-UA"/>
        </w:rPr>
        <w:t>7.2</w:t>
      </w:r>
      <w:r w:rsidR="00B04671" w:rsidRPr="006F33BE">
        <w:rPr>
          <w:sz w:val="28"/>
          <w:szCs w:val="28"/>
          <w:lang w:val="uk-UA"/>
        </w:rPr>
        <w:t xml:space="preserve">.Зміст, форми, періодичність контролю, не пов’язаного з </w:t>
      </w:r>
      <w:r w:rsidR="007A1539" w:rsidRPr="006F33BE">
        <w:rPr>
          <w:sz w:val="28"/>
          <w:szCs w:val="28"/>
          <w:lang w:val="uk-UA"/>
        </w:rPr>
        <w:t>освітнім</w:t>
      </w:r>
      <w:r w:rsidR="00B04671" w:rsidRPr="006F33BE">
        <w:rPr>
          <w:sz w:val="28"/>
          <w:szCs w:val="28"/>
          <w:lang w:val="uk-UA"/>
        </w:rPr>
        <w:t xml:space="preserve"> процесом, встановлюється Броварською міською радою </w:t>
      </w:r>
      <w:r w:rsidR="000E210F" w:rsidRPr="006F33BE">
        <w:rPr>
          <w:sz w:val="28"/>
          <w:szCs w:val="28"/>
          <w:lang w:val="uk-UA"/>
        </w:rPr>
        <w:t xml:space="preserve">Київської області </w:t>
      </w:r>
      <w:r w:rsidR="00B04671" w:rsidRPr="006F33BE">
        <w:rPr>
          <w:sz w:val="28"/>
          <w:szCs w:val="28"/>
          <w:lang w:val="uk-UA"/>
        </w:rPr>
        <w:t>відповідно до чинного законодавства.</w:t>
      </w:r>
    </w:p>
    <w:p w:rsidR="00BC6746" w:rsidRPr="006F33BE" w:rsidRDefault="00BC6746" w:rsidP="00474BCD">
      <w:pPr>
        <w:jc w:val="both"/>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8. Міжнародне співробітництво</w:t>
      </w:r>
    </w:p>
    <w:p w:rsidR="00197AA8" w:rsidRPr="006F33BE" w:rsidRDefault="00197AA8" w:rsidP="00416830">
      <w:pPr>
        <w:jc w:val="center"/>
        <w:rPr>
          <w:sz w:val="28"/>
          <w:szCs w:val="28"/>
          <w:lang w:val="uk-UA"/>
        </w:rPr>
      </w:pPr>
    </w:p>
    <w:p w:rsidR="00B04671" w:rsidRPr="006F33BE" w:rsidRDefault="00B04671" w:rsidP="00474BCD">
      <w:pPr>
        <w:ind w:firstLine="708"/>
        <w:jc w:val="both"/>
        <w:rPr>
          <w:sz w:val="28"/>
          <w:szCs w:val="28"/>
          <w:lang w:val="uk-UA"/>
        </w:rPr>
      </w:pPr>
      <w:r w:rsidRPr="006F33BE">
        <w:rPr>
          <w:sz w:val="28"/>
          <w:szCs w:val="28"/>
          <w:lang w:val="uk-UA"/>
        </w:rPr>
        <w:t xml:space="preserve">8.1.Палац за наявності належної матеріально-технічної та соціально-культурної бази, власних фінансових коштів має право проводити </w:t>
      </w:r>
      <w:r w:rsidRPr="006F33BE">
        <w:rPr>
          <w:sz w:val="28"/>
          <w:szCs w:val="28"/>
          <w:lang w:val="uk-UA"/>
        </w:rPr>
        <w:lastRenderedPageBreak/>
        <w:t>міжнародні учнівські та педагогічні обміни у рамках освітніх програм, проектів, брати участь у міжнародних заходах.</w:t>
      </w:r>
    </w:p>
    <w:p w:rsidR="00B04671" w:rsidRPr="006F33BE" w:rsidRDefault="00B04671" w:rsidP="00474BCD">
      <w:pPr>
        <w:ind w:firstLine="708"/>
        <w:jc w:val="both"/>
        <w:rPr>
          <w:sz w:val="28"/>
          <w:szCs w:val="28"/>
          <w:lang w:val="uk-UA"/>
        </w:rPr>
      </w:pPr>
      <w:r w:rsidRPr="006F33BE">
        <w:rPr>
          <w:sz w:val="28"/>
          <w:szCs w:val="28"/>
          <w:lang w:val="uk-UA"/>
        </w:rPr>
        <w:t>8.2.Палац має право укладати угоди про співробітництво, встановлювати прямі зв’язки з органами управління освітою, закладами</w:t>
      </w:r>
      <w:r w:rsidR="00197AA8" w:rsidRPr="006F33BE">
        <w:rPr>
          <w:sz w:val="28"/>
          <w:szCs w:val="28"/>
          <w:lang w:val="uk-UA"/>
        </w:rPr>
        <w:t xml:space="preserve"> освіти</w:t>
      </w:r>
      <w:r w:rsidRPr="006F33BE">
        <w:rPr>
          <w:sz w:val="28"/>
          <w:szCs w:val="28"/>
          <w:lang w:val="uk-UA"/>
        </w:rPr>
        <w:t>, науковими установами, підприємствами, організаціями, громадськими об’єднаннями інших країн у встановленому законодавством порядку.</w:t>
      </w:r>
    </w:p>
    <w:p w:rsidR="00BA57E6" w:rsidRPr="006F33BE" w:rsidRDefault="00BA57E6" w:rsidP="00416830">
      <w:pPr>
        <w:jc w:val="center"/>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9. Порядок ліквідації та реорганізації</w:t>
      </w:r>
    </w:p>
    <w:p w:rsidR="00B04671" w:rsidRPr="006F33BE" w:rsidRDefault="00B04671" w:rsidP="00416830">
      <w:pPr>
        <w:jc w:val="both"/>
        <w:rPr>
          <w:sz w:val="28"/>
          <w:szCs w:val="28"/>
          <w:lang w:val="uk-UA"/>
        </w:rPr>
      </w:pPr>
    </w:p>
    <w:p w:rsidR="00C21A4D" w:rsidRPr="006F33BE" w:rsidRDefault="00B04671" w:rsidP="00B44489">
      <w:pPr>
        <w:jc w:val="both"/>
        <w:rPr>
          <w:sz w:val="28"/>
          <w:szCs w:val="28"/>
          <w:lang w:val="uk-UA"/>
        </w:rPr>
      </w:pPr>
      <w:r w:rsidRPr="006F33BE">
        <w:rPr>
          <w:sz w:val="28"/>
          <w:szCs w:val="28"/>
          <w:lang w:val="uk-UA"/>
        </w:rPr>
        <w:t>9.1.Ре</w:t>
      </w:r>
      <w:r w:rsidR="007A6016" w:rsidRPr="006F33BE">
        <w:rPr>
          <w:sz w:val="28"/>
          <w:szCs w:val="28"/>
          <w:lang w:val="uk-UA"/>
        </w:rPr>
        <w:t>організація та ліквідація Палац</w:t>
      </w:r>
      <w:r w:rsidRPr="006F33BE">
        <w:rPr>
          <w:sz w:val="28"/>
          <w:szCs w:val="28"/>
          <w:lang w:val="uk-UA"/>
        </w:rPr>
        <w:t xml:space="preserve">у здійснюється за рішенням Броварської міської </w:t>
      </w:r>
      <w:r w:rsidR="000E210F" w:rsidRPr="006F33BE">
        <w:rPr>
          <w:sz w:val="28"/>
          <w:szCs w:val="28"/>
          <w:lang w:val="uk-UA"/>
        </w:rPr>
        <w:t xml:space="preserve">Київської області </w:t>
      </w:r>
      <w:r w:rsidRPr="006F33BE">
        <w:rPr>
          <w:sz w:val="28"/>
          <w:szCs w:val="28"/>
          <w:lang w:val="uk-UA"/>
        </w:rPr>
        <w:t>ради у відповідності з чинним законодавством.</w:t>
      </w:r>
    </w:p>
    <w:p w:rsidR="00C21A4D" w:rsidRPr="006F33BE" w:rsidRDefault="00C21A4D" w:rsidP="00BA57E6">
      <w:pPr>
        <w:tabs>
          <w:tab w:val="left" w:pos="1843"/>
        </w:tabs>
        <w:jc w:val="both"/>
        <w:rPr>
          <w:sz w:val="28"/>
          <w:szCs w:val="28"/>
          <w:lang w:val="uk-UA"/>
        </w:rPr>
      </w:pPr>
      <w:r w:rsidRPr="006F33BE">
        <w:rPr>
          <w:sz w:val="28"/>
          <w:szCs w:val="28"/>
          <w:lang w:val="uk-UA"/>
        </w:rPr>
        <w:t>9.2.У разі припинення діяльності закладу (у результаті ліквідації, злиття, поділу, приєднання або перетворення) передача активів та майна закладу здійснюється одній, або кільком неприбутковим організаціям відповідного виду, або зараховується до доходу бюджету.</w:t>
      </w:r>
    </w:p>
    <w:p w:rsidR="00F0484A" w:rsidRPr="006F33BE" w:rsidRDefault="00F0484A" w:rsidP="00416830">
      <w:pPr>
        <w:jc w:val="center"/>
        <w:rPr>
          <w:sz w:val="28"/>
          <w:szCs w:val="28"/>
          <w:lang w:val="uk-UA"/>
        </w:rPr>
      </w:pPr>
    </w:p>
    <w:p w:rsidR="00B04671" w:rsidRPr="006F33BE" w:rsidRDefault="00B04671" w:rsidP="00416830">
      <w:pPr>
        <w:jc w:val="center"/>
        <w:rPr>
          <w:b/>
          <w:sz w:val="28"/>
          <w:szCs w:val="28"/>
          <w:lang w:val="uk-UA"/>
        </w:rPr>
      </w:pPr>
      <w:r w:rsidRPr="006F33BE">
        <w:rPr>
          <w:b/>
          <w:sz w:val="28"/>
          <w:szCs w:val="28"/>
          <w:lang w:val="uk-UA"/>
        </w:rPr>
        <w:t>10. Порядок внесення змін і доповнень до Статуту</w:t>
      </w:r>
    </w:p>
    <w:p w:rsidR="00B04671" w:rsidRPr="006F33BE" w:rsidRDefault="00B04671" w:rsidP="00416830">
      <w:pPr>
        <w:jc w:val="both"/>
        <w:rPr>
          <w:sz w:val="28"/>
          <w:szCs w:val="28"/>
          <w:lang w:val="uk-UA"/>
        </w:rPr>
      </w:pPr>
    </w:p>
    <w:p w:rsidR="00B04671" w:rsidRPr="006F33BE" w:rsidRDefault="00B04671" w:rsidP="00416830">
      <w:pPr>
        <w:jc w:val="both"/>
        <w:rPr>
          <w:sz w:val="28"/>
          <w:szCs w:val="28"/>
          <w:lang w:val="uk-UA"/>
        </w:rPr>
      </w:pPr>
      <w:r w:rsidRPr="006F33BE">
        <w:rPr>
          <w:sz w:val="28"/>
          <w:szCs w:val="28"/>
          <w:lang w:val="uk-UA"/>
        </w:rPr>
        <w:t>10.1.</w:t>
      </w:r>
      <w:r w:rsidR="00AB7099" w:rsidRPr="006F33BE">
        <w:rPr>
          <w:sz w:val="28"/>
          <w:szCs w:val="28"/>
          <w:lang w:val="uk-UA"/>
        </w:rPr>
        <w:t xml:space="preserve">Зміни та доповнення до цього Статуту у разі потреби вносяться  за рішенням </w:t>
      </w:r>
      <w:r w:rsidR="006F33BE" w:rsidRPr="006F33BE">
        <w:rPr>
          <w:color w:val="000000"/>
          <w:sz w:val="28"/>
          <w:szCs w:val="28"/>
          <w:lang w:val="uk-UA" w:eastAsia="uk-UA"/>
        </w:rPr>
        <w:t>Броварськоїміської</w:t>
      </w:r>
      <w:r w:rsidR="00AB7099" w:rsidRPr="006F33BE">
        <w:rPr>
          <w:color w:val="000000"/>
          <w:sz w:val="28"/>
          <w:szCs w:val="28"/>
          <w:lang w:val="uk-UA" w:eastAsia="uk-UA"/>
        </w:rPr>
        <w:t xml:space="preserve"> ради Київської області </w:t>
      </w:r>
      <w:r w:rsidR="00AB7099" w:rsidRPr="006F33BE">
        <w:rPr>
          <w:sz w:val="28"/>
          <w:szCs w:val="28"/>
          <w:lang w:val="uk-UA"/>
        </w:rPr>
        <w:t>шляхом викладення його у новій редакції та реєструються в установленому законом порядку.</w:t>
      </w:r>
    </w:p>
    <w:p w:rsidR="00B04671" w:rsidRPr="006F33BE" w:rsidRDefault="00B04671" w:rsidP="00416830">
      <w:pPr>
        <w:jc w:val="both"/>
        <w:rPr>
          <w:sz w:val="28"/>
          <w:szCs w:val="28"/>
          <w:lang w:val="uk-UA"/>
        </w:rPr>
      </w:pPr>
    </w:p>
    <w:p w:rsidR="00B04671" w:rsidRPr="006F33BE" w:rsidRDefault="00B04671" w:rsidP="00416830">
      <w:pPr>
        <w:jc w:val="both"/>
        <w:rPr>
          <w:sz w:val="28"/>
          <w:szCs w:val="28"/>
          <w:lang w:val="uk-UA"/>
        </w:rPr>
      </w:pPr>
    </w:p>
    <w:p w:rsidR="00B04671" w:rsidRPr="006F33BE" w:rsidRDefault="00B04671" w:rsidP="00416830">
      <w:pPr>
        <w:jc w:val="both"/>
        <w:rPr>
          <w:sz w:val="28"/>
          <w:szCs w:val="28"/>
          <w:lang w:val="uk-UA"/>
        </w:rPr>
      </w:pPr>
    </w:p>
    <w:p w:rsidR="00B04671" w:rsidRPr="006F33BE" w:rsidRDefault="00B04671" w:rsidP="00416830">
      <w:pPr>
        <w:jc w:val="both"/>
        <w:rPr>
          <w:sz w:val="28"/>
          <w:szCs w:val="28"/>
          <w:lang w:val="uk-UA"/>
        </w:rPr>
      </w:pPr>
    </w:p>
    <w:p w:rsidR="0062687C" w:rsidRPr="006F33BE" w:rsidRDefault="00EB551D" w:rsidP="00416830">
      <w:pPr>
        <w:jc w:val="both"/>
        <w:rPr>
          <w:sz w:val="28"/>
          <w:szCs w:val="28"/>
          <w:lang w:val="uk-UA"/>
        </w:rPr>
      </w:pPr>
      <w:r>
        <w:rPr>
          <w:sz w:val="28"/>
          <w:szCs w:val="28"/>
          <w:lang w:val="uk-UA"/>
        </w:rPr>
        <w:t xml:space="preserve">     </w:t>
      </w:r>
      <w:r w:rsidR="00197AA8" w:rsidRPr="006F33BE">
        <w:rPr>
          <w:sz w:val="28"/>
          <w:szCs w:val="28"/>
          <w:lang w:val="uk-UA"/>
        </w:rPr>
        <w:t>Міський голова</w:t>
      </w:r>
      <w:r w:rsidR="00197AA8" w:rsidRPr="006F33BE">
        <w:rPr>
          <w:sz w:val="28"/>
          <w:szCs w:val="28"/>
          <w:lang w:val="uk-UA"/>
        </w:rPr>
        <w:tab/>
      </w:r>
      <w:r w:rsidR="00197AA8" w:rsidRPr="006F33BE">
        <w:rPr>
          <w:sz w:val="28"/>
          <w:szCs w:val="28"/>
          <w:lang w:val="uk-UA"/>
        </w:rPr>
        <w:tab/>
      </w:r>
      <w:r w:rsidR="00197AA8" w:rsidRPr="006F33BE">
        <w:rPr>
          <w:sz w:val="28"/>
          <w:szCs w:val="28"/>
          <w:lang w:val="uk-UA"/>
        </w:rPr>
        <w:tab/>
      </w:r>
      <w:r w:rsidR="00197AA8" w:rsidRPr="006F33BE">
        <w:rPr>
          <w:sz w:val="28"/>
          <w:szCs w:val="28"/>
          <w:lang w:val="uk-UA"/>
        </w:rPr>
        <w:tab/>
      </w:r>
      <w:r w:rsidR="00197AA8" w:rsidRPr="006F33BE">
        <w:rPr>
          <w:sz w:val="28"/>
          <w:szCs w:val="28"/>
          <w:lang w:val="uk-UA"/>
        </w:rPr>
        <w:tab/>
      </w:r>
      <w:r w:rsidR="00197AA8" w:rsidRPr="006F33BE">
        <w:rPr>
          <w:sz w:val="28"/>
          <w:szCs w:val="28"/>
          <w:lang w:val="uk-UA"/>
        </w:rPr>
        <w:tab/>
      </w:r>
      <w:r w:rsidR="00197AA8" w:rsidRPr="006F33BE">
        <w:rPr>
          <w:sz w:val="28"/>
          <w:szCs w:val="28"/>
          <w:lang w:val="uk-UA"/>
        </w:rPr>
        <w:tab/>
        <w:t>І.</w:t>
      </w:r>
      <w:r w:rsidR="002F2401" w:rsidRPr="006F33BE">
        <w:rPr>
          <w:sz w:val="28"/>
          <w:szCs w:val="28"/>
          <w:lang w:val="uk-UA"/>
        </w:rPr>
        <w:t>В.</w:t>
      </w:r>
      <w:r w:rsidR="0062687C" w:rsidRPr="006F33BE">
        <w:rPr>
          <w:sz w:val="28"/>
          <w:szCs w:val="28"/>
          <w:lang w:val="uk-UA"/>
        </w:rPr>
        <w:t>Сапожко</w:t>
      </w:r>
    </w:p>
    <w:p w:rsidR="00E55EEB" w:rsidRPr="006F33BE" w:rsidRDefault="00E55EEB">
      <w:pPr>
        <w:jc w:val="both"/>
        <w:rPr>
          <w:sz w:val="28"/>
          <w:szCs w:val="28"/>
          <w:lang w:val="uk-UA"/>
        </w:rPr>
      </w:pPr>
    </w:p>
    <w:sectPr w:rsidR="00E55EEB" w:rsidRPr="006F33BE" w:rsidSect="00C02E1D">
      <w:headerReference w:type="even" r:id="rId8"/>
      <w:headerReference w:type="default" r:id="rId9"/>
      <w:pgSz w:w="11906" w:h="16838"/>
      <w:pgMar w:top="851" w:right="1134"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E7A" w:rsidRDefault="00BF0E7A">
      <w:r>
        <w:separator/>
      </w:r>
    </w:p>
  </w:endnote>
  <w:endnote w:type="continuationSeparator" w:id="1">
    <w:p w:rsidR="00BF0E7A" w:rsidRDefault="00BF0E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E7A" w:rsidRDefault="00BF0E7A">
      <w:r>
        <w:separator/>
      </w:r>
    </w:p>
  </w:footnote>
  <w:footnote w:type="continuationSeparator" w:id="1">
    <w:p w:rsidR="00BF0E7A" w:rsidRDefault="00BF0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71" w:rsidRDefault="000157C1" w:rsidP="00083550">
    <w:pPr>
      <w:pStyle w:val="a3"/>
      <w:framePr w:wrap="around" w:vAnchor="text" w:hAnchor="margin" w:xAlign="right" w:y="1"/>
      <w:rPr>
        <w:rStyle w:val="a5"/>
      </w:rPr>
    </w:pPr>
    <w:r>
      <w:rPr>
        <w:rStyle w:val="a5"/>
      </w:rPr>
      <w:fldChar w:fldCharType="begin"/>
    </w:r>
    <w:r w:rsidR="00B04671">
      <w:rPr>
        <w:rStyle w:val="a5"/>
      </w:rPr>
      <w:instrText xml:space="preserve">PAGE  </w:instrText>
    </w:r>
    <w:r>
      <w:rPr>
        <w:rStyle w:val="a5"/>
      </w:rPr>
      <w:fldChar w:fldCharType="end"/>
    </w:r>
  </w:p>
  <w:p w:rsidR="00B04671" w:rsidRDefault="00B04671" w:rsidP="009F570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71" w:rsidRDefault="000157C1" w:rsidP="00083550">
    <w:pPr>
      <w:pStyle w:val="a3"/>
      <w:framePr w:wrap="around" w:vAnchor="text" w:hAnchor="margin" w:xAlign="right" w:y="1"/>
      <w:rPr>
        <w:rStyle w:val="a5"/>
      </w:rPr>
    </w:pPr>
    <w:r>
      <w:rPr>
        <w:rStyle w:val="a5"/>
      </w:rPr>
      <w:fldChar w:fldCharType="begin"/>
    </w:r>
    <w:r w:rsidR="00B04671">
      <w:rPr>
        <w:rStyle w:val="a5"/>
      </w:rPr>
      <w:instrText xml:space="preserve">PAGE  </w:instrText>
    </w:r>
    <w:r>
      <w:rPr>
        <w:rStyle w:val="a5"/>
      </w:rPr>
      <w:fldChar w:fldCharType="separate"/>
    </w:r>
    <w:r w:rsidR="00D856D0">
      <w:rPr>
        <w:rStyle w:val="a5"/>
        <w:noProof/>
      </w:rPr>
      <w:t>15</w:t>
    </w:r>
    <w:r>
      <w:rPr>
        <w:rStyle w:val="a5"/>
      </w:rPr>
      <w:fldChar w:fldCharType="end"/>
    </w:r>
  </w:p>
  <w:p w:rsidR="00B04671" w:rsidRDefault="00B04671" w:rsidP="009F570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73F"/>
    <w:multiLevelType w:val="hybridMultilevel"/>
    <w:tmpl w:val="035408DE"/>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2786736"/>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3156DE5"/>
    <w:multiLevelType w:val="hybridMultilevel"/>
    <w:tmpl w:val="4EFC7CA4"/>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03D24CB1"/>
    <w:multiLevelType w:val="hybridMultilevel"/>
    <w:tmpl w:val="EA0A25C6"/>
    <w:lvl w:ilvl="0" w:tplc="9BEC3C2A">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530B84"/>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2B1375A"/>
    <w:multiLevelType w:val="hybridMultilevel"/>
    <w:tmpl w:val="530A0946"/>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6">
    <w:nsid w:val="17ED1CBB"/>
    <w:multiLevelType w:val="hybridMultilevel"/>
    <w:tmpl w:val="C9F8B578"/>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7">
    <w:nsid w:val="194F251D"/>
    <w:multiLevelType w:val="multilevel"/>
    <w:tmpl w:val="22DE149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1E68343E"/>
    <w:multiLevelType w:val="hybridMultilevel"/>
    <w:tmpl w:val="CCD81D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B97B14"/>
    <w:multiLevelType w:val="hybridMultilevel"/>
    <w:tmpl w:val="2EC46B26"/>
    <w:lvl w:ilvl="0" w:tplc="50B6B50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26B7985"/>
    <w:multiLevelType w:val="hybridMultilevel"/>
    <w:tmpl w:val="B1D27440"/>
    <w:lvl w:ilvl="0" w:tplc="792C1F8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8072A14"/>
    <w:multiLevelType w:val="hybridMultilevel"/>
    <w:tmpl w:val="B88076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48328B"/>
    <w:multiLevelType w:val="hybridMultilevel"/>
    <w:tmpl w:val="951A72CE"/>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D174018"/>
    <w:multiLevelType w:val="hybridMultilevel"/>
    <w:tmpl w:val="1DE654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887E3A"/>
    <w:multiLevelType w:val="hybridMultilevel"/>
    <w:tmpl w:val="AA7E10F6"/>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58A16AE6"/>
    <w:multiLevelType w:val="hybridMultilevel"/>
    <w:tmpl w:val="A4D27DF6"/>
    <w:lvl w:ilvl="0" w:tplc="0419000B">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58DA7A25"/>
    <w:multiLevelType w:val="hybridMultilevel"/>
    <w:tmpl w:val="4AE0CA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C26C4A"/>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CA9089F"/>
    <w:multiLevelType w:val="multilevel"/>
    <w:tmpl w:val="C87484C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9">
    <w:nsid w:val="6B724490"/>
    <w:multiLevelType w:val="hybridMultilevel"/>
    <w:tmpl w:val="3028FD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519193C"/>
    <w:multiLevelType w:val="hybridMultilevel"/>
    <w:tmpl w:val="E4C6202C"/>
    <w:lvl w:ilvl="0" w:tplc="2724FF0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8BC05A5"/>
    <w:multiLevelType w:val="hybridMultilevel"/>
    <w:tmpl w:val="6786FECA"/>
    <w:lvl w:ilvl="0" w:tplc="73D0651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AD22BBB"/>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22"/>
  </w:num>
  <w:num w:numId="3">
    <w:abstractNumId w:val="17"/>
  </w:num>
  <w:num w:numId="4">
    <w:abstractNumId w:val="7"/>
  </w:num>
  <w:num w:numId="5">
    <w:abstractNumId w:val="2"/>
  </w:num>
  <w:num w:numId="6">
    <w:abstractNumId w:val="5"/>
  </w:num>
  <w:num w:numId="7">
    <w:abstractNumId w:val="1"/>
  </w:num>
  <w:num w:numId="8">
    <w:abstractNumId w:val="18"/>
  </w:num>
  <w:num w:numId="9">
    <w:abstractNumId w:val="14"/>
  </w:num>
  <w:num w:numId="10">
    <w:abstractNumId w:val="6"/>
  </w:num>
  <w:num w:numId="11">
    <w:abstractNumId w:val="12"/>
  </w:num>
  <w:num w:numId="12">
    <w:abstractNumId w:val="15"/>
  </w:num>
  <w:num w:numId="13">
    <w:abstractNumId w:val="0"/>
  </w:num>
  <w:num w:numId="14">
    <w:abstractNumId w:val="16"/>
  </w:num>
  <w:num w:numId="15">
    <w:abstractNumId w:val="13"/>
  </w:num>
  <w:num w:numId="16">
    <w:abstractNumId w:val="11"/>
  </w:num>
  <w:num w:numId="17">
    <w:abstractNumId w:val="8"/>
  </w:num>
  <w:num w:numId="18">
    <w:abstractNumId w:val="19"/>
  </w:num>
  <w:num w:numId="19">
    <w:abstractNumId w:val="3"/>
  </w:num>
  <w:num w:numId="20">
    <w:abstractNumId w:val="10"/>
  </w:num>
  <w:num w:numId="21">
    <w:abstractNumId w:val="9"/>
  </w:num>
  <w:num w:numId="22">
    <w:abstractNumId w:val="21"/>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96A"/>
    <w:rsid w:val="00004EE1"/>
    <w:rsid w:val="00015581"/>
    <w:rsid w:val="000157C1"/>
    <w:rsid w:val="00016132"/>
    <w:rsid w:val="0003327A"/>
    <w:rsid w:val="00035848"/>
    <w:rsid w:val="00036E11"/>
    <w:rsid w:val="00040408"/>
    <w:rsid w:val="00045D42"/>
    <w:rsid w:val="0004664D"/>
    <w:rsid w:val="000526BD"/>
    <w:rsid w:val="000663D4"/>
    <w:rsid w:val="00077D37"/>
    <w:rsid w:val="00083550"/>
    <w:rsid w:val="000A213D"/>
    <w:rsid w:val="000A281B"/>
    <w:rsid w:val="000A46C1"/>
    <w:rsid w:val="000A4C87"/>
    <w:rsid w:val="000A7642"/>
    <w:rsid w:val="000B0560"/>
    <w:rsid w:val="000B5DDA"/>
    <w:rsid w:val="000C2322"/>
    <w:rsid w:val="000C2A72"/>
    <w:rsid w:val="000D5F66"/>
    <w:rsid w:val="000E210F"/>
    <w:rsid w:val="000F6357"/>
    <w:rsid w:val="000F7A41"/>
    <w:rsid w:val="001079B0"/>
    <w:rsid w:val="00113DC1"/>
    <w:rsid w:val="00125362"/>
    <w:rsid w:val="00144B25"/>
    <w:rsid w:val="00153E69"/>
    <w:rsid w:val="00155FD7"/>
    <w:rsid w:val="0018027E"/>
    <w:rsid w:val="0018028A"/>
    <w:rsid w:val="00183189"/>
    <w:rsid w:val="00194FEC"/>
    <w:rsid w:val="00197AA8"/>
    <w:rsid w:val="001B53E5"/>
    <w:rsid w:val="001C4DF8"/>
    <w:rsid w:val="001C5F0E"/>
    <w:rsid w:val="001F1D13"/>
    <w:rsid w:val="001F3FE6"/>
    <w:rsid w:val="001F5D37"/>
    <w:rsid w:val="0022524C"/>
    <w:rsid w:val="002329BB"/>
    <w:rsid w:val="00235812"/>
    <w:rsid w:val="00247376"/>
    <w:rsid w:val="00261A03"/>
    <w:rsid w:val="002662F1"/>
    <w:rsid w:val="00274067"/>
    <w:rsid w:val="00284219"/>
    <w:rsid w:val="00287C2B"/>
    <w:rsid w:val="002A5212"/>
    <w:rsid w:val="002A5A5A"/>
    <w:rsid w:val="002B283C"/>
    <w:rsid w:val="002C4292"/>
    <w:rsid w:val="002C5091"/>
    <w:rsid w:val="002D213A"/>
    <w:rsid w:val="002D6B70"/>
    <w:rsid w:val="002D6E12"/>
    <w:rsid w:val="002F2401"/>
    <w:rsid w:val="002F2D98"/>
    <w:rsid w:val="003022DF"/>
    <w:rsid w:val="00302C06"/>
    <w:rsid w:val="00303C95"/>
    <w:rsid w:val="00311D7E"/>
    <w:rsid w:val="00316CEC"/>
    <w:rsid w:val="00316EF6"/>
    <w:rsid w:val="0032123C"/>
    <w:rsid w:val="00321BF9"/>
    <w:rsid w:val="003223B9"/>
    <w:rsid w:val="003270C0"/>
    <w:rsid w:val="0033160B"/>
    <w:rsid w:val="00331BBF"/>
    <w:rsid w:val="003546A5"/>
    <w:rsid w:val="00361974"/>
    <w:rsid w:val="003675F9"/>
    <w:rsid w:val="00367C25"/>
    <w:rsid w:val="003733BC"/>
    <w:rsid w:val="00374975"/>
    <w:rsid w:val="003801EA"/>
    <w:rsid w:val="00384CB2"/>
    <w:rsid w:val="003961E9"/>
    <w:rsid w:val="003971A2"/>
    <w:rsid w:val="003A11C8"/>
    <w:rsid w:val="003B3FDF"/>
    <w:rsid w:val="003B67D8"/>
    <w:rsid w:val="003B6900"/>
    <w:rsid w:val="003C1A32"/>
    <w:rsid w:val="003C7C60"/>
    <w:rsid w:val="003E174E"/>
    <w:rsid w:val="003F12F2"/>
    <w:rsid w:val="003F18C9"/>
    <w:rsid w:val="003F26F5"/>
    <w:rsid w:val="003F3CE5"/>
    <w:rsid w:val="00403EFE"/>
    <w:rsid w:val="00405122"/>
    <w:rsid w:val="00414605"/>
    <w:rsid w:val="00415CEE"/>
    <w:rsid w:val="00416830"/>
    <w:rsid w:val="0042287C"/>
    <w:rsid w:val="004233F6"/>
    <w:rsid w:val="00436050"/>
    <w:rsid w:val="00440A4C"/>
    <w:rsid w:val="0044396A"/>
    <w:rsid w:val="00453239"/>
    <w:rsid w:val="00455E14"/>
    <w:rsid w:val="00460F74"/>
    <w:rsid w:val="00470162"/>
    <w:rsid w:val="004708A5"/>
    <w:rsid w:val="004733DE"/>
    <w:rsid w:val="00474BCD"/>
    <w:rsid w:val="00474BD4"/>
    <w:rsid w:val="0047795B"/>
    <w:rsid w:val="004A3E34"/>
    <w:rsid w:val="004C3FCA"/>
    <w:rsid w:val="004E2D0F"/>
    <w:rsid w:val="004E590B"/>
    <w:rsid w:val="004E7173"/>
    <w:rsid w:val="004F3F28"/>
    <w:rsid w:val="00502FAE"/>
    <w:rsid w:val="00507580"/>
    <w:rsid w:val="00537DC1"/>
    <w:rsid w:val="005519CD"/>
    <w:rsid w:val="005543F1"/>
    <w:rsid w:val="00554AEA"/>
    <w:rsid w:val="0055765C"/>
    <w:rsid w:val="005934BF"/>
    <w:rsid w:val="005A43A4"/>
    <w:rsid w:val="005B1AD0"/>
    <w:rsid w:val="005B2261"/>
    <w:rsid w:val="005B5137"/>
    <w:rsid w:val="005C23A5"/>
    <w:rsid w:val="005C6434"/>
    <w:rsid w:val="005C66BB"/>
    <w:rsid w:val="005D754C"/>
    <w:rsid w:val="005E3D22"/>
    <w:rsid w:val="005E6268"/>
    <w:rsid w:val="0060588E"/>
    <w:rsid w:val="00610575"/>
    <w:rsid w:val="0061344B"/>
    <w:rsid w:val="00613A70"/>
    <w:rsid w:val="00623332"/>
    <w:rsid w:val="0062687C"/>
    <w:rsid w:val="00632649"/>
    <w:rsid w:val="00634DFE"/>
    <w:rsid w:val="0064076B"/>
    <w:rsid w:val="0064170A"/>
    <w:rsid w:val="00644119"/>
    <w:rsid w:val="006450C6"/>
    <w:rsid w:val="00657A8D"/>
    <w:rsid w:val="00664875"/>
    <w:rsid w:val="00686279"/>
    <w:rsid w:val="0069510E"/>
    <w:rsid w:val="006962C4"/>
    <w:rsid w:val="006C2731"/>
    <w:rsid w:val="006E7CE0"/>
    <w:rsid w:val="006F1133"/>
    <w:rsid w:val="006F33BE"/>
    <w:rsid w:val="006F43F4"/>
    <w:rsid w:val="00702C9C"/>
    <w:rsid w:val="0071161B"/>
    <w:rsid w:val="007141A8"/>
    <w:rsid w:val="00714A05"/>
    <w:rsid w:val="00722E1B"/>
    <w:rsid w:val="00723A1D"/>
    <w:rsid w:val="00733592"/>
    <w:rsid w:val="00733A23"/>
    <w:rsid w:val="007371D5"/>
    <w:rsid w:val="00742173"/>
    <w:rsid w:val="00744E91"/>
    <w:rsid w:val="00754577"/>
    <w:rsid w:val="00755EDC"/>
    <w:rsid w:val="00756B56"/>
    <w:rsid w:val="00757148"/>
    <w:rsid w:val="00757E9D"/>
    <w:rsid w:val="00767AAF"/>
    <w:rsid w:val="00773D39"/>
    <w:rsid w:val="007852CF"/>
    <w:rsid w:val="007921A5"/>
    <w:rsid w:val="00795CAD"/>
    <w:rsid w:val="007A0420"/>
    <w:rsid w:val="007A1539"/>
    <w:rsid w:val="007A6016"/>
    <w:rsid w:val="007B27BC"/>
    <w:rsid w:val="007C4B6B"/>
    <w:rsid w:val="007F1223"/>
    <w:rsid w:val="007F5B89"/>
    <w:rsid w:val="00805796"/>
    <w:rsid w:val="008130EB"/>
    <w:rsid w:val="0081356D"/>
    <w:rsid w:val="00813B1A"/>
    <w:rsid w:val="00817BC8"/>
    <w:rsid w:val="00821BF0"/>
    <w:rsid w:val="00823120"/>
    <w:rsid w:val="00825A97"/>
    <w:rsid w:val="00832C6B"/>
    <w:rsid w:val="00836197"/>
    <w:rsid w:val="0083652A"/>
    <w:rsid w:val="008378C4"/>
    <w:rsid w:val="00842687"/>
    <w:rsid w:val="0086552A"/>
    <w:rsid w:val="00866D64"/>
    <w:rsid w:val="0087366F"/>
    <w:rsid w:val="008879A2"/>
    <w:rsid w:val="00890CB3"/>
    <w:rsid w:val="00891ABD"/>
    <w:rsid w:val="00891E5D"/>
    <w:rsid w:val="008A2870"/>
    <w:rsid w:val="008B00DF"/>
    <w:rsid w:val="008C17D4"/>
    <w:rsid w:val="008E4597"/>
    <w:rsid w:val="008F62D4"/>
    <w:rsid w:val="00917DCC"/>
    <w:rsid w:val="0092520D"/>
    <w:rsid w:val="00927A2B"/>
    <w:rsid w:val="00942A31"/>
    <w:rsid w:val="00942FD1"/>
    <w:rsid w:val="00943C8B"/>
    <w:rsid w:val="009440D4"/>
    <w:rsid w:val="00950E51"/>
    <w:rsid w:val="00954BD3"/>
    <w:rsid w:val="00954C2D"/>
    <w:rsid w:val="00957D89"/>
    <w:rsid w:val="00974125"/>
    <w:rsid w:val="00995CAF"/>
    <w:rsid w:val="009A1655"/>
    <w:rsid w:val="009A425A"/>
    <w:rsid w:val="009A6855"/>
    <w:rsid w:val="009B462D"/>
    <w:rsid w:val="009C1D80"/>
    <w:rsid w:val="009C2B39"/>
    <w:rsid w:val="009C2B67"/>
    <w:rsid w:val="009D6A21"/>
    <w:rsid w:val="009E4E40"/>
    <w:rsid w:val="009F0435"/>
    <w:rsid w:val="009F12CA"/>
    <w:rsid w:val="009F5700"/>
    <w:rsid w:val="00A06410"/>
    <w:rsid w:val="00A1316B"/>
    <w:rsid w:val="00A25EDE"/>
    <w:rsid w:val="00A4005A"/>
    <w:rsid w:val="00A44DD3"/>
    <w:rsid w:val="00A45EDE"/>
    <w:rsid w:val="00A476AB"/>
    <w:rsid w:val="00A53D39"/>
    <w:rsid w:val="00A53F4C"/>
    <w:rsid w:val="00A603A9"/>
    <w:rsid w:val="00A66348"/>
    <w:rsid w:val="00A830E7"/>
    <w:rsid w:val="00A8511C"/>
    <w:rsid w:val="00A85224"/>
    <w:rsid w:val="00A87CC3"/>
    <w:rsid w:val="00A9374F"/>
    <w:rsid w:val="00AA724C"/>
    <w:rsid w:val="00AB34B7"/>
    <w:rsid w:val="00AB7099"/>
    <w:rsid w:val="00AC0030"/>
    <w:rsid w:val="00AC2BA3"/>
    <w:rsid w:val="00AC7DB0"/>
    <w:rsid w:val="00AD0453"/>
    <w:rsid w:val="00AD45C7"/>
    <w:rsid w:val="00AE0342"/>
    <w:rsid w:val="00B02465"/>
    <w:rsid w:val="00B03EE9"/>
    <w:rsid w:val="00B04671"/>
    <w:rsid w:val="00B130E5"/>
    <w:rsid w:val="00B27088"/>
    <w:rsid w:val="00B33EB3"/>
    <w:rsid w:val="00B33F61"/>
    <w:rsid w:val="00B36779"/>
    <w:rsid w:val="00B36970"/>
    <w:rsid w:val="00B41B41"/>
    <w:rsid w:val="00B44489"/>
    <w:rsid w:val="00B45069"/>
    <w:rsid w:val="00B46A9A"/>
    <w:rsid w:val="00B62EA2"/>
    <w:rsid w:val="00B66AA1"/>
    <w:rsid w:val="00B77350"/>
    <w:rsid w:val="00B8011B"/>
    <w:rsid w:val="00B823CD"/>
    <w:rsid w:val="00B8377E"/>
    <w:rsid w:val="00B83927"/>
    <w:rsid w:val="00B9172B"/>
    <w:rsid w:val="00B92562"/>
    <w:rsid w:val="00B94129"/>
    <w:rsid w:val="00B94D2B"/>
    <w:rsid w:val="00B94D90"/>
    <w:rsid w:val="00BA57E6"/>
    <w:rsid w:val="00BC231C"/>
    <w:rsid w:val="00BC2738"/>
    <w:rsid w:val="00BC6746"/>
    <w:rsid w:val="00BC7A25"/>
    <w:rsid w:val="00BD0188"/>
    <w:rsid w:val="00BE2B11"/>
    <w:rsid w:val="00BE705A"/>
    <w:rsid w:val="00BE74EC"/>
    <w:rsid w:val="00BE7942"/>
    <w:rsid w:val="00BF0E7A"/>
    <w:rsid w:val="00BF30AF"/>
    <w:rsid w:val="00BF4E3A"/>
    <w:rsid w:val="00C02E1D"/>
    <w:rsid w:val="00C0410C"/>
    <w:rsid w:val="00C07EA1"/>
    <w:rsid w:val="00C21A4D"/>
    <w:rsid w:val="00C2689B"/>
    <w:rsid w:val="00C320DD"/>
    <w:rsid w:val="00C620BE"/>
    <w:rsid w:val="00C626A9"/>
    <w:rsid w:val="00C67011"/>
    <w:rsid w:val="00C70CDC"/>
    <w:rsid w:val="00C76847"/>
    <w:rsid w:val="00C8111B"/>
    <w:rsid w:val="00C82AC2"/>
    <w:rsid w:val="00C871F0"/>
    <w:rsid w:val="00CA7199"/>
    <w:rsid w:val="00CA7AC9"/>
    <w:rsid w:val="00CC2AAD"/>
    <w:rsid w:val="00CC6B31"/>
    <w:rsid w:val="00CD350B"/>
    <w:rsid w:val="00CD63E8"/>
    <w:rsid w:val="00CF3A47"/>
    <w:rsid w:val="00CF7B31"/>
    <w:rsid w:val="00D1218B"/>
    <w:rsid w:val="00D1794E"/>
    <w:rsid w:val="00D17A28"/>
    <w:rsid w:val="00D22681"/>
    <w:rsid w:val="00D24C5E"/>
    <w:rsid w:val="00D25E93"/>
    <w:rsid w:val="00D33BB7"/>
    <w:rsid w:val="00D35055"/>
    <w:rsid w:val="00D373F5"/>
    <w:rsid w:val="00D4241B"/>
    <w:rsid w:val="00D51305"/>
    <w:rsid w:val="00D52C89"/>
    <w:rsid w:val="00D63BB2"/>
    <w:rsid w:val="00D67C28"/>
    <w:rsid w:val="00D7029E"/>
    <w:rsid w:val="00D73850"/>
    <w:rsid w:val="00D818BB"/>
    <w:rsid w:val="00D856D0"/>
    <w:rsid w:val="00DB2C8E"/>
    <w:rsid w:val="00DC3D98"/>
    <w:rsid w:val="00DD0369"/>
    <w:rsid w:val="00DD2925"/>
    <w:rsid w:val="00DD45BA"/>
    <w:rsid w:val="00DE07FE"/>
    <w:rsid w:val="00E01EDD"/>
    <w:rsid w:val="00E05025"/>
    <w:rsid w:val="00E10D96"/>
    <w:rsid w:val="00E17CDF"/>
    <w:rsid w:val="00E22DC7"/>
    <w:rsid w:val="00E26A62"/>
    <w:rsid w:val="00E366C8"/>
    <w:rsid w:val="00E5057E"/>
    <w:rsid w:val="00E526B3"/>
    <w:rsid w:val="00E52870"/>
    <w:rsid w:val="00E55EEB"/>
    <w:rsid w:val="00E60588"/>
    <w:rsid w:val="00E611C4"/>
    <w:rsid w:val="00E70283"/>
    <w:rsid w:val="00E81C0C"/>
    <w:rsid w:val="00E85214"/>
    <w:rsid w:val="00E94EF5"/>
    <w:rsid w:val="00EA0719"/>
    <w:rsid w:val="00EA6449"/>
    <w:rsid w:val="00EB3B4F"/>
    <w:rsid w:val="00EB551D"/>
    <w:rsid w:val="00EB564C"/>
    <w:rsid w:val="00EB576B"/>
    <w:rsid w:val="00EC05FB"/>
    <w:rsid w:val="00EC561D"/>
    <w:rsid w:val="00EC6312"/>
    <w:rsid w:val="00EC6797"/>
    <w:rsid w:val="00ED6E30"/>
    <w:rsid w:val="00EF4020"/>
    <w:rsid w:val="00F0484A"/>
    <w:rsid w:val="00F17692"/>
    <w:rsid w:val="00F30CAC"/>
    <w:rsid w:val="00F37265"/>
    <w:rsid w:val="00F502B1"/>
    <w:rsid w:val="00F536AD"/>
    <w:rsid w:val="00F60401"/>
    <w:rsid w:val="00F63FF9"/>
    <w:rsid w:val="00F72F64"/>
    <w:rsid w:val="00F75F80"/>
    <w:rsid w:val="00F845FB"/>
    <w:rsid w:val="00FD192F"/>
    <w:rsid w:val="00FD3197"/>
    <w:rsid w:val="00FD61E6"/>
    <w:rsid w:val="00FE42A6"/>
    <w:rsid w:val="00FF5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ED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5700"/>
    <w:pPr>
      <w:tabs>
        <w:tab w:val="center" w:pos="4677"/>
        <w:tab w:val="right" w:pos="9355"/>
      </w:tabs>
    </w:pPr>
  </w:style>
  <w:style w:type="character" w:customStyle="1" w:styleId="a4">
    <w:name w:val="Верхний колонтитул Знак"/>
    <w:basedOn w:val="a0"/>
    <w:link w:val="a3"/>
    <w:uiPriority w:val="99"/>
    <w:semiHidden/>
    <w:locked/>
    <w:rsid w:val="00A830E7"/>
    <w:rPr>
      <w:rFonts w:cs="Times New Roman"/>
      <w:sz w:val="24"/>
      <w:szCs w:val="24"/>
    </w:rPr>
  </w:style>
  <w:style w:type="character" w:styleId="a5">
    <w:name w:val="page number"/>
    <w:basedOn w:val="a0"/>
    <w:uiPriority w:val="99"/>
    <w:rsid w:val="009F5700"/>
    <w:rPr>
      <w:rFonts w:cs="Times New Roman"/>
    </w:rPr>
  </w:style>
  <w:style w:type="paragraph" w:styleId="a6">
    <w:name w:val="List Paragraph"/>
    <w:basedOn w:val="a"/>
    <w:uiPriority w:val="99"/>
    <w:qFormat/>
    <w:rsid w:val="008B00DF"/>
    <w:pPr>
      <w:ind w:left="720"/>
      <w:contextualSpacing/>
    </w:pPr>
  </w:style>
  <w:style w:type="paragraph" w:styleId="a7">
    <w:name w:val="Balloon Text"/>
    <w:basedOn w:val="a"/>
    <w:link w:val="a8"/>
    <w:uiPriority w:val="99"/>
    <w:semiHidden/>
    <w:unhideWhenUsed/>
    <w:rsid w:val="008C17D4"/>
    <w:rPr>
      <w:rFonts w:ascii="Segoe UI" w:hAnsi="Segoe UI" w:cs="Segoe UI"/>
      <w:sz w:val="18"/>
      <w:szCs w:val="18"/>
    </w:rPr>
  </w:style>
  <w:style w:type="character" w:customStyle="1" w:styleId="a8">
    <w:name w:val="Текст выноски Знак"/>
    <w:basedOn w:val="a0"/>
    <w:link w:val="a7"/>
    <w:uiPriority w:val="99"/>
    <w:semiHidden/>
    <w:rsid w:val="008C17D4"/>
    <w:rPr>
      <w:rFonts w:ascii="Segoe UI" w:hAnsi="Segoe UI" w:cs="Segoe UI"/>
      <w:sz w:val="18"/>
      <w:szCs w:val="18"/>
    </w:rPr>
  </w:style>
  <w:style w:type="paragraph" w:styleId="HTML">
    <w:name w:val="HTML Preformatted"/>
    <w:basedOn w:val="a"/>
    <w:link w:val="HTML0"/>
    <w:uiPriority w:val="99"/>
    <w:unhideWhenUsed/>
    <w:rsid w:val="0084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42687"/>
    <w:rPr>
      <w:rFonts w:ascii="Courier New" w:hAnsi="Courier New" w:cs="Courier New"/>
      <w:sz w:val="20"/>
      <w:szCs w:val="20"/>
      <w:lang w:val="uk-UA" w:eastAsia="uk-UA"/>
    </w:rPr>
  </w:style>
</w:styles>
</file>

<file path=word/webSettings.xml><?xml version="1.0" encoding="utf-8"?>
<w:webSettings xmlns:r="http://schemas.openxmlformats.org/officeDocument/2006/relationships" xmlns:w="http://schemas.openxmlformats.org/wordprocessingml/2006/main">
  <w:divs>
    <w:div w:id="89346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9B56-473D-4508-B489-227F2C87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15</Pages>
  <Words>4924</Words>
  <Characters>28070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«Зареєстровано»</vt:lpstr>
    </vt:vector>
  </TitlesOfParts>
  <Company>Microsoft</Company>
  <LinksUpToDate>false</LinksUpToDate>
  <CharactersWithSpaces>32929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«Зареєстровано»</dc:title>
  <dc:subject/>
  <dc:creator>Zver</dc:creator>
  <cp:keywords/>
  <dc:description/>
  <cp:lastModifiedBy>admin</cp:lastModifiedBy>
  <cp:revision>260</cp:revision>
  <cp:lastPrinted>2019-04-23T11:37:00Z</cp:lastPrinted>
  <dcterms:created xsi:type="dcterms:W3CDTF">2010-11-02T13:57:00Z</dcterms:created>
  <dcterms:modified xsi:type="dcterms:W3CDTF">2019-05-08T10:06:00Z</dcterms:modified>
</cp:coreProperties>
</file>