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52D" w:rsidRPr="007D3DCC" w:rsidRDefault="007F66BD" w:rsidP="00E2352D">
      <w:pPr>
        <w:spacing w:after="0" w:line="360" w:lineRule="exact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Затверджено</w:t>
      </w:r>
    </w:p>
    <w:p w:rsidR="00E2352D" w:rsidRPr="007D3DCC" w:rsidRDefault="00E2352D" w:rsidP="00E2352D">
      <w:pPr>
        <w:spacing w:after="0" w:line="360" w:lineRule="exact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 w:rsidRPr="007D3DCC">
        <w:rPr>
          <w:rFonts w:ascii="Times New Roman" w:hAnsi="Times New Roman" w:cs="Times New Roman"/>
          <w:sz w:val="28"/>
          <w:szCs w:val="28"/>
          <w:lang w:val="uk-UA"/>
        </w:rPr>
        <w:t xml:space="preserve">рішенняБроварської міської ради </w:t>
      </w:r>
      <w:r w:rsidR="00482176" w:rsidRPr="007D3DCC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області</w:t>
      </w:r>
    </w:p>
    <w:p w:rsidR="00E2352D" w:rsidRDefault="00D47B0B" w:rsidP="00492588">
      <w:pPr>
        <w:spacing w:after="0" w:line="360" w:lineRule="exact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від 19.грудня 2019 року</w:t>
      </w:r>
    </w:p>
    <w:p w:rsidR="00D47B0B" w:rsidRPr="007F66BD" w:rsidRDefault="00D47B0B" w:rsidP="00492588">
      <w:pPr>
        <w:spacing w:after="0" w:line="360" w:lineRule="exact"/>
        <w:ind w:left="5670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№ 1732-67-07</w:t>
      </w:r>
    </w:p>
    <w:p w:rsidR="00E2352D" w:rsidRPr="007D3DCC" w:rsidRDefault="00E2352D" w:rsidP="00E2352D">
      <w:pPr>
        <w:spacing w:after="0"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Pr="0079689D" w:rsidRDefault="00E2352D" w:rsidP="00E2352D">
      <w:pPr>
        <w:spacing w:line="360" w:lineRule="exact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2352D" w:rsidRPr="0079689D" w:rsidRDefault="00E2352D" w:rsidP="00E2352D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79689D">
        <w:rPr>
          <w:rFonts w:ascii="Times New Roman" w:hAnsi="Times New Roman" w:cs="Times New Roman"/>
          <w:b/>
          <w:sz w:val="36"/>
          <w:szCs w:val="36"/>
        </w:rPr>
        <w:t>Програма</w:t>
      </w:r>
      <w:proofErr w:type="spellEnd"/>
    </w:p>
    <w:p w:rsidR="00E2352D" w:rsidRPr="0079689D" w:rsidRDefault="00482176" w:rsidP="00E2352D">
      <w:pPr>
        <w:spacing w:line="360" w:lineRule="exac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Безпечне</w:t>
      </w:r>
      <w:proofErr w:type="spellEnd"/>
      <w:r w:rsidR="00516F83">
        <w:rPr>
          <w:rFonts w:ascii="Times New Roman" w:hAnsi="Times New Roman" w:cs="Times New Roman"/>
          <w:b/>
          <w:sz w:val="36"/>
          <w:szCs w:val="3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36"/>
          <w:szCs w:val="36"/>
        </w:rPr>
        <w:t>місто</w:t>
      </w:r>
      <w:proofErr w:type="spellEnd"/>
      <w:r w:rsidR="002C642B">
        <w:rPr>
          <w:rFonts w:ascii="Times New Roman" w:hAnsi="Times New Roman" w:cs="Times New Roman"/>
          <w:b/>
          <w:sz w:val="36"/>
          <w:szCs w:val="36"/>
          <w:lang w:val="uk-UA"/>
        </w:rPr>
        <w:t xml:space="preserve"> Бровари на</w:t>
      </w:r>
      <w:r>
        <w:rPr>
          <w:rFonts w:ascii="Times New Roman" w:hAnsi="Times New Roman" w:cs="Times New Roman"/>
          <w:b/>
          <w:sz w:val="36"/>
          <w:szCs w:val="36"/>
        </w:rPr>
        <w:t xml:space="preserve"> 20</w:t>
      </w:r>
      <w:proofErr w:type="spellStart"/>
      <w:r>
        <w:rPr>
          <w:rFonts w:ascii="Times New Roman" w:hAnsi="Times New Roman" w:cs="Times New Roman"/>
          <w:b/>
          <w:sz w:val="36"/>
          <w:szCs w:val="36"/>
          <w:lang w:val="uk-UA"/>
        </w:rPr>
        <w:t>20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>-20</w:t>
      </w:r>
      <w:r w:rsidR="00A07860">
        <w:rPr>
          <w:rFonts w:ascii="Times New Roman" w:hAnsi="Times New Roman" w:cs="Times New Roman"/>
          <w:b/>
          <w:sz w:val="36"/>
          <w:szCs w:val="36"/>
          <w:lang w:val="uk-UA"/>
        </w:rPr>
        <w:t>23</w:t>
      </w:r>
      <w:r w:rsidR="00E2352D">
        <w:rPr>
          <w:rFonts w:ascii="Times New Roman" w:hAnsi="Times New Roman" w:cs="Times New Roman"/>
          <w:b/>
          <w:sz w:val="36"/>
          <w:szCs w:val="36"/>
        </w:rPr>
        <w:t xml:space="preserve"> роки</w:t>
      </w:r>
      <w:r w:rsidR="00E2352D" w:rsidRPr="0079689D">
        <w:rPr>
          <w:rFonts w:ascii="Times New Roman" w:hAnsi="Times New Roman" w:cs="Times New Roman"/>
          <w:b/>
          <w:sz w:val="36"/>
          <w:szCs w:val="36"/>
        </w:rPr>
        <w:t>»</w:t>
      </w:r>
    </w:p>
    <w:p w:rsidR="00E2352D" w:rsidRPr="0079689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5B0B" w:rsidRDefault="00335B0B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35B0B" w:rsidRPr="00335B0B" w:rsidRDefault="00335B0B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spacing w:line="36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482176" w:rsidP="00E2352D">
      <w:pPr>
        <w:pStyle w:val="30"/>
        <w:shd w:val="clear" w:color="auto" w:fill="auto"/>
        <w:spacing w:before="0" w:line="280" w:lineRule="exact"/>
      </w:pPr>
      <w:r>
        <w:rPr>
          <w:rStyle w:val="3Exact"/>
        </w:rPr>
        <w:t xml:space="preserve">м. </w:t>
      </w:r>
      <w:proofErr w:type="spellStart"/>
      <w:r>
        <w:rPr>
          <w:rStyle w:val="3Exact"/>
        </w:rPr>
        <w:t>Бровари</w:t>
      </w:r>
      <w:proofErr w:type="spellEnd"/>
      <w:r>
        <w:rPr>
          <w:rStyle w:val="3Exact"/>
        </w:rPr>
        <w:t xml:space="preserve"> - 20</w:t>
      </w:r>
      <w:proofErr w:type="spellStart"/>
      <w:r>
        <w:rPr>
          <w:rStyle w:val="3Exact"/>
          <w:lang w:val="uk-UA"/>
        </w:rPr>
        <w:t>20</w:t>
      </w:r>
      <w:r w:rsidR="00E2352D">
        <w:rPr>
          <w:rStyle w:val="3Exact"/>
        </w:rPr>
        <w:t>рік</w:t>
      </w:r>
      <w:proofErr w:type="spellEnd"/>
    </w:p>
    <w:p w:rsidR="004B6638" w:rsidRDefault="004B6638" w:rsidP="00542449">
      <w:pPr>
        <w:pStyle w:val="31"/>
        <w:ind w:left="720"/>
        <w:jc w:val="left"/>
        <w:rPr>
          <w:sz w:val="28"/>
          <w:szCs w:val="28"/>
        </w:rPr>
      </w:pPr>
    </w:p>
    <w:p w:rsidR="00516F83" w:rsidRDefault="00516F83" w:rsidP="00542449">
      <w:pPr>
        <w:pStyle w:val="31"/>
        <w:ind w:left="720"/>
        <w:jc w:val="left"/>
        <w:rPr>
          <w:sz w:val="28"/>
          <w:szCs w:val="28"/>
        </w:rPr>
      </w:pPr>
    </w:p>
    <w:p w:rsidR="004B6638" w:rsidRDefault="004B6638" w:rsidP="00542449">
      <w:pPr>
        <w:pStyle w:val="31"/>
        <w:ind w:left="720"/>
        <w:jc w:val="left"/>
        <w:rPr>
          <w:sz w:val="28"/>
          <w:szCs w:val="28"/>
        </w:rPr>
      </w:pPr>
    </w:p>
    <w:p w:rsidR="00516F83" w:rsidRDefault="00516F83" w:rsidP="00542449">
      <w:pPr>
        <w:pStyle w:val="31"/>
        <w:ind w:left="720"/>
        <w:jc w:val="left"/>
        <w:rPr>
          <w:sz w:val="28"/>
          <w:szCs w:val="28"/>
        </w:rPr>
      </w:pPr>
    </w:p>
    <w:p w:rsidR="00E2352D" w:rsidRPr="0001429C" w:rsidRDefault="00516F83" w:rsidP="00516F83">
      <w:pPr>
        <w:pStyle w:val="31"/>
        <w:ind w:left="720"/>
        <w:jc w:val="left"/>
        <w:rPr>
          <w:sz w:val="28"/>
          <w:szCs w:val="28"/>
        </w:rPr>
      </w:pPr>
      <w:r w:rsidRPr="0001429C">
        <w:rPr>
          <w:sz w:val="28"/>
          <w:szCs w:val="28"/>
        </w:rPr>
        <w:t>Паспорт Програми</w:t>
      </w:r>
      <w:r>
        <w:rPr>
          <w:sz w:val="28"/>
          <w:szCs w:val="28"/>
        </w:rPr>
        <w:t xml:space="preserve"> </w:t>
      </w:r>
      <w:r w:rsidR="00482176">
        <w:rPr>
          <w:sz w:val="28"/>
          <w:szCs w:val="28"/>
        </w:rPr>
        <w:t xml:space="preserve">«Безпечне місто </w:t>
      </w:r>
      <w:r w:rsidR="00542449">
        <w:rPr>
          <w:sz w:val="28"/>
          <w:szCs w:val="28"/>
        </w:rPr>
        <w:t xml:space="preserve"> Бровари на </w:t>
      </w:r>
      <w:r w:rsidR="00482176">
        <w:rPr>
          <w:sz w:val="28"/>
          <w:szCs w:val="28"/>
        </w:rPr>
        <w:t>20</w:t>
      </w:r>
      <w:r w:rsidR="002C642B">
        <w:rPr>
          <w:sz w:val="28"/>
          <w:szCs w:val="28"/>
        </w:rPr>
        <w:t>20-2023</w:t>
      </w:r>
      <w:r w:rsidR="00E2352D" w:rsidRPr="0001429C">
        <w:rPr>
          <w:sz w:val="28"/>
          <w:szCs w:val="28"/>
        </w:rPr>
        <w:t xml:space="preserve"> роки»</w:t>
      </w: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2977"/>
        <w:gridCol w:w="5528"/>
      </w:tblGrid>
      <w:tr w:rsidR="00E2352D" w:rsidTr="004B66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Ініціатор розроблення програми  </w:t>
            </w:r>
          </w:p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2D" w:rsidRPr="002C642B" w:rsidRDefault="0067333B" w:rsidP="00584B9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Київської області</w:t>
            </w:r>
          </w:p>
        </w:tc>
      </w:tr>
      <w:tr w:rsidR="00E2352D" w:rsidTr="004B66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Розробник Програми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2D" w:rsidRPr="00482176" w:rsidRDefault="00482176" w:rsidP="00584B96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 w:bidi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будівництва, житлово-комунального господарства, інфраструктури та транспорту Броварської міської ради Київської області</w:t>
            </w:r>
          </w:p>
        </w:tc>
      </w:tr>
      <w:tr w:rsidR="00E2352D" w:rsidRPr="00D47B0B" w:rsidTr="004B66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Співрозробники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Програми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Виконавчий комітет Броварської міської ради</w:t>
            </w:r>
            <w:r w:rsidR="0067333B">
              <w:rPr>
                <w:sz w:val="28"/>
                <w:szCs w:val="28"/>
                <w:lang w:val="uk-UA"/>
              </w:rPr>
              <w:t xml:space="preserve"> Київської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Управління </w:t>
            </w:r>
            <w:r w:rsidR="00482176">
              <w:rPr>
                <w:sz w:val="28"/>
                <w:szCs w:val="28"/>
                <w:lang w:val="uk-UA"/>
              </w:rPr>
              <w:t>будівництв</w:t>
            </w:r>
            <w:r w:rsidR="00B87D58" w:rsidRPr="004B6638">
              <w:rPr>
                <w:sz w:val="28"/>
                <w:szCs w:val="28"/>
                <w:lang w:val="uk-UA"/>
              </w:rPr>
              <w:t>а</w:t>
            </w:r>
            <w:r w:rsidR="00482176">
              <w:rPr>
                <w:sz w:val="28"/>
                <w:szCs w:val="28"/>
                <w:lang w:val="uk-UA"/>
              </w:rPr>
              <w:t xml:space="preserve">, </w:t>
            </w:r>
            <w:r>
              <w:rPr>
                <w:sz w:val="28"/>
                <w:szCs w:val="28"/>
                <w:lang w:val="uk-UA"/>
              </w:rPr>
              <w:t>житлово-комунального господарства</w:t>
            </w:r>
            <w:r w:rsidR="00482176">
              <w:rPr>
                <w:sz w:val="28"/>
                <w:szCs w:val="28"/>
                <w:lang w:val="uk-UA"/>
              </w:rPr>
              <w:t>, інфраструктури та тра</w:t>
            </w:r>
            <w:r w:rsidR="002C642B">
              <w:rPr>
                <w:sz w:val="28"/>
                <w:szCs w:val="28"/>
                <w:lang w:val="uk-UA"/>
              </w:rPr>
              <w:t>н</w:t>
            </w:r>
            <w:r w:rsidR="00482176">
              <w:rPr>
                <w:sz w:val="28"/>
                <w:szCs w:val="28"/>
                <w:lang w:val="uk-UA"/>
              </w:rPr>
              <w:t>спорту</w:t>
            </w:r>
            <w:r w:rsidR="0067333B">
              <w:rPr>
                <w:sz w:val="28"/>
                <w:szCs w:val="28"/>
                <w:lang w:val="uk-UA"/>
              </w:rPr>
              <w:t xml:space="preserve"> Броварської міської ради Київської області</w:t>
            </w:r>
            <w:r w:rsidR="002C642B">
              <w:rPr>
                <w:sz w:val="28"/>
                <w:szCs w:val="28"/>
                <w:lang w:val="uk-UA"/>
              </w:rPr>
              <w:t>;</w:t>
            </w:r>
          </w:p>
          <w:p w:rsidR="00E2352D" w:rsidRPr="00335B0B" w:rsidRDefault="00E2352D" w:rsidP="00B87D58">
            <w:pPr>
              <w:pStyle w:val="a3"/>
              <w:rPr>
                <w:sz w:val="28"/>
                <w:szCs w:val="28"/>
                <w:lang w:val="uk-UA"/>
              </w:rPr>
            </w:pPr>
            <w:r w:rsidRPr="00335B0B">
              <w:rPr>
                <w:sz w:val="28"/>
                <w:szCs w:val="28"/>
                <w:lang w:val="uk-UA"/>
              </w:rPr>
              <w:t xml:space="preserve">Броварський відділ Національної </w:t>
            </w:r>
            <w:r w:rsidR="00B87D58" w:rsidRPr="00335B0B">
              <w:rPr>
                <w:sz w:val="28"/>
                <w:szCs w:val="28"/>
                <w:lang w:val="uk-UA"/>
              </w:rPr>
              <w:t>п</w:t>
            </w:r>
            <w:r w:rsidRPr="00335B0B">
              <w:rPr>
                <w:sz w:val="28"/>
                <w:szCs w:val="28"/>
                <w:lang w:val="uk-UA"/>
              </w:rPr>
              <w:t>оліції</w:t>
            </w:r>
            <w:r w:rsidR="00B87D58" w:rsidRPr="00335B0B">
              <w:rPr>
                <w:sz w:val="28"/>
                <w:szCs w:val="28"/>
                <w:lang w:val="uk-UA"/>
              </w:rPr>
              <w:t xml:space="preserve"> ГУ Національної поліції в Київській області </w:t>
            </w:r>
          </w:p>
        </w:tc>
      </w:tr>
      <w:tr w:rsidR="00E2352D" w:rsidTr="004B66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Відповідальний виконавець Програми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2D" w:rsidRDefault="002C642B" w:rsidP="00B87D58">
            <w:pPr>
              <w:pStyle w:val="a3"/>
              <w:rPr>
                <w:color w:val="000000"/>
                <w:sz w:val="28"/>
                <w:szCs w:val="28"/>
                <w:lang w:bidi="uk-UA"/>
              </w:rPr>
            </w:pPr>
            <w:r>
              <w:rPr>
                <w:sz w:val="28"/>
                <w:szCs w:val="28"/>
                <w:lang w:val="uk-UA"/>
              </w:rPr>
              <w:t>Управління будівництв</w:t>
            </w:r>
            <w:r w:rsidR="00B87D58" w:rsidRPr="00335B0B">
              <w:rPr>
                <w:sz w:val="28"/>
                <w:szCs w:val="28"/>
                <w:lang w:val="uk-UA"/>
              </w:rPr>
              <w:t>а</w:t>
            </w:r>
            <w:r>
              <w:rPr>
                <w:sz w:val="28"/>
                <w:szCs w:val="28"/>
                <w:lang w:val="uk-UA"/>
              </w:rPr>
              <w:t>, житлово-комунального господарства, інфраструктури та транспорту</w:t>
            </w:r>
            <w:r w:rsidR="00B87D58" w:rsidRPr="00335B0B">
              <w:rPr>
                <w:sz w:val="28"/>
                <w:szCs w:val="28"/>
                <w:lang w:val="uk-UA"/>
              </w:rPr>
              <w:t>Броварської міської ради Київської області</w:t>
            </w:r>
            <w:r>
              <w:rPr>
                <w:sz w:val="28"/>
                <w:szCs w:val="28"/>
                <w:lang w:val="uk-UA"/>
              </w:rPr>
              <w:t>;</w:t>
            </w:r>
          </w:p>
        </w:tc>
      </w:tr>
      <w:tr w:rsidR="00E2352D" w:rsidTr="004B66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Учасники Програми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352D" w:rsidRPr="00B87D58" w:rsidRDefault="00E2352D" w:rsidP="00584B96">
            <w:pPr>
              <w:spacing w:after="0"/>
              <w:rPr>
                <w:rStyle w:val="2105pt"/>
                <w:rFonts w:eastAsiaTheme="minorEastAsia"/>
                <w:sz w:val="28"/>
                <w:szCs w:val="28"/>
              </w:rPr>
            </w:pPr>
            <w:r>
              <w:rPr>
                <w:rStyle w:val="2105pt"/>
                <w:rFonts w:eastAsiaTheme="minorEastAsia"/>
                <w:sz w:val="28"/>
                <w:szCs w:val="28"/>
              </w:rPr>
              <w:t xml:space="preserve">Управління </w:t>
            </w:r>
            <w:r w:rsidR="002C642B">
              <w:rPr>
                <w:rStyle w:val="2105pt"/>
                <w:rFonts w:eastAsiaTheme="minorEastAsia"/>
                <w:sz w:val="28"/>
                <w:szCs w:val="28"/>
              </w:rPr>
              <w:t xml:space="preserve">будівництва, </w:t>
            </w:r>
            <w:r>
              <w:rPr>
                <w:rStyle w:val="2105pt"/>
                <w:rFonts w:eastAsiaTheme="minorEastAsia"/>
                <w:sz w:val="28"/>
                <w:szCs w:val="28"/>
              </w:rPr>
              <w:t>житлово-комунального господарства</w:t>
            </w:r>
            <w:r w:rsidR="002C642B">
              <w:rPr>
                <w:rStyle w:val="2105pt"/>
                <w:rFonts w:eastAsiaTheme="minorEastAsia"/>
                <w:sz w:val="28"/>
                <w:szCs w:val="28"/>
              </w:rPr>
              <w:t>, інфраструктури та транспорту</w:t>
            </w:r>
            <w:r w:rsidR="00B87D58" w:rsidRPr="00335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Броварської міської ради Київської області</w:t>
            </w:r>
            <w:r w:rsidRPr="00B87D58">
              <w:rPr>
                <w:rStyle w:val="2105pt"/>
                <w:rFonts w:eastAsiaTheme="minorEastAsia"/>
                <w:sz w:val="28"/>
                <w:szCs w:val="28"/>
              </w:rPr>
              <w:t>;</w:t>
            </w:r>
          </w:p>
          <w:p w:rsidR="00E2352D" w:rsidRPr="0001429C" w:rsidRDefault="00E2352D" w:rsidP="00584B96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87D58">
              <w:rPr>
                <w:rStyle w:val="2105pt"/>
                <w:rFonts w:eastAsiaTheme="minorEastAsia"/>
                <w:sz w:val="28"/>
                <w:szCs w:val="28"/>
              </w:rPr>
              <w:t>Підприємства, організації</w:t>
            </w:r>
            <w:r w:rsidRPr="0001429C">
              <w:rPr>
                <w:rStyle w:val="2105pt"/>
                <w:rFonts w:eastAsiaTheme="minorEastAsia"/>
                <w:sz w:val="28"/>
                <w:szCs w:val="28"/>
              </w:rPr>
              <w:t>, установи, заклади міста;</w:t>
            </w:r>
          </w:p>
          <w:p w:rsidR="00E2352D" w:rsidRPr="00335B0B" w:rsidRDefault="00B87D58" w:rsidP="00542449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35B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Броварський відділ Національної поліції ГУ Національної поліції в Київській області </w:t>
            </w:r>
          </w:p>
        </w:tc>
      </w:tr>
      <w:tr w:rsidR="00E2352D" w:rsidTr="004B6638">
        <w:trPr>
          <w:trHeight w:val="6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Термін реалізації Програми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2D" w:rsidRDefault="002C642B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 2020 – 2023</w:t>
            </w:r>
            <w:r w:rsidR="00E2352D">
              <w:rPr>
                <w:sz w:val="28"/>
                <w:szCs w:val="28"/>
                <w:lang w:val="uk-UA"/>
              </w:rPr>
              <w:t xml:space="preserve"> роки</w:t>
            </w:r>
          </w:p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</w:p>
        </w:tc>
      </w:tr>
      <w:tr w:rsidR="00E2352D" w:rsidTr="004B6638">
        <w:trPr>
          <w:trHeight w:val="12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Перелік місцевих бюджетів, які беруть участь у виконанні Програми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Бюджет міста Бровари</w:t>
            </w:r>
          </w:p>
          <w:p w:rsidR="00E2352D" w:rsidRDefault="00E2352D" w:rsidP="00584B96">
            <w:pPr>
              <w:pStyle w:val="a3"/>
              <w:ind w:left="233"/>
              <w:rPr>
                <w:sz w:val="28"/>
                <w:szCs w:val="28"/>
                <w:lang w:val="uk-UA"/>
              </w:rPr>
            </w:pPr>
          </w:p>
          <w:p w:rsidR="00E2352D" w:rsidRDefault="00E2352D" w:rsidP="00584B96">
            <w:pPr>
              <w:pStyle w:val="a3"/>
              <w:ind w:left="233"/>
              <w:rPr>
                <w:sz w:val="28"/>
                <w:szCs w:val="28"/>
                <w:lang w:val="uk-UA"/>
              </w:rPr>
            </w:pPr>
          </w:p>
        </w:tc>
      </w:tr>
      <w:tr w:rsidR="00E2352D" w:rsidTr="004B663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31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E2352D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Обсяг фінансових ресурсів, необхідних для реалізації Програми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352D" w:rsidRDefault="00844A5C" w:rsidP="00584B96">
            <w:pPr>
              <w:pStyle w:val="a3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6000</w:t>
            </w:r>
            <w:r w:rsidR="00E2352D">
              <w:rPr>
                <w:sz w:val="28"/>
                <w:szCs w:val="28"/>
                <w:lang w:val="uk-UA"/>
              </w:rPr>
              <w:t>,00тис. грн.</w:t>
            </w:r>
          </w:p>
        </w:tc>
      </w:tr>
    </w:tbl>
    <w:p w:rsidR="00542449" w:rsidRDefault="00542449" w:rsidP="00542449">
      <w:pPr>
        <w:tabs>
          <w:tab w:val="left" w:pos="3705"/>
        </w:tabs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  <w:t>Зміст</w:t>
      </w:r>
    </w:p>
    <w:p w:rsidR="00542449" w:rsidRDefault="00542449" w:rsidP="00542449">
      <w:pPr>
        <w:tabs>
          <w:tab w:val="left" w:pos="3705"/>
        </w:tabs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1.Загальні положення</w:t>
      </w:r>
    </w:p>
    <w:p w:rsidR="00542449" w:rsidRDefault="00542449" w:rsidP="00542449">
      <w:pPr>
        <w:tabs>
          <w:tab w:val="left" w:pos="3705"/>
        </w:tabs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Мета  та завдання Програми</w:t>
      </w:r>
    </w:p>
    <w:p w:rsidR="00542449" w:rsidRDefault="00542449" w:rsidP="00542449">
      <w:pPr>
        <w:tabs>
          <w:tab w:val="left" w:pos="3705"/>
        </w:tabs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Заходи виконання Програми</w:t>
      </w:r>
    </w:p>
    <w:p w:rsidR="00542449" w:rsidRDefault="00542449" w:rsidP="00542449">
      <w:pPr>
        <w:tabs>
          <w:tab w:val="left" w:pos="3705"/>
        </w:tabs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4. Економічне забезпечення Програми</w:t>
      </w:r>
    </w:p>
    <w:p w:rsidR="00542449" w:rsidRDefault="00542449" w:rsidP="00542449">
      <w:pPr>
        <w:tabs>
          <w:tab w:val="left" w:pos="3705"/>
        </w:tabs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5. Очікувані результати виконання Програми</w:t>
      </w:r>
    </w:p>
    <w:p w:rsidR="00542449" w:rsidRDefault="00542449" w:rsidP="00542449">
      <w:pPr>
        <w:tabs>
          <w:tab w:val="left" w:pos="3705"/>
        </w:tabs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6.</w:t>
      </w:r>
      <w:proofErr w:type="spellStart"/>
      <w:r w:rsidRPr="00542449">
        <w:rPr>
          <w:rFonts w:ascii="Times New Roman" w:hAnsi="Times New Roman" w:cs="Times New Roman"/>
          <w:bCs/>
          <w:sz w:val="28"/>
          <w:szCs w:val="28"/>
        </w:rPr>
        <w:t>Координація</w:t>
      </w:r>
      <w:proofErr w:type="spellEnd"/>
      <w:r w:rsidRPr="00542449">
        <w:rPr>
          <w:rFonts w:ascii="Times New Roman" w:hAnsi="Times New Roman" w:cs="Times New Roman"/>
          <w:bCs/>
          <w:sz w:val="28"/>
          <w:szCs w:val="28"/>
        </w:rPr>
        <w:t xml:space="preserve"> та контроль за ходом </w:t>
      </w:r>
      <w:proofErr w:type="spellStart"/>
      <w:r w:rsidRPr="00542449">
        <w:rPr>
          <w:rFonts w:ascii="Times New Roman" w:hAnsi="Times New Roman" w:cs="Times New Roman"/>
          <w:bCs/>
          <w:sz w:val="28"/>
          <w:szCs w:val="28"/>
        </w:rPr>
        <w:t>виконання</w:t>
      </w:r>
      <w:proofErr w:type="spellEnd"/>
      <w:r w:rsidR="00516F83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proofErr w:type="spellStart"/>
      <w:r w:rsidRPr="00542449">
        <w:rPr>
          <w:rFonts w:ascii="Times New Roman" w:hAnsi="Times New Roman" w:cs="Times New Roman"/>
          <w:bCs/>
          <w:sz w:val="28"/>
          <w:szCs w:val="28"/>
        </w:rPr>
        <w:t>Програми</w:t>
      </w:r>
      <w:proofErr w:type="spellEnd"/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542449" w:rsidRDefault="00542449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2E6E88" w:rsidRDefault="002E6E88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2E6E88" w:rsidRDefault="002E6E88" w:rsidP="00E2352D">
      <w:pPr>
        <w:spacing w:line="360" w:lineRule="exact"/>
        <w:rPr>
          <w:rFonts w:ascii="Times New Roman" w:hAnsi="Times New Roman" w:cs="Times New Roman"/>
          <w:sz w:val="28"/>
          <w:szCs w:val="28"/>
          <w:lang w:val="uk-UA"/>
        </w:rPr>
      </w:pPr>
    </w:p>
    <w:p w:rsidR="00E2352D" w:rsidRPr="002E6E88" w:rsidRDefault="00C74CF7" w:rsidP="00E2352D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2656"/>
        </w:tabs>
        <w:spacing w:after="179" w:line="280" w:lineRule="exact"/>
        <w:ind w:right="514"/>
        <w:jc w:val="center"/>
      </w:pPr>
      <w:r>
        <w:rPr>
          <w:lang w:val="uk-UA"/>
        </w:rPr>
        <w:lastRenderedPageBreak/>
        <w:t>Загальні положення</w:t>
      </w:r>
    </w:p>
    <w:p w:rsidR="00820F31" w:rsidRDefault="00820F31" w:rsidP="002E6E88">
      <w:pPr>
        <w:pStyle w:val="20"/>
        <w:keepNext/>
        <w:keepLines/>
        <w:shd w:val="clear" w:color="auto" w:fill="auto"/>
        <w:tabs>
          <w:tab w:val="left" w:pos="2656"/>
        </w:tabs>
        <w:spacing w:after="0" w:line="240" w:lineRule="auto"/>
        <w:ind w:right="141" w:firstLine="0"/>
        <w:rPr>
          <w:b w:val="0"/>
          <w:lang w:val="uk-UA"/>
        </w:rPr>
      </w:pPr>
      <w:r w:rsidRPr="00820F31">
        <w:rPr>
          <w:b w:val="0"/>
          <w:lang w:val="uk-UA"/>
        </w:rPr>
        <w:t>Забезпечення безпеки громадян та підтримка нормальної життєдіяльності міста завдяки стабільній роботі її важливих об’єктів є од</w:t>
      </w:r>
      <w:r>
        <w:rPr>
          <w:b w:val="0"/>
          <w:lang w:val="uk-UA"/>
        </w:rPr>
        <w:t>нією з головних задач</w:t>
      </w:r>
      <w:r w:rsidR="00A07860">
        <w:rPr>
          <w:b w:val="0"/>
          <w:lang w:val="uk-UA"/>
        </w:rPr>
        <w:t xml:space="preserve"> влади м. Бровари</w:t>
      </w:r>
      <w:r w:rsidRPr="00820F31">
        <w:rPr>
          <w:b w:val="0"/>
          <w:lang w:val="uk-UA"/>
        </w:rPr>
        <w:t>. Повсякчас у місті здійснюється розбудова житлових мікрорайонів, зростає рівень суспільно-політичної активності мешканців, їх участі у різноманітних чисельних масових заходах. Така ситуація вимагає створення найбільш сприятливого середовища для життєдіяльності населення та необхідності підтримки належного забезпечення суспільної безпеки на території міста.</w:t>
      </w:r>
    </w:p>
    <w:p w:rsidR="00820F31" w:rsidRDefault="00820F31" w:rsidP="002E6E88">
      <w:pPr>
        <w:pStyle w:val="20"/>
        <w:keepNext/>
        <w:keepLines/>
        <w:shd w:val="clear" w:color="auto" w:fill="auto"/>
        <w:tabs>
          <w:tab w:val="left" w:pos="2656"/>
        </w:tabs>
        <w:spacing w:after="0" w:line="240" w:lineRule="auto"/>
        <w:ind w:right="141" w:firstLine="0"/>
        <w:rPr>
          <w:b w:val="0"/>
          <w:lang w:val="uk-UA"/>
        </w:rPr>
      </w:pPr>
      <w:r w:rsidRPr="00516F83">
        <w:rPr>
          <w:b w:val="0"/>
          <w:lang w:val="uk-UA"/>
        </w:rPr>
        <w:t>В співробітництві з правоохоронними органами проводиться постійна робота щодо</w:t>
      </w:r>
      <w:r w:rsidR="00516F83">
        <w:rPr>
          <w:b w:val="0"/>
          <w:lang w:val="uk-UA"/>
        </w:rPr>
        <w:t xml:space="preserve"> </w:t>
      </w:r>
      <w:r w:rsidRPr="00516F83">
        <w:rPr>
          <w:b w:val="0"/>
          <w:lang w:val="uk-UA"/>
        </w:rPr>
        <w:t>протидії та профілактики</w:t>
      </w:r>
      <w:r w:rsidR="00516F83">
        <w:rPr>
          <w:b w:val="0"/>
          <w:lang w:val="uk-UA"/>
        </w:rPr>
        <w:t xml:space="preserve"> </w:t>
      </w:r>
      <w:r w:rsidRPr="00516F83">
        <w:rPr>
          <w:b w:val="0"/>
          <w:lang w:val="uk-UA"/>
        </w:rPr>
        <w:t>правопорушень, терористичних</w:t>
      </w:r>
      <w:r w:rsidR="00516F83">
        <w:rPr>
          <w:b w:val="0"/>
          <w:lang w:val="uk-UA"/>
        </w:rPr>
        <w:t xml:space="preserve"> </w:t>
      </w:r>
      <w:r w:rsidRPr="00516F83">
        <w:rPr>
          <w:b w:val="0"/>
          <w:lang w:val="uk-UA"/>
        </w:rPr>
        <w:t>проявів, загроз</w:t>
      </w:r>
      <w:r w:rsidR="00516F83">
        <w:rPr>
          <w:b w:val="0"/>
          <w:lang w:val="uk-UA"/>
        </w:rPr>
        <w:t xml:space="preserve"> </w:t>
      </w:r>
      <w:r w:rsidRPr="00516F83">
        <w:rPr>
          <w:b w:val="0"/>
          <w:lang w:val="uk-UA"/>
        </w:rPr>
        <w:t>інтересам</w:t>
      </w:r>
      <w:r w:rsidR="00516F83">
        <w:rPr>
          <w:b w:val="0"/>
          <w:lang w:val="uk-UA"/>
        </w:rPr>
        <w:t xml:space="preserve"> </w:t>
      </w:r>
      <w:r w:rsidRPr="00516F83">
        <w:rPr>
          <w:b w:val="0"/>
          <w:lang w:val="uk-UA"/>
        </w:rPr>
        <w:t>держави, забезпеченню</w:t>
      </w:r>
      <w:r w:rsidR="00516F83">
        <w:rPr>
          <w:b w:val="0"/>
          <w:lang w:val="uk-UA"/>
        </w:rPr>
        <w:t xml:space="preserve"> </w:t>
      </w:r>
      <w:r w:rsidRPr="00516F83">
        <w:rPr>
          <w:b w:val="0"/>
          <w:lang w:val="uk-UA"/>
        </w:rPr>
        <w:t>суспільного порядку при проведенні</w:t>
      </w:r>
      <w:r w:rsidR="00516F83">
        <w:rPr>
          <w:b w:val="0"/>
          <w:lang w:val="uk-UA"/>
        </w:rPr>
        <w:t xml:space="preserve"> </w:t>
      </w:r>
      <w:r w:rsidRPr="00516F83">
        <w:rPr>
          <w:b w:val="0"/>
          <w:lang w:val="uk-UA"/>
        </w:rPr>
        <w:t>публічних та масових</w:t>
      </w:r>
      <w:r w:rsidR="00516F83">
        <w:rPr>
          <w:b w:val="0"/>
          <w:lang w:val="uk-UA"/>
        </w:rPr>
        <w:t xml:space="preserve"> </w:t>
      </w:r>
      <w:r w:rsidRPr="00516F83">
        <w:rPr>
          <w:b w:val="0"/>
          <w:lang w:val="uk-UA"/>
        </w:rPr>
        <w:t>заходів, захисту</w:t>
      </w:r>
      <w:r w:rsidR="00516F83">
        <w:rPr>
          <w:b w:val="0"/>
          <w:lang w:val="uk-UA"/>
        </w:rPr>
        <w:t xml:space="preserve"> </w:t>
      </w:r>
      <w:r w:rsidRPr="00516F83">
        <w:rPr>
          <w:b w:val="0"/>
          <w:lang w:val="uk-UA"/>
        </w:rPr>
        <w:t>життя та здоров’я</w:t>
      </w:r>
      <w:r w:rsidR="00516F83">
        <w:rPr>
          <w:b w:val="0"/>
          <w:lang w:val="uk-UA"/>
        </w:rPr>
        <w:t xml:space="preserve"> </w:t>
      </w:r>
      <w:r w:rsidRPr="00516F83">
        <w:rPr>
          <w:b w:val="0"/>
          <w:lang w:val="uk-UA"/>
        </w:rPr>
        <w:t>громадян. Для реалізації задач забезпечення</w:t>
      </w:r>
      <w:r w:rsidR="00516F83">
        <w:rPr>
          <w:b w:val="0"/>
          <w:lang w:val="uk-UA"/>
        </w:rPr>
        <w:t xml:space="preserve"> </w:t>
      </w:r>
      <w:r w:rsidRPr="00516F83">
        <w:rPr>
          <w:b w:val="0"/>
          <w:lang w:val="uk-UA"/>
        </w:rPr>
        <w:t>належної</w:t>
      </w:r>
      <w:r w:rsidR="00516F83">
        <w:rPr>
          <w:b w:val="0"/>
          <w:lang w:val="uk-UA"/>
        </w:rPr>
        <w:t xml:space="preserve"> </w:t>
      </w:r>
      <w:r w:rsidRPr="00516F83">
        <w:rPr>
          <w:b w:val="0"/>
          <w:lang w:val="uk-UA"/>
        </w:rPr>
        <w:t>безпеки</w:t>
      </w:r>
      <w:r w:rsidR="00516F83">
        <w:rPr>
          <w:b w:val="0"/>
          <w:lang w:val="uk-UA"/>
        </w:rPr>
        <w:t xml:space="preserve"> </w:t>
      </w:r>
      <w:r w:rsidRPr="00516F83">
        <w:rPr>
          <w:b w:val="0"/>
          <w:lang w:val="uk-UA"/>
        </w:rPr>
        <w:t>використовуються</w:t>
      </w:r>
      <w:r w:rsidR="00516F83">
        <w:rPr>
          <w:b w:val="0"/>
          <w:lang w:val="uk-UA"/>
        </w:rPr>
        <w:t xml:space="preserve"> </w:t>
      </w:r>
      <w:r w:rsidRPr="00516F83">
        <w:rPr>
          <w:b w:val="0"/>
          <w:lang w:val="uk-UA"/>
        </w:rPr>
        <w:t>засоби</w:t>
      </w:r>
      <w:r w:rsidR="00516F83">
        <w:rPr>
          <w:b w:val="0"/>
          <w:lang w:val="uk-UA"/>
        </w:rPr>
        <w:t xml:space="preserve"> </w:t>
      </w:r>
      <w:proofErr w:type="spellStart"/>
      <w:r w:rsidRPr="00516F83">
        <w:rPr>
          <w:b w:val="0"/>
          <w:lang w:val="uk-UA"/>
        </w:rPr>
        <w:t>відеоспостереження</w:t>
      </w:r>
      <w:proofErr w:type="spellEnd"/>
      <w:r w:rsidRPr="00516F83">
        <w:rPr>
          <w:b w:val="0"/>
          <w:lang w:val="uk-UA"/>
        </w:rPr>
        <w:t>, зв’язку, оповіщення, контролю, обмеження доступу, пожежної</w:t>
      </w:r>
      <w:r w:rsidR="00516F83">
        <w:rPr>
          <w:b w:val="0"/>
          <w:lang w:val="uk-UA"/>
        </w:rPr>
        <w:t xml:space="preserve"> </w:t>
      </w:r>
      <w:r w:rsidRPr="00516F83">
        <w:rPr>
          <w:b w:val="0"/>
          <w:lang w:val="uk-UA"/>
        </w:rPr>
        <w:t>безпеки, системи</w:t>
      </w:r>
      <w:r w:rsidR="00516F83">
        <w:rPr>
          <w:b w:val="0"/>
          <w:lang w:val="uk-UA"/>
        </w:rPr>
        <w:t xml:space="preserve"> </w:t>
      </w:r>
      <w:r w:rsidRPr="00516F83">
        <w:rPr>
          <w:b w:val="0"/>
          <w:lang w:val="uk-UA"/>
        </w:rPr>
        <w:t xml:space="preserve">моніторингу та аналізу. </w:t>
      </w:r>
    </w:p>
    <w:p w:rsidR="00820F31" w:rsidRDefault="00820F31" w:rsidP="002E6E88">
      <w:pPr>
        <w:pStyle w:val="20"/>
        <w:keepNext/>
        <w:keepLines/>
        <w:shd w:val="clear" w:color="auto" w:fill="auto"/>
        <w:tabs>
          <w:tab w:val="left" w:pos="2656"/>
        </w:tabs>
        <w:spacing w:after="0" w:line="240" w:lineRule="auto"/>
        <w:ind w:right="141" w:firstLine="0"/>
        <w:rPr>
          <w:b w:val="0"/>
          <w:lang w:val="uk-UA"/>
        </w:rPr>
      </w:pPr>
      <w:r w:rsidRPr="00820F31">
        <w:rPr>
          <w:b w:val="0"/>
          <w:lang w:val="uk-UA"/>
        </w:rPr>
        <w:t xml:space="preserve">На сьогоднішній день міська система відеоспостереження включає </w:t>
      </w:r>
      <w:r>
        <w:rPr>
          <w:b w:val="0"/>
          <w:lang w:val="uk-UA"/>
        </w:rPr>
        <w:t>90</w:t>
      </w:r>
      <w:r w:rsidR="00A07860">
        <w:rPr>
          <w:b w:val="0"/>
          <w:lang w:val="uk-UA"/>
        </w:rPr>
        <w:t xml:space="preserve"> камер відеоспостереження</w:t>
      </w:r>
      <w:r w:rsidRPr="00820F31">
        <w:rPr>
          <w:b w:val="0"/>
          <w:lang w:val="uk-UA"/>
        </w:rPr>
        <w:t xml:space="preserve"> на території </w:t>
      </w:r>
      <w:r>
        <w:rPr>
          <w:b w:val="0"/>
          <w:lang w:val="uk-UA"/>
        </w:rPr>
        <w:t>м.Б</w:t>
      </w:r>
      <w:r w:rsidR="00A07860">
        <w:rPr>
          <w:b w:val="0"/>
          <w:lang w:val="uk-UA"/>
        </w:rPr>
        <w:t>ровари. У 2017 році</w:t>
      </w:r>
      <w:r w:rsidRPr="00820F31">
        <w:rPr>
          <w:b w:val="0"/>
          <w:lang w:val="uk-UA"/>
        </w:rPr>
        <w:t>було затверджен</w:t>
      </w:r>
      <w:r>
        <w:rPr>
          <w:b w:val="0"/>
          <w:lang w:val="uk-UA"/>
        </w:rPr>
        <w:t>о Програму «Безпечне місто на 2017-2019 роки</w:t>
      </w:r>
      <w:r w:rsidRPr="00820F31">
        <w:rPr>
          <w:b w:val="0"/>
          <w:lang w:val="uk-UA"/>
        </w:rPr>
        <w:t xml:space="preserve">», метою якої є посилення безпеки громадян, захисту важливих об’єктів міста та комунального майна, підтримка нормальної життєдіяльності міста, посилення безпеки дорожнього руху, підвищення рівня розкриття правопорушень. </w:t>
      </w:r>
      <w:r w:rsidRPr="00A07860">
        <w:rPr>
          <w:b w:val="0"/>
          <w:lang w:val="uk-UA"/>
        </w:rPr>
        <w:t>В рамках реалізації заходів вищезазначеної програми було здійснено аналіз існуючої системи відеоспостереження міста, проведено інвентаризацію мереж, які знаходяться на балансі виконавчих органів та підпорядкованих їм комунальних підприємств міста.</w:t>
      </w:r>
    </w:p>
    <w:p w:rsidR="00E62C03" w:rsidRPr="00E62C03" w:rsidRDefault="00E62C03" w:rsidP="002E6E88">
      <w:pPr>
        <w:spacing w:after="0" w:line="322" w:lineRule="exact"/>
        <w:ind w:right="141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Призначення</w:t>
      </w:r>
      <w:proofErr w:type="spellEnd"/>
      <w:r w:rsidR="00516F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87D58" w:rsidRPr="00335B0B">
        <w:rPr>
          <w:rFonts w:ascii="Times New Roman" w:eastAsia="Calibri" w:hAnsi="Times New Roman" w:cs="Times New Roman"/>
          <w:sz w:val="28"/>
          <w:szCs w:val="28"/>
          <w:lang w:val="uk-UA"/>
        </w:rPr>
        <w:t>Програми</w:t>
      </w:r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16F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Pr="00E62C03">
        <w:rPr>
          <w:rFonts w:ascii="Times New Roman" w:eastAsia="Calibri" w:hAnsi="Times New Roman" w:cs="Times New Roman"/>
          <w:sz w:val="28"/>
          <w:szCs w:val="28"/>
        </w:rPr>
        <w:t>“Б</w:t>
      </w:r>
      <w:proofErr w:type="spellStart"/>
      <w:r w:rsidR="00820F31">
        <w:rPr>
          <w:rFonts w:ascii="Times New Roman" w:eastAsia="Calibri" w:hAnsi="Times New Roman" w:cs="Times New Roman"/>
          <w:sz w:val="28"/>
          <w:szCs w:val="28"/>
          <w:lang w:val="uk-UA"/>
        </w:rPr>
        <w:t>езпечне</w:t>
      </w:r>
      <w:proofErr w:type="spellEnd"/>
      <w:r w:rsidR="00820F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місто</w:t>
      </w:r>
      <w:r w:rsidR="00516F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Бровари</w:t>
      </w:r>
      <w:r w:rsidR="00820F3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 2020-2023 роки</w:t>
      </w:r>
      <w:proofErr w:type="gramStart"/>
      <w:r w:rsidRPr="00E62C03">
        <w:rPr>
          <w:rFonts w:ascii="Times New Roman" w:eastAsia="Calibri" w:hAnsi="Times New Roman" w:cs="Times New Roman"/>
          <w:sz w:val="28"/>
          <w:szCs w:val="28"/>
        </w:rPr>
        <w:t>”</w:t>
      </w:r>
      <w:r w:rsidR="00B87D58">
        <w:rPr>
          <w:rFonts w:ascii="Times New Roman" w:eastAsia="Calibri" w:hAnsi="Times New Roman" w:cs="Times New Roman"/>
          <w:sz w:val="28"/>
          <w:szCs w:val="28"/>
          <w:lang w:val="uk-UA"/>
        </w:rPr>
        <w:t>(</w:t>
      </w:r>
      <w:proofErr w:type="gramEnd"/>
      <w:r w:rsidR="00B87D58">
        <w:rPr>
          <w:rFonts w:ascii="Times New Roman" w:eastAsia="Calibri" w:hAnsi="Times New Roman" w:cs="Times New Roman"/>
          <w:sz w:val="28"/>
          <w:szCs w:val="28"/>
          <w:lang w:val="uk-UA"/>
        </w:rPr>
        <w:t>далі – Програма)</w:t>
      </w:r>
      <w:r w:rsidRPr="00E62C0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E62C03" w:rsidRPr="00E62C03" w:rsidRDefault="00516F83" w:rsidP="00E62C03">
      <w:pPr>
        <w:pStyle w:val="a8"/>
        <w:widowControl w:val="0"/>
        <w:numPr>
          <w:ilvl w:val="0"/>
          <w:numId w:val="6"/>
        </w:numPr>
        <w:tabs>
          <w:tab w:val="left" w:pos="973"/>
        </w:tabs>
        <w:spacing w:before="120"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Н</w:t>
      </w:r>
      <w:r w:rsidR="00E62C03" w:rsidRPr="00E62C03">
        <w:rPr>
          <w:rFonts w:ascii="Times New Roman" w:eastAsia="Calibri" w:hAnsi="Times New Roman" w:cs="Times New Roman"/>
          <w:sz w:val="28"/>
          <w:szCs w:val="28"/>
        </w:rPr>
        <w:t>адання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поточної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інформації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про стан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захищеності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об’єктів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захисту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службам </w:t>
      </w:r>
      <w:proofErr w:type="spellStart"/>
      <w:r w:rsidR="00E62C03" w:rsidRPr="00E62C03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E62C03" w:rsidRPr="00E62C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територіальних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виконавчої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влади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національної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поліції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адміністрацій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об’єктів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масовим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перебуванням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людей (</w:t>
      </w:r>
      <w:proofErr w:type="gram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у</w:t>
      </w:r>
      <w:proofErr w:type="gram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межах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їх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компетенції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оперативним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штабам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міста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E62C03" w:rsidRPr="00E62C03" w:rsidRDefault="00E62C03" w:rsidP="00E62C03">
      <w:pPr>
        <w:pStyle w:val="a8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62C03">
        <w:rPr>
          <w:rFonts w:ascii="Times New Roman" w:eastAsia="Calibri" w:hAnsi="Times New Roman" w:cs="Times New Roman"/>
          <w:sz w:val="28"/>
          <w:szCs w:val="28"/>
        </w:rPr>
        <w:t>-</w:t>
      </w:r>
      <w:r w:rsidR="00516F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proofErr w:type="spellEnd"/>
      <w:r w:rsidR="00516F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аналітичної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управлінської</w:t>
      </w:r>
      <w:proofErr w:type="spellEnd"/>
      <w:r w:rsidR="00516F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діяльності</w:t>
      </w:r>
      <w:proofErr w:type="spellEnd"/>
      <w:r w:rsidR="00516F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2C03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2C03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2C03">
        <w:rPr>
          <w:rFonts w:ascii="Times New Roman" w:hAnsi="Times New Roman" w:cs="Times New Roman"/>
          <w:sz w:val="28"/>
          <w:szCs w:val="28"/>
        </w:rPr>
        <w:t>самоврядуванн</w:t>
      </w:r>
      <w:r w:rsidR="00B87D58">
        <w:rPr>
          <w:rFonts w:ascii="Times New Roman" w:hAnsi="Times New Roman" w:cs="Times New Roman"/>
          <w:sz w:val="28"/>
          <w:szCs w:val="28"/>
        </w:rPr>
        <w:t>я,</w:t>
      </w:r>
      <w:r w:rsidRPr="00E62C03">
        <w:rPr>
          <w:rFonts w:ascii="Times New Roman" w:eastAsia="Calibri" w:hAnsi="Times New Roman" w:cs="Times New Roman"/>
          <w:sz w:val="28"/>
          <w:szCs w:val="28"/>
        </w:rPr>
        <w:t>територіальних</w:t>
      </w:r>
      <w:proofErr w:type="spellEnd"/>
      <w:r w:rsidR="00516F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органів</w:t>
      </w:r>
      <w:proofErr w:type="spellEnd"/>
      <w:r w:rsidR="00516F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виконавчої</w:t>
      </w:r>
      <w:proofErr w:type="spellEnd"/>
      <w:r w:rsidR="00516F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влади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національної</w:t>
      </w:r>
      <w:proofErr w:type="spellEnd"/>
      <w:r w:rsidR="00516F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поліції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адміністрацій</w:t>
      </w:r>
      <w:proofErr w:type="spellEnd"/>
      <w:r w:rsidR="00516F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об’єктів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масовим</w:t>
      </w:r>
      <w:proofErr w:type="spellEnd"/>
      <w:r w:rsidR="00516F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перебуванням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людей,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оперативних</w:t>
      </w:r>
      <w:proofErr w:type="spellEnd"/>
      <w:r w:rsidR="00516F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штабів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E62C03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рамках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вирішення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ними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завдань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протидії</w:t>
      </w:r>
      <w:proofErr w:type="spellEnd"/>
      <w:r w:rsidR="00516F8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погрозам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природного, техногенного,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кримінального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терористичного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й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E62C03">
        <w:rPr>
          <w:rFonts w:ascii="Times New Roman" w:eastAsia="Calibri" w:hAnsi="Times New Roman" w:cs="Times New Roman"/>
          <w:sz w:val="28"/>
          <w:szCs w:val="28"/>
        </w:rPr>
        <w:t>іншого</w:t>
      </w:r>
      <w:proofErr w:type="spellEnd"/>
      <w:r w:rsidRPr="00E62C03">
        <w:rPr>
          <w:rFonts w:ascii="Times New Roman" w:eastAsia="Calibri" w:hAnsi="Times New Roman" w:cs="Times New Roman"/>
          <w:sz w:val="28"/>
          <w:szCs w:val="28"/>
        </w:rPr>
        <w:t xml:space="preserve"> характеру;  </w:t>
      </w:r>
    </w:p>
    <w:p w:rsidR="00E62C03" w:rsidRPr="00E62C03" w:rsidRDefault="00516F83" w:rsidP="00E62C03">
      <w:pPr>
        <w:pStyle w:val="a8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-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інформаційно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ї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взаємодії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hAnsi="Times New Roman" w:cs="Times New Roman"/>
          <w:sz w:val="28"/>
          <w:szCs w:val="28"/>
        </w:rPr>
        <w:t>самоврядування</w:t>
      </w:r>
      <w:proofErr w:type="spellEnd"/>
      <w:r w:rsidR="00E62C03" w:rsidRPr="00E62C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територіальних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органів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виконавчої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влади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національної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поліції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адміністрацій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об’єктів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з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масовим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перебуванням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людей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і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оперативних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штабів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при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виконанні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спільних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завдань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із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 xml:space="preserve"> метою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життєдіяльності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населення</w:t>
      </w:r>
      <w:proofErr w:type="spellEnd"/>
      <w:r w:rsidR="00E62C03" w:rsidRPr="00E62C03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62C03" w:rsidRDefault="00E62C03" w:rsidP="00E2352D">
      <w:pPr>
        <w:spacing w:line="280" w:lineRule="exact"/>
        <w:ind w:left="1080" w:right="514"/>
        <w:rPr>
          <w:rFonts w:ascii="Times New Roman" w:hAnsi="Times New Roman" w:cs="Times New Roman"/>
          <w:sz w:val="28"/>
          <w:szCs w:val="28"/>
          <w:lang w:val="uk-UA"/>
        </w:rPr>
      </w:pPr>
    </w:p>
    <w:p w:rsidR="00E2352D" w:rsidRPr="0079689D" w:rsidRDefault="00E2352D" w:rsidP="00E2352D">
      <w:pPr>
        <w:pStyle w:val="20"/>
        <w:keepNext/>
        <w:keepLines/>
        <w:numPr>
          <w:ilvl w:val="0"/>
          <w:numId w:val="4"/>
        </w:numPr>
        <w:shd w:val="clear" w:color="auto" w:fill="auto"/>
        <w:tabs>
          <w:tab w:val="left" w:pos="2982"/>
        </w:tabs>
        <w:spacing w:after="212" w:line="280" w:lineRule="exact"/>
        <w:ind w:right="514"/>
        <w:jc w:val="center"/>
      </w:pPr>
      <w:bookmarkStart w:id="1" w:name="bookmark2"/>
      <w:r w:rsidRPr="0079689D">
        <w:t xml:space="preserve">Мета та </w:t>
      </w:r>
      <w:proofErr w:type="spellStart"/>
      <w:r w:rsidRPr="0079689D">
        <w:t>завдання</w:t>
      </w:r>
      <w:proofErr w:type="spellEnd"/>
      <w:r w:rsidR="00516F83">
        <w:rPr>
          <w:lang w:val="uk-UA"/>
        </w:rPr>
        <w:t xml:space="preserve"> </w:t>
      </w:r>
      <w:proofErr w:type="spellStart"/>
      <w:r w:rsidRPr="0079689D">
        <w:t>Програми</w:t>
      </w:r>
      <w:bookmarkEnd w:id="1"/>
      <w:proofErr w:type="spellEnd"/>
    </w:p>
    <w:p w:rsidR="003E2747" w:rsidRPr="003E2747" w:rsidRDefault="002E6E88" w:rsidP="003E2747">
      <w:pPr>
        <w:pStyle w:val="a8"/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07860">
        <w:rPr>
          <w:rStyle w:val="a9"/>
          <w:rFonts w:ascii="Times New Roman" w:hAnsi="Times New Roman" w:cs="Times New Roman"/>
          <w:sz w:val="28"/>
          <w:szCs w:val="28"/>
          <w:lang w:val="uk-UA"/>
        </w:rPr>
        <w:t>Метою</w:t>
      </w:r>
      <w:r w:rsidR="00B87D58" w:rsidRPr="00335B0B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3E2747" w:rsidRPr="00A07860">
        <w:rPr>
          <w:rStyle w:val="a9"/>
          <w:rFonts w:ascii="Times New Roman" w:hAnsi="Times New Roman" w:cs="Times New Roman"/>
          <w:sz w:val="28"/>
          <w:szCs w:val="28"/>
          <w:lang w:val="uk-UA"/>
        </w:rPr>
        <w:t xml:space="preserve">є убезпечення об’єктів захисту та </w:t>
      </w:r>
      <w:r w:rsidR="003E2747" w:rsidRPr="00A07860">
        <w:rPr>
          <w:rFonts w:ascii="Times New Roman" w:hAnsi="Times New Roman" w:cs="Times New Roman"/>
          <w:sz w:val="28"/>
          <w:szCs w:val="28"/>
          <w:lang w:val="uk-UA"/>
        </w:rPr>
        <w:t xml:space="preserve">критично важливих об’єктів </w:t>
      </w:r>
      <w:r w:rsidR="003E2747" w:rsidRPr="00A07860">
        <w:rPr>
          <w:rStyle w:val="a9"/>
          <w:rFonts w:ascii="Times New Roman" w:hAnsi="Times New Roman" w:cs="Times New Roman"/>
          <w:sz w:val="28"/>
          <w:szCs w:val="28"/>
          <w:lang w:val="uk-UA"/>
        </w:rPr>
        <w:t>шляхом зниження ймовірності реалізації погроз природного, техногенного, кримінального, терористичного й іншого характеру</w:t>
      </w:r>
      <w:r w:rsidR="003E2747">
        <w:rPr>
          <w:rStyle w:val="a9"/>
          <w:rFonts w:ascii="Times New Roman" w:hAnsi="Times New Roman" w:cs="Times New Roman"/>
          <w:sz w:val="28"/>
          <w:szCs w:val="28"/>
          <w:lang w:val="uk-UA"/>
        </w:rPr>
        <w:t>.</w:t>
      </w:r>
    </w:p>
    <w:p w:rsidR="00E2352D" w:rsidRPr="0079689D" w:rsidRDefault="00E2352D" w:rsidP="008254C6">
      <w:pPr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Основними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завданнями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proofErr w:type="gramStart"/>
      <w:r w:rsidRPr="0079689D">
        <w:rPr>
          <w:rFonts w:ascii="Times New Roman" w:hAnsi="Times New Roman" w:cs="Times New Roman"/>
          <w:sz w:val="28"/>
          <w:szCs w:val="28"/>
        </w:rPr>
        <w:t xml:space="preserve"> є:</w:t>
      </w:r>
      <w:proofErr w:type="gramEnd"/>
    </w:p>
    <w:p w:rsidR="00E2352D" w:rsidRPr="0079689D" w:rsidRDefault="00516F83" w:rsidP="008254C6">
      <w:pPr>
        <w:widowControl w:val="0"/>
        <w:numPr>
          <w:ilvl w:val="0"/>
          <w:numId w:val="3"/>
        </w:numPr>
        <w:spacing w:after="0" w:line="240" w:lineRule="auto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осилення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життя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здоров’я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>;</w:t>
      </w:r>
    </w:p>
    <w:p w:rsidR="00E2352D" w:rsidRPr="0079689D" w:rsidRDefault="00516F83" w:rsidP="008254C6">
      <w:pPr>
        <w:widowControl w:val="0"/>
        <w:numPr>
          <w:ilvl w:val="0"/>
          <w:numId w:val="3"/>
        </w:numPr>
        <w:spacing w:after="0" w:line="317" w:lineRule="exact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E2352D"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>
        <w:rPr>
          <w:rFonts w:ascii="Times New Roman" w:hAnsi="Times New Roman" w:cs="Times New Roman"/>
          <w:sz w:val="28"/>
          <w:szCs w:val="28"/>
        </w:rPr>
        <w:t>к</w:t>
      </w:r>
      <w:r w:rsidR="00E2352D" w:rsidRPr="0079689D">
        <w:rPr>
          <w:rFonts w:ascii="Times New Roman" w:hAnsi="Times New Roman" w:cs="Times New Roman"/>
          <w:sz w:val="28"/>
          <w:szCs w:val="28"/>
        </w:rPr>
        <w:t>омплексн</w:t>
      </w:r>
      <w:r w:rsidR="00E2352D">
        <w:rPr>
          <w:rFonts w:ascii="Times New Roman" w:hAnsi="Times New Roman" w:cs="Times New Roman"/>
          <w:sz w:val="28"/>
          <w:szCs w:val="28"/>
        </w:rPr>
        <w:t>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взаємоді</w:t>
      </w:r>
      <w:r w:rsidR="00E2352D">
        <w:rPr>
          <w:rFonts w:ascii="Times New Roman" w:hAnsi="Times New Roman" w:cs="Times New Roman"/>
          <w:sz w:val="28"/>
          <w:szCs w:val="28"/>
        </w:rPr>
        <w:t>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громадських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формувань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спрямованих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оперативного,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злагодженого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реагування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надзвичайні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події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загрози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інтересам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країни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подол</w:t>
      </w:r>
      <w:r w:rsidR="00E2352D">
        <w:rPr>
          <w:rFonts w:ascii="Times New Roman" w:hAnsi="Times New Roman" w:cs="Times New Roman"/>
          <w:sz w:val="28"/>
          <w:szCs w:val="28"/>
        </w:rPr>
        <w:t>ання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>
        <w:rPr>
          <w:rFonts w:ascii="Times New Roman" w:hAnsi="Times New Roman" w:cs="Times New Roman"/>
          <w:sz w:val="28"/>
          <w:szCs w:val="28"/>
        </w:rPr>
        <w:t>небезпечних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="00E2352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>
        <w:rPr>
          <w:rFonts w:ascii="Times New Roman" w:hAnsi="Times New Roman" w:cs="Times New Roman"/>
          <w:sz w:val="28"/>
          <w:szCs w:val="28"/>
        </w:rPr>
        <w:t>збере</w:t>
      </w:r>
      <w:r w:rsidR="00E2352D" w:rsidRPr="0079689D">
        <w:rPr>
          <w:rFonts w:ascii="Times New Roman" w:hAnsi="Times New Roman" w:cs="Times New Roman"/>
          <w:sz w:val="28"/>
          <w:szCs w:val="28"/>
        </w:rPr>
        <w:t>ження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спокою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нормальної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життєдіяльності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>;</w:t>
      </w:r>
    </w:p>
    <w:p w:rsidR="00E2352D" w:rsidRPr="0079689D" w:rsidRDefault="00516F83" w:rsidP="008254C6">
      <w:pPr>
        <w:widowControl w:val="0"/>
        <w:numPr>
          <w:ilvl w:val="0"/>
          <w:numId w:val="3"/>
        </w:numPr>
        <w:spacing w:after="0" w:line="317" w:lineRule="exact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єдиної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локальної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2352D" w:rsidRPr="0079689D">
        <w:rPr>
          <w:rFonts w:ascii="Times New Roman" w:hAnsi="Times New Roman" w:cs="Times New Roman"/>
          <w:sz w:val="28"/>
          <w:szCs w:val="28"/>
        </w:rPr>
        <w:t>мереж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="002E6E88">
        <w:rPr>
          <w:rFonts w:ascii="Times New Roman" w:hAnsi="Times New Roman" w:cs="Times New Roman"/>
          <w:sz w:val="28"/>
          <w:szCs w:val="28"/>
          <w:lang w:val="uk-UA"/>
        </w:rPr>
        <w:t xml:space="preserve"> Бровари</w:t>
      </w:r>
      <w:r w:rsidR="00E2352D" w:rsidRPr="0079689D">
        <w:rPr>
          <w:rFonts w:ascii="Times New Roman" w:hAnsi="Times New Roman" w:cs="Times New Roman"/>
          <w:sz w:val="28"/>
          <w:szCs w:val="28"/>
        </w:rPr>
        <w:t xml:space="preserve">», в яку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об’єднані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всі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міські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камери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зовнішнього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відеонагляду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інші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елементи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форм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власності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>;</w:t>
      </w:r>
    </w:p>
    <w:p w:rsidR="00E2352D" w:rsidRPr="0079689D" w:rsidRDefault="00B87D58" w:rsidP="008254C6">
      <w:pPr>
        <w:widowControl w:val="0"/>
        <w:numPr>
          <w:ilvl w:val="0"/>
          <w:numId w:val="3"/>
        </w:numPr>
        <w:spacing w:after="0" w:line="317" w:lineRule="exact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абезпечення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доступу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влади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правоохоронних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органів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усіх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камер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відеонагляду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Безпечне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місто</w:t>
      </w:r>
      <w:proofErr w:type="spellEnd"/>
      <w:r w:rsidR="002E6E88">
        <w:rPr>
          <w:rFonts w:ascii="Times New Roman" w:hAnsi="Times New Roman" w:cs="Times New Roman"/>
          <w:sz w:val="28"/>
          <w:szCs w:val="28"/>
          <w:lang w:val="uk-UA"/>
        </w:rPr>
        <w:t xml:space="preserve"> Бровари</w:t>
      </w:r>
      <w:r w:rsidR="00E2352D" w:rsidRPr="0079689D">
        <w:rPr>
          <w:rFonts w:ascii="Times New Roman" w:hAnsi="Times New Roman" w:cs="Times New Roman"/>
          <w:sz w:val="28"/>
          <w:szCs w:val="28"/>
        </w:rPr>
        <w:t>»;</w:t>
      </w:r>
    </w:p>
    <w:p w:rsidR="00E2352D" w:rsidRPr="0079689D" w:rsidRDefault="00B87D58" w:rsidP="008254C6">
      <w:pPr>
        <w:widowControl w:val="0"/>
        <w:numPr>
          <w:ilvl w:val="0"/>
          <w:numId w:val="3"/>
        </w:numPr>
        <w:spacing w:after="0" w:line="317" w:lineRule="exact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творення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ситуаційного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центру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Бровари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постійного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контролю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подій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відбуваються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місті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показників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датчиків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систем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сповіщень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пристроїв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яких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сприяє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підтримці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належному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рівні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та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відповідного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прийняття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оперативних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стратегічних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управлінських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>;</w:t>
      </w:r>
    </w:p>
    <w:p w:rsidR="00E2352D" w:rsidRPr="0079689D" w:rsidRDefault="003E2747" w:rsidP="008254C6">
      <w:pPr>
        <w:spacing w:after="0" w:line="317" w:lineRule="exact"/>
        <w:ind w:right="-1"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E2352D" w:rsidRPr="0079689D">
        <w:rPr>
          <w:rFonts w:ascii="Times New Roman" w:hAnsi="Times New Roman" w:cs="Times New Roman"/>
          <w:sz w:val="28"/>
          <w:szCs w:val="28"/>
        </w:rPr>
        <w:t>)</w:t>
      </w:r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87D58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рофілактика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попередження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злочинності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здійснення</w:t>
      </w:r>
      <w:proofErr w:type="spellEnd"/>
      <w:r w:rsidR="00516F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фіксації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збору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доказової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бази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при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скоєнні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правопорушень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>;</w:t>
      </w:r>
    </w:p>
    <w:p w:rsidR="00E2352D" w:rsidRDefault="003E2747" w:rsidP="008254C6">
      <w:pPr>
        <w:spacing w:line="317" w:lineRule="exact"/>
        <w:ind w:right="-1"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2352D" w:rsidRPr="0079689D">
        <w:rPr>
          <w:rFonts w:ascii="Times New Roman" w:hAnsi="Times New Roman" w:cs="Times New Roman"/>
          <w:sz w:val="28"/>
          <w:szCs w:val="28"/>
        </w:rPr>
        <w:t xml:space="preserve">) </w:t>
      </w:r>
      <w:r w:rsidR="00B87D58">
        <w:rPr>
          <w:rFonts w:ascii="Times New Roman" w:hAnsi="Times New Roman" w:cs="Times New Roman"/>
          <w:sz w:val="28"/>
          <w:szCs w:val="28"/>
          <w:lang w:val="uk-UA"/>
        </w:rPr>
        <w:t>з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дійснення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моніторингу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стану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об’єктів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благоустрою (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прибирання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дотримання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 xml:space="preserve"> правил благоустрою </w:t>
      </w:r>
      <w:proofErr w:type="spellStart"/>
      <w:r w:rsidR="00E2352D" w:rsidRPr="0079689D">
        <w:rPr>
          <w:rFonts w:ascii="Times New Roman" w:hAnsi="Times New Roman" w:cs="Times New Roman"/>
          <w:sz w:val="28"/>
          <w:szCs w:val="28"/>
        </w:rPr>
        <w:t>тощо</w:t>
      </w:r>
      <w:proofErr w:type="spellEnd"/>
      <w:r w:rsidR="00E2352D" w:rsidRPr="0079689D">
        <w:rPr>
          <w:rFonts w:ascii="Times New Roman" w:hAnsi="Times New Roman" w:cs="Times New Roman"/>
          <w:sz w:val="28"/>
          <w:szCs w:val="28"/>
        </w:rPr>
        <w:t>).</w:t>
      </w:r>
      <w:bookmarkStart w:id="2" w:name="bookmark3"/>
    </w:p>
    <w:p w:rsidR="00E2352D" w:rsidRDefault="004F3915" w:rsidP="00E2352D">
      <w:pPr>
        <w:spacing w:line="317" w:lineRule="exact"/>
        <w:ind w:right="514" w:firstLine="60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</w:t>
      </w:r>
      <w:r w:rsidR="00E2352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352D" w:rsidRPr="007178BD">
        <w:rPr>
          <w:rFonts w:ascii="Times New Roman" w:hAnsi="Times New Roman" w:cs="Times New Roman"/>
          <w:b/>
          <w:sz w:val="28"/>
          <w:szCs w:val="28"/>
        </w:rPr>
        <w:t xml:space="preserve">Заходи та </w:t>
      </w:r>
      <w:proofErr w:type="spellStart"/>
      <w:r w:rsidR="00E2352D" w:rsidRPr="007178BD">
        <w:rPr>
          <w:rFonts w:ascii="Times New Roman" w:hAnsi="Times New Roman" w:cs="Times New Roman"/>
          <w:b/>
          <w:sz w:val="28"/>
          <w:szCs w:val="28"/>
        </w:rPr>
        <w:t>етапи</w:t>
      </w:r>
      <w:proofErr w:type="spellEnd"/>
      <w:r w:rsidR="000263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2352D" w:rsidRPr="007178BD">
        <w:rPr>
          <w:rFonts w:ascii="Times New Roman" w:hAnsi="Times New Roman" w:cs="Times New Roman"/>
          <w:b/>
          <w:sz w:val="28"/>
          <w:szCs w:val="28"/>
        </w:rPr>
        <w:t>виконання</w:t>
      </w:r>
      <w:proofErr w:type="spellEnd"/>
      <w:r w:rsidR="000263E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E2352D" w:rsidRPr="007178BD">
        <w:rPr>
          <w:rFonts w:ascii="Times New Roman" w:hAnsi="Times New Roman" w:cs="Times New Roman"/>
          <w:b/>
          <w:sz w:val="28"/>
          <w:szCs w:val="28"/>
        </w:rPr>
        <w:t>Програми</w:t>
      </w:r>
      <w:bookmarkEnd w:id="2"/>
      <w:proofErr w:type="spellEnd"/>
    </w:p>
    <w:tbl>
      <w:tblPr>
        <w:tblStyle w:val="a5"/>
        <w:tblW w:w="0" w:type="auto"/>
        <w:tblLook w:val="04A0"/>
      </w:tblPr>
      <w:tblGrid>
        <w:gridCol w:w="798"/>
        <w:gridCol w:w="3129"/>
        <w:gridCol w:w="2234"/>
        <w:gridCol w:w="3126"/>
      </w:tblGrid>
      <w:tr w:rsidR="00E2352D" w:rsidRPr="00B53C8A" w:rsidTr="007D3B85">
        <w:tc>
          <w:tcPr>
            <w:tcW w:w="842" w:type="dxa"/>
          </w:tcPr>
          <w:p w:rsidR="00E2352D" w:rsidRPr="00DB7C4F" w:rsidRDefault="00E2352D" w:rsidP="00584B96">
            <w:pPr>
              <w:ind w:lef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7C4F">
              <w:rPr>
                <w:rStyle w:val="2105pt"/>
                <w:rFonts w:eastAsiaTheme="minorEastAsia"/>
                <w:b/>
                <w:sz w:val="24"/>
                <w:szCs w:val="24"/>
              </w:rPr>
              <w:t>№</w:t>
            </w:r>
          </w:p>
          <w:p w:rsidR="00E2352D" w:rsidRPr="00B53C8A" w:rsidRDefault="00E2352D" w:rsidP="00584B96">
            <w:pPr>
              <w:spacing w:before="60"/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0"/>
                <w:rFonts w:eastAsiaTheme="minorEastAsia"/>
                <w:sz w:val="24"/>
                <w:szCs w:val="24"/>
              </w:rPr>
              <w:t>п/п</w:t>
            </w:r>
          </w:p>
        </w:tc>
        <w:tc>
          <w:tcPr>
            <w:tcW w:w="3176" w:type="dxa"/>
          </w:tcPr>
          <w:p w:rsidR="00E2352D" w:rsidRPr="00B53C8A" w:rsidRDefault="00E2352D" w:rsidP="0058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0"/>
                <w:rFonts w:eastAsiaTheme="minorEastAsia"/>
                <w:sz w:val="24"/>
                <w:szCs w:val="24"/>
              </w:rPr>
              <w:t>Заходи</w:t>
            </w:r>
          </w:p>
        </w:tc>
        <w:tc>
          <w:tcPr>
            <w:tcW w:w="1822" w:type="dxa"/>
          </w:tcPr>
          <w:p w:rsidR="00E2352D" w:rsidRPr="00B53C8A" w:rsidRDefault="00E2352D" w:rsidP="00584B96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0"/>
                <w:rFonts w:eastAsiaTheme="minorEastAsia"/>
                <w:sz w:val="24"/>
                <w:szCs w:val="24"/>
              </w:rPr>
              <w:t>Термінвикона</w:t>
            </w:r>
            <w:r>
              <w:rPr>
                <w:rStyle w:val="2105pt0"/>
                <w:rFonts w:eastAsiaTheme="minorEastAsia"/>
                <w:sz w:val="24"/>
                <w:szCs w:val="24"/>
              </w:rPr>
              <w:t>н</w:t>
            </w:r>
            <w:r w:rsidRPr="00B53C8A">
              <w:rPr>
                <w:rStyle w:val="2105pt0"/>
                <w:rFonts w:eastAsiaTheme="minorEastAsia"/>
                <w:sz w:val="24"/>
                <w:szCs w:val="24"/>
              </w:rPr>
              <w:t>ня</w:t>
            </w:r>
          </w:p>
        </w:tc>
        <w:tc>
          <w:tcPr>
            <w:tcW w:w="3731" w:type="dxa"/>
            <w:vAlign w:val="bottom"/>
          </w:tcPr>
          <w:p w:rsidR="00E2352D" w:rsidRPr="00B53C8A" w:rsidRDefault="00E2352D" w:rsidP="00584B96">
            <w:pPr>
              <w:ind w:left="220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0"/>
                <w:rFonts w:eastAsiaTheme="minorEastAsia"/>
                <w:sz w:val="24"/>
                <w:szCs w:val="24"/>
              </w:rPr>
              <w:t xml:space="preserve">Виконавці </w:t>
            </w:r>
            <w:r>
              <w:rPr>
                <w:rStyle w:val="2105pt0"/>
                <w:rFonts w:eastAsiaTheme="minorEastAsia"/>
                <w:sz w:val="24"/>
                <w:szCs w:val="24"/>
              </w:rPr>
              <w:t>П</w:t>
            </w:r>
            <w:r w:rsidRPr="00B53C8A">
              <w:rPr>
                <w:rStyle w:val="2105pt0"/>
                <w:rFonts w:eastAsiaTheme="minorEastAsia"/>
                <w:sz w:val="24"/>
                <w:szCs w:val="24"/>
              </w:rPr>
              <w:t>рограми</w:t>
            </w:r>
          </w:p>
          <w:p w:rsidR="00E2352D" w:rsidRPr="00B53C8A" w:rsidRDefault="00E2352D" w:rsidP="00584B96">
            <w:pPr>
              <w:tabs>
                <w:tab w:val="left" w:leader="underscore" w:pos="2832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52D" w:rsidRPr="00B87D58" w:rsidTr="007D3B85">
        <w:tc>
          <w:tcPr>
            <w:tcW w:w="842" w:type="dxa"/>
          </w:tcPr>
          <w:p w:rsidR="00E2352D" w:rsidRPr="00B53C8A" w:rsidRDefault="00E2352D" w:rsidP="00584B96">
            <w:pPr>
              <w:ind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6" w:type="dxa"/>
          </w:tcPr>
          <w:p w:rsidR="00E2352D" w:rsidRPr="00B53C8A" w:rsidRDefault="00E2352D" w:rsidP="0058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Розробка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технічних умов 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на встановлення системи відеоспо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стереження міста</w:t>
            </w:r>
          </w:p>
        </w:tc>
        <w:tc>
          <w:tcPr>
            <w:tcW w:w="1822" w:type="dxa"/>
          </w:tcPr>
          <w:p w:rsidR="00E2352D" w:rsidRDefault="00E2352D" w:rsidP="0058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Iпівріччя</w:t>
            </w:r>
          </w:p>
          <w:p w:rsidR="00E2352D" w:rsidRPr="00B53C8A" w:rsidRDefault="00343DDA" w:rsidP="0058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2020</w:t>
            </w:r>
            <w:r w:rsidR="00E2352D" w:rsidRPr="00B53C8A">
              <w:rPr>
                <w:rStyle w:val="2105pt"/>
                <w:rFonts w:eastAsiaTheme="minorEastAsia"/>
                <w:sz w:val="24"/>
                <w:szCs w:val="24"/>
              </w:rPr>
              <w:t>р.</w:t>
            </w:r>
          </w:p>
        </w:tc>
        <w:tc>
          <w:tcPr>
            <w:tcW w:w="3731" w:type="dxa"/>
            <w:vAlign w:val="bottom"/>
          </w:tcPr>
          <w:p w:rsidR="00B87D58" w:rsidRDefault="00B87D58" w:rsidP="00584B96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 w:rsidRPr="00B87D58">
              <w:rPr>
                <w:rFonts w:ascii="Times New Roman" w:hAnsi="Times New Roman" w:cs="Times New Roman"/>
                <w:sz w:val="24"/>
                <w:szCs w:val="24"/>
              </w:rPr>
              <w:t>УБЖКГІТ БМР</w:t>
            </w:r>
          </w:p>
          <w:p w:rsidR="00E2352D" w:rsidRDefault="00E2352D" w:rsidP="0058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Підприємства, організації, установи, заклади міста</w:t>
            </w:r>
          </w:p>
          <w:p w:rsidR="00E2352D" w:rsidRPr="00B53C8A" w:rsidRDefault="00E2352D" w:rsidP="00B8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Броварський відділ </w:t>
            </w:r>
            <w:proofErr w:type="spellStart"/>
            <w:r>
              <w:rPr>
                <w:rStyle w:val="2105pt"/>
                <w:rFonts w:eastAsiaTheme="minorEastAsia"/>
                <w:sz w:val="24"/>
                <w:szCs w:val="24"/>
              </w:rPr>
              <w:t>Нац</w:t>
            </w:r>
            <w:r w:rsidR="00B87D58">
              <w:rPr>
                <w:rStyle w:val="2105pt"/>
                <w:rFonts w:eastAsiaTheme="minorEastAsia"/>
                <w:sz w:val="24"/>
                <w:szCs w:val="24"/>
              </w:rPr>
              <w:t>п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оліції</w:t>
            </w:r>
            <w:proofErr w:type="spellEnd"/>
          </w:p>
        </w:tc>
      </w:tr>
      <w:tr w:rsidR="00E2352D" w:rsidRPr="00D47B0B" w:rsidTr="007D3B85">
        <w:tc>
          <w:tcPr>
            <w:tcW w:w="842" w:type="dxa"/>
          </w:tcPr>
          <w:p w:rsidR="00E2352D" w:rsidRPr="00B53C8A" w:rsidRDefault="00E2352D" w:rsidP="00584B96">
            <w:pPr>
              <w:ind w:lef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2.</w:t>
            </w:r>
          </w:p>
        </w:tc>
        <w:tc>
          <w:tcPr>
            <w:tcW w:w="3176" w:type="dxa"/>
          </w:tcPr>
          <w:p w:rsidR="00E2352D" w:rsidRPr="00B53C8A" w:rsidRDefault="00E2352D" w:rsidP="00343D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Визнач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ення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місц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ь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та об’єкт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ів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, що потребують посиленого захисту та контролю над ситуацією, їх пріоритетність, черговість встановлення камер відеоспостереження та інших елементів системи «Безпечне місто</w:t>
            </w:r>
            <w:r w:rsidR="00343DDA">
              <w:rPr>
                <w:rStyle w:val="2105pt"/>
                <w:rFonts w:eastAsiaTheme="minorEastAsia"/>
                <w:sz w:val="24"/>
                <w:szCs w:val="24"/>
              </w:rPr>
              <w:t xml:space="preserve"> Бровари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» </w:t>
            </w:r>
          </w:p>
        </w:tc>
        <w:tc>
          <w:tcPr>
            <w:tcW w:w="1822" w:type="dxa"/>
          </w:tcPr>
          <w:p w:rsidR="00E2352D" w:rsidRPr="00B53C8A" w:rsidRDefault="00E2352D" w:rsidP="0058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I півріччя</w:t>
            </w:r>
            <w:r w:rsidR="00343DDA">
              <w:rPr>
                <w:rStyle w:val="2105pt"/>
                <w:rFonts w:eastAsiaTheme="minorEastAsia"/>
                <w:sz w:val="24"/>
                <w:szCs w:val="24"/>
              </w:rPr>
              <w:t>2020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р</w:t>
            </w:r>
          </w:p>
        </w:tc>
        <w:tc>
          <w:tcPr>
            <w:tcW w:w="3731" w:type="dxa"/>
          </w:tcPr>
          <w:p w:rsidR="00B87D58" w:rsidRDefault="00B87D58" w:rsidP="00584B96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 w:rsidRPr="00B87D58">
              <w:rPr>
                <w:rFonts w:ascii="Times New Roman" w:hAnsi="Times New Roman" w:cs="Times New Roman"/>
                <w:sz w:val="24"/>
                <w:szCs w:val="24"/>
              </w:rPr>
              <w:t>УБЖКГІТ БМР</w:t>
            </w:r>
          </w:p>
          <w:p w:rsidR="00E2352D" w:rsidRDefault="00E2352D" w:rsidP="00584B96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Броварський відділ </w:t>
            </w:r>
            <w:proofErr w:type="spellStart"/>
            <w:r>
              <w:rPr>
                <w:rStyle w:val="2105pt"/>
                <w:rFonts w:eastAsiaTheme="minorEastAsia"/>
                <w:sz w:val="24"/>
                <w:szCs w:val="24"/>
              </w:rPr>
              <w:t>Нац</w:t>
            </w:r>
            <w:r w:rsidR="00B87D58">
              <w:rPr>
                <w:rStyle w:val="2105pt"/>
                <w:rFonts w:eastAsiaTheme="minorEastAsia"/>
                <w:sz w:val="24"/>
                <w:szCs w:val="24"/>
              </w:rPr>
              <w:t>п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оліції</w:t>
            </w:r>
            <w:proofErr w:type="spellEnd"/>
          </w:p>
          <w:p w:rsidR="004B6638" w:rsidRDefault="00E2352D" w:rsidP="00B8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Підприємства, організації, установи, заклади міста</w:t>
            </w:r>
          </w:p>
          <w:p w:rsidR="004B6638" w:rsidRPr="004B6638" w:rsidRDefault="004B6638" w:rsidP="004B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38" w:rsidRDefault="004B6638" w:rsidP="004B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38" w:rsidRDefault="004B6638" w:rsidP="004B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52D" w:rsidRDefault="00E2352D" w:rsidP="004B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38" w:rsidRDefault="004B6638" w:rsidP="004B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6638" w:rsidRPr="004B6638" w:rsidRDefault="004B6638" w:rsidP="004B66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352D" w:rsidRPr="00D47B0B" w:rsidTr="007D3B85">
        <w:tc>
          <w:tcPr>
            <w:tcW w:w="842" w:type="dxa"/>
          </w:tcPr>
          <w:p w:rsidR="00E2352D" w:rsidRPr="00B53C8A" w:rsidRDefault="00E2352D" w:rsidP="00584B96">
            <w:pPr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lastRenderedPageBreak/>
              <w:t>3</w:t>
            </w:r>
          </w:p>
        </w:tc>
        <w:tc>
          <w:tcPr>
            <w:tcW w:w="3176" w:type="dxa"/>
          </w:tcPr>
          <w:p w:rsidR="00E2352D" w:rsidRPr="00B53C8A" w:rsidRDefault="00E2352D" w:rsidP="007D3B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Визнач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ення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чергов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ості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впровадження системи </w:t>
            </w:r>
            <w:proofErr w:type="spellStart"/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відеонагляду</w:t>
            </w:r>
            <w:proofErr w:type="spellEnd"/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міста та встановлення відеокамер </w:t>
            </w:r>
          </w:p>
        </w:tc>
        <w:tc>
          <w:tcPr>
            <w:tcW w:w="1822" w:type="dxa"/>
          </w:tcPr>
          <w:p w:rsidR="00E2352D" w:rsidRPr="00B53C8A" w:rsidRDefault="007D3B85" w:rsidP="0058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I півріччя 2020</w:t>
            </w:r>
            <w:r w:rsidR="00E2352D" w:rsidRPr="00B53C8A">
              <w:rPr>
                <w:rStyle w:val="2105pt"/>
                <w:rFonts w:eastAsiaTheme="minorEastAsia"/>
                <w:sz w:val="24"/>
                <w:szCs w:val="24"/>
              </w:rPr>
              <w:t>р</w:t>
            </w:r>
            <w:r w:rsidR="00B87D58">
              <w:rPr>
                <w:rStyle w:val="210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3731" w:type="dxa"/>
            <w:vAlign w:val="bottom"/>
          </w:tcPr>
          <w:p w:rsidR="00B87D58" w:rsidRDefault="00B87D58" w:rsidP="00B87D58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 w:rsidRPr="00B87D58">
              <w:rPr>
                <w:rFonts w:ascii="Times New Roman" w:hAnsi="Times New Roman" w:cs="Times New Roman"/>
                <w:sz w:val="24"/>
                <w:szCs w:val="24"/>
              </w:rPr>
              <w:t>УБЖКГІТ БМР</w:t>
            </w:r>
          </w:p>
          <w:p w:rsidR="00B87D58" w:rsidRDefault="00B87D58" w:rsidP="00B87D58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Броварський відділ </w:t>
            </w:r>
            <w:proofErr w:type="spellStart"/>
            <w:r>
              <w:rPr>
                <w:rStyle w:val="2105pt"/>
                <w:rFonts w:eastAsiaTheme="minorEastAsia"/>
                <w:sz w:val="24"/>
                <w:szCs w:val="24"/>
              </w:rPr>
              <w:t>Нацполіції</w:t>
            </w:r>
            <w:proofErr w:type="spellEnd"/>
          </w:p>
          <w:p w:rsidR="007D3B85" w:rsidRPr="00B53C8A" w:rsidRDefault="00B87D58" w:rsidP="00B8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Підприємства, організації, установи, заклади міста</w:t>
            </w:r>
          </w:p>
        </w:tc>
      </w:tr>
      <w:tr w:rsidR="00E2352D" w:rsidRPr="00D47B0B" w:rsidTr="007D3B85">
        <w:tc>
          <w:tcPr>
            <w:tcW w:w="842" w:type="dxa"/>
          </w:tcPr>
          <w:p w:rsidR="00E2352D" w:rsidRPr="00B53C8A" w:rsidRDefault="007D3B85" w:rsidP="0058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4.</w:t>
            </w:r>
          </w:p>
        </w:tc>
        <w:tc>
          <w:tcPr>
            <w:tcW w:w="3176" w:type="dxa"/>
          </w:tcPr>
          <w:p w:rsidR="00E2352D" w:rsidRPr="00B53C8A" w:rsidRDefault="00E2352D" w:rsidP="0058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Розроб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ка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технічн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ого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завдання 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на проектування системи відеоспостереження</w:t>
            </w:r>
          </w:p>
        </w:tc>
        <w:tc>
          <w:tcPr>
            <w:tcW w:w="1822" w:type="dxa"/>
          </w:tcPr>
          <w:p w:rsidR="00E2352D" w:rsidRPr="00B53C8A" w:rsidRDefault="007D3B85" w:rsidP="0058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I півріччя 2020</w:t>
            </w:r>
            <w:r w:rsidR="00E2352D" w:rsidRPr="00B53C8A">
              <w:rPr>
                <w:rStyle w:val="2105pt"/>
                <w:rFonts w:eastAsiaTheme="minorEastAsia"/>
                <w:sz w:val="24"/>
                <w:szCs w:val="24"/>
              </w:rPr>
              <w:t>р</w:t>
            </w:r>
            <w:r w:rsidR="00B87D58">
              <w:rPr>
                <w:rStyle w:val="210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3731" w:type="dxa"/>
            <w:vAlign w:val="bottom"/>
          </w:tcPr>
          <w:p w:rsidR="00B87D58" w:rsidRDefault="00B87D58" w:rsidP="00B87D58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 w:rsidRPr="00B87D58">
              <w:rPr>
                <w:rFonts w:ascii="Times New Roman" w:hAnsi="Times New Roman" w:cs="Times New Roman"/>
                <w:sz w:val="24"/>
                <w:szCs w:val="24"/>
              </w:rPr>
              <w:t>УБЖКГІТ БМР</w:t>
            </w:r>
          </w:p>
          <w:p w:rsidR="00B87D58" w:rsidRDefault="00B87D58" w:rsidP="00B87D58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Броварський відділ </w:t>
            </w:r>
            <w:proofErr w:type="spellStart"/>
            <w:r>
              <w:rPr>
                <w:rStyle w:val="2105pt"/>
                <w:rFonts w:eastAsiaTheme="minorEastAsia"/>
                <w:sz w:val="24"/>
                <w:szCs w:val="24"/>
              </w:rPr>
              <w:t>Нацполіції</w:t>
            </w:r>
            <w:proofErr w:type="spellEnd"/>
          </w:p>
          <w:p w:rsidR="00E2352D" w:rsidRPr="00906BA2" w:rsidRDefault="00B87D58" w:rsidP="00B87D5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Підприємства, організації, установи, заклади міста</w:t>
            </w:r>
          </w:p>
        </w:tc>
      </w:tr>
      <w:tr w:rsidR="00E2352D" w:rsidRPr="00B53C8A" w:rsidTr="007D3B85">
        <w:tc>
          <w:tcPr>
            <w:tcW w:w="842" w:type="dxa"/>
          </w:tcPr>
          <w:p w:rsidR="00E2352D" w:rsidRPr="00B53C8A" w:rsidRDefault="007D3B85" w:rsidP="0058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5.</w:t>
            </w:r>
          </w:p>
        </w:tc>
        <w:tc>
          <w:tcPr>
            <w:tcW w:w="3176" w:type="dxa"/>
          </w:tcPr>
          <w:p w:rsidR="00E2352D" w:rsidRPr="00B53C8A" w:rsidRDefault="00E2352D" w:rsidP="00584B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Розробка проекту системи відеоспостереження</w:t>
            </w:r>
          </w:p>
        </w:tc>
        <w:tc>
          <w:tcPr>
            <w:tcW w:w="1822" w:type="dxa"/>
          </w:tcPr>
          <w:p w:rsidR="00E2352D" w:rsidRPr="00B53C8A" w:rsidRDefault="007D3B85" w:rsidP="00584B96">
            <w:pPr>
              <w:spacing w:before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 xml:space="preserve"> 2020</w:t>
            </w:r>
            <w:r w:rsidR="00E2352D" w:rsidRPr="00B53C8A">
              <w:rPr>
                <w:rStyle w:val="2105pt"/>
                <w:rFonts w:eastAsiaTheme="minorEastAsia"/>
                <w:sz w:val="24"/>
                <w:szCs w:val="24"/>
              </w:rPr>
              <w:t>р</w:t>
            </w:r>
            <w:r w:rsidR="00B87D58">
              <w:rPr>
                <w:rStyle w:val="210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3731" w:type="dxa"/>
          </w:tcPr>
          <w:p w:rsidR="00E2352D" w:rsidRPr="00B53C8A" w:rsidRDefault="00E2352D" w:rsidP="0058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Спеціалізована організація за договором</w:t>
            </w:r>
          </w:p>
        </w:tc>
      </w:tr>
      <w:tr w:rsidR="00E2352D" w:rsidRPr="00820F31" w:rsidTr="007D3B85">
        <w:tc>
          <w:tcPr>
            <w:tcW w:w="842" w:type="dxa"/>
          </w:tcPr>
          <w:p w:rsidR="00E2352D" w:rsidRPr="00B53C8A" w:rsidRDefault="007D3B85" w:rsidP="007D3B85">
            <w:pPr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6</w:t>
            </w:r>
            <w:r w:rsidR="00E2352D" w:rsidRPr="00B53C8A">
              <w:rPr>
                <w:rStyle w:val="210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3176" w:type="dxa"/>
          </w:tcPr>
          <w:p w:rsidR="00E2352D" w:rsidRPr="00B53C8A" w:rsidRDefault="00E2352D" w:rsidP="0058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Реалізація (будівництво) проекту системи відеоспостереження</w:t>
            </w:r>
          </w:p>
        </w:tc>
        <w:tc>
          <w:tcPr>
            <w:tcW w:w="1822" w:type="dxa"/>
          </w:tcPr>
          <w:p w:rsidR="00E2352D" w:rsidRPr="00B53C8A" w:rsidRDefault="007D3B85" w:rsidP="007D3B8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2020</w:t>
            </w:r>
            <w:r w:rsidR="00E2352D" w:rsidRPr="00B53C8A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>р</w:t>
            </w:r>
            <w:r w:rsidR="00B87D58">
              <w:rPr>
                <w:rStyle w:val="2105pt"/>
                <w:rFonts w:eastAsiaTheme="minorEastAsia"/>
                <w:sz w:val="24"/>
                <w:szCs w:val="24"/>
              </w:rPr>
              <w:t>.</w:t>
            </w:r>
            <w:r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 xml:space="preserve"> – 20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23</w:t>
            </w:r>
            <w:r w:rsidR="00E2352D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 xml:space="preserve"> р.</w:t>
            </w:r>
          </w:p>
        </w:tc>
        <w:tc>
          <w:tcPr>
            <w:tcW w:w="3731" w:type="dxa"/>
            <w:vAlign w:val="bottom"/>
          </w:tcPr>
          <w:p w:rsidR="00E2352D" w:rsidRDefault="00E2352D" w:rsidP="00584B96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Спеціалізована організація за договором;</w:t>
            </w:r>
          </w:p>
          <w:p w:rsidR="00B87D58" w:rsidRDefault="00B87D58" w:rsidP="00B87D58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 w:rsidRPr="00B87D58">
              <w:rPr>
                <w:rFonts w:ascii="Times New Roman" w:hAnsi="Times New Roman" w:cs="Times New Roman"/>
                <w:sz w:val="24"/>
                <w:szCs w:val="24"/>
              </w:rPr>
              <w:t>УБЖКГІТ БМР</w:t>
            </w:r>
          </w:p>
          <w:p w:rsidR="00E2352D" w:rsidRDefault="00B87D58" w:rsidP="00B87D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Підприємства, організації, установи, заклади міста</w:t>
            </w:r>
          </w:p>
          <w:p w:rsidR="00E2352D" w:rsidRPr="00906BA2" w:rsidRDefault="00E2352D" w:rsidP="00584B9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</w:pPr>
          </w:p>
        </w:tc>
      </w:tr>
      <w:tr w:rsidR="00E2352D" w:rsidRPr="0067333B" w:rsidTr="007D3B85">
        <w:tc>
          <w:tcPr>
            <w:tcW w:w="842" w:type="dxa"/>
          </w:tcPr>
          <w:p w:rsidR="00E2352D" w:rsidRPr="00B53C8A" w:rsidRDefault="00E2352D" w:rsidP="00584B96">
            <w:pPr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8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.</w:t>
            </w:r>
          </w:p>
        </w:tc>
        <w:tc>
          <w:tcPr>
            <w:tcW w:w="3176" w:type="dxa"/>
          </w:tcPr>
          <w:p w:rsidR="00E2352D" w:rsidRPr="00B53C8A" w:rsidRDefault="00E2352D" w:rsidP="00584B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Після впровадження системи відеоспостереження забезпеч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ення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зберігання архівів відеозаписів (згідно технічних умов) та передбач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енняфінансування</w:t>
            </w: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 xml:space="preserve"> на утримання </w:t>
            </w:r>
            <w:r>
              <w:rPr>
                <w:rStyle w:val="2105pt"/>
                <w:rFonts w:eastAsiaTheme="minorEastAsia"/>
                <w:sz w:val="24"/>
                <w:szCs w:val="24"/>
              </w:rPr>
              <w:t>та технічне обслуговування Програми</w:t>
            </w:r>
          </w:p>
        </w:tc>
        <w:tc>
          <w:tcPr>
            <w:tcW w:w="1822" w:type="dxa"/>
          </w:tcPr>
          <w:p w:rsidR="00E2352D" w:rsidRPr="00B53C8A" w:rsidRDefault="00E2352D" w:rsidP="00584B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C8A">
              <w:rPr>
                <w:rStyle w:val="2105pt"/>
                <w:rFonts w:eastAsiaTheme="minorEastAsia"/>
                <w:sz w:val="24"/>
                <w:szCs w:val="24"/>
              </w:rPr>
              <w:t>2</w:t>
            </w:r>
            <w:r w:rsidR="00844A5C">
              <w:rPr>
                <w:rStyle w:val="2105pt"/>
                <w:rFonts w:eastAsiaTheme="minorEastAsia"/>
                <w:sz w:val="24"/>
                <w:szCs w:val="24"/>
              </w:rPr>
              <w:t>020</w:t>
            </w:r>
            <w:r w:rsidRPr="00B53C8A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>р</w:t>
            </w:r>
            <w:r w:rsidR="00B87D58">
              <w:rPr>
                <w:rStyle w:val="2105pt"/>
                <w:rFonts w:eastAsiaTheme="minorEastAsia"/>
                <w:sz w:val="24"/>
                <w:szCs w:val="24"/>
              </w:rPr>
              <w:t>.</w:t>
            </w:r>
            <w:r w:rsidR="00844A5C"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 xml:space="preserve"> – 20</w:t>
            </w:r>
            <w:r w:rsidR="00844A5C">
              <w:rPr>
                <w:rStyle w:val="2105pt"/>
                <w:rFonts w:eastAsiaTheme="minorEastAsia"/>
                <w:sz w:val="24"/>
                <w:szCs w:val="24"/>
              </w:rPr>
              <w:t>23</w:t>
            </w:r>
            <w:r>
              <w:rPr>
                <w:rStyle w:val="2105pt"/>
                <w:rFonts w:eastAsiaTheme="minorEastAsia"/>
                <w:sz w:val="24"/>
                <w:szCs w:val="24"/>
                <w:lang w:val="ru-RU"/>
              </w:rPr>
              <w:t xml:space="preserve"> р.</w:t>
            </w:r>
          </w:p>
        </w:tc>
        <w:tc>
          <w:tcPr>
            <w:tcW w:w="3731" w:type="dxa"/>
          </w:tcPr>
          <w:p w:rsidR="00B87D58" w:rsidRDefault="00B87D58" w:rsidP="00B87D58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 w:rsidRPr="00B87D58">
              <w:rPr>
                <w:rFonts w:ascii="Times New Roman" w:hAnsi="Times New Roman" w:cs="Times New Roman"/>
                <w:sz w:val="24"/>
                <w:szCs w:val="24"/>
              </w:rPr>
              <w:t>УБЖКГІТ БМР</w:t>
            </w:r>
          </w:p>
          <w:p w:rsidR="00E2352D" w:rsidRDefault="00E2352D" w:rsidP="00584B96">
            <w:pPr>
              <w:rPr>
                <w:rStyle w:val="2105pt"/>
                <w:rFonts w:eastAsiaTheme="minorEastAsia"/>
                <w:sz w:val="24"/>
                <w:szCs w:val="24"/>
              </w:rPr>
            </w:pPr>
            <w:r>
              <w:rPr>
                <w:rStyle w:val="2105pt"/>
                <w:rFonts w:eastAsiaTheme="minorEastAsia"/>
                <w:sz w:val="24"/>
                <w:szCs w:val="24"/>
              </w:rPr>
              <w:t>Спеціалі</w:t>
            </w:r>
            <w:r w:rsidR="00B87D58">
              <w:rPr>
                <w:rStyle w:val="2105pt"/>
                <w:rFonts w:eastAsiaTheme="minorEastAsia"/>
                <w:sz w:val="24"/>
                <w:szCs w:val="24"/>
              </w:rPr>
              <w:t>зована організація за договором</w:t>
            </w:r>
          </w:p>
          <w:p w:rsidR="00E2352D" w:rsidRPr="00E849F4" w:rsidRDefault="00E2352D" w:rsidP="00820F3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bidi="uk-UA"/>
              </w:rPr>
            </w:pPr>
          </w:p>
        </w:tc>
      </w:tr>
    </w:tbl>
    <w:p w:rsidR="00E2352D" w:rsidRPr="0079689D" w:rsidRDefault="004F3915" w:rsidP="004F3915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3022"/>
        </w:tabs>
        <w:spacing w:before="328" w:after="189" w:line="280" w:lineRule="exact"/>
        <w:jc w:val="center"/>
      </w:pPr>
      <w:bookmarkStart w:id="3" w:name="bookmark4"/>
      <w:r>
        <w:rPr>
          <w:lang w:val="uk-UA"/>
        </w:rPr>
        <w:t>Економічне</w:t>
      </w:r>
      <w:r w:rsidR="000263EF">
        <w:rPr>
          <w:lang w:val="uk-UA"/>
        </w:rPr>
        <w:t xml:space="preserve"> </w:t>
      </w:r>
      <w:proofErr w:type="spellStart"/>
      <w:r w:rsidR="00E2352D" w:rsidRPr="0079689D">
        <w:t>забезпечення</w:t>
      </w:r>
      <w:proofErr w:type="spellEnd"/>
      <w:r w:rsidR="000263EF">
        <w:rPr>
          <w:lang w:val="uk-UA"/>
        </w:rPr>
        <w:t xml:space="preserve"> </w:t>
      </w:r>
      <w:proofErr w:type="spellStart"/>
      <w:r w:rsidR="00E2352D" w:rsidRPr="0079689D">
        <w:t>Програми</w:t>
      </w:r>
      <w:bookmarkEnd w:id="3"/>
      <w:proofErr w:type="spellEnd"/>
    </w:p>
    <w:p w:rsidR="00E2352D" w:rsidRPr="0079689D" w:rsidRDefault="00E2352D" w:rsidP="00E2352D">
      <w:pPr>
        <w:spacing w:after="0" w:line="322" w:lineRule="exact"/>
        <w:ind w:right="220" w:firstLine="8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689D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передбачається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здійснювати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35B0B">
        <w:rPr>
          <w:rFonts w:ascii="Times New Roman" w:hAnsi="Times New Roman" w:cs="Times New Roman"/>
          <w:sz w:val="28"/>
          <w:szCs w:val="28"/>
        </w:rPr>
        <w:t>мі</w:t>
      </w:r>
      <w:r w:rsidR="00335B0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E7812" w:rsidRPr="00335B0B">
        <w:rPr>
          <w:rFonts w:ascii="Times New Roman" w:hAnsi="Times New Roman" w:cs="Times New Roman"/>
          <w:sz w:val="28"/>
          <w:szCs w:val="28"/>
          <w:lang w:val="uk-UA"/>
        </w:rPr>
        <w:t>цево</w:t>
      </w:r>
      <w:proofErr w:type="spellEnd"/>
      <w:r w:rsidRPr="00335B0B">
        <w:rPr>
          <w:rFonts w:ascii="Times New Roman" w:hAnsi="Times New Roman" w:cs="Times New Roman"/>
          <w:sz w:val="28"/>
          <w:szCs w:val="28"/>
        </w:rPr>
        <w:t>го</w:t>
      </w:r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 xml:space="preserve">бюджету,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власних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Pr="0079689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79689D">
        <w:rPr>
          <w:rFonts w:ascii="Times New Roman" w:hAnsi="Times New Roman" w:cs="Times New Roman"/>
          <w:sz w:val="28"/>
          <w:szCs w:val="28"/>
        </w:rPr>
        <w:t>ідприємств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інших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джерел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, не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заборонених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263EF">
        <w:rPr>
          <w:rFonts w:ascii="Times New Roman" w:hAnsi="Times New Roman" w:cs="Times New Roman"/>
          <w:sz w:val="28"/>
          <w:szCs w:val="28"/>
        </w:rPr>
        <w:t>чиним</w:t>
      </w:r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законодавством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>.</w:t>
      </w:r>
    </w:p>
    <w:p w:rsidR="00E2352D" w:rsidRDefault="00E2352D" w:rsidP="00E2352D">
      <w:pPr>
        <w:spacing w:after="0" w:line="322" w:lineRule="exact"/>
        <w:ind w:right="220" w:firstLine="8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Обсяг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proofErr w:type="gramStart"/>
      <w:r w:rsidR="008E7812" w:rsidRPr="00335B0B">
        <w:rPr>
          <w:rFonts w:ascii="Times New Roman" w:hAnsi="Times New Roman" w:cs="Times New Roman"/>
          <w:sz w:val="28"/>
          <w:szCs w:val="28"/>
        </w:rPr>
        <w:t>м</w:t>
      </w:r>
      <w:proofErr w:type="gramEnd"/>
      <w:r w:rsidR="008E7812" w:rsidRPr="00335B0B">
        <w:rPr>
          <w:rFonts w:ascii="Times New Roman" w:hAnsi="Times New Roman" w:cs="Times New Roman"/>
          <w:sz w:val="28"/>
          <w:szCs w:val="28"/>
        </w:rPr>
        <w:t>і</w:t>
      </w:r>
      <w:r w:rsidR="00335B0B" w:rsidRPr="00335B0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E7812" w:rsidRPr="00335B0B">
        <w:rPr>
          <w:rFonts w:ascii="Times New Roman" w:hAnsi="Times New Roman" w:cs="Times New Roman"/>
          <w:sz w:val="28"/>
          <w:szCs w:val="28"/>
          <w:lang w:val="uk-UA"/>
        </w:rPr>
        <w:t>цево</w:t>
      </w:r>
      <w:proofErr w:type="spellEnd"/>
      <w:r w:rsidR="008E7812" w:rsidRPr="00335B0B">
        <w:rPr>
          <w:rFonts w:ascii="Times New Roman" w:hAnsi="Times New Roman" w:cs="Times New Roman"/>
          <w:sz w:val="28"/>
          <w:szCs w:val="28"/>
        </w:rPr>
        <w:t>го</w:t>
      </w:r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79689D">
        <w:rPr>
          <w:rFonts w:ascii="Times New Roman" w:hAnsi="Times New Roman" w:cs="Times New Roman"/>
          <w:sz w:val="28"/>
          <w:szCs w:val="28"/>
        </w:rPr>
        <w:t xml:space="preserve">бюджету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затверджується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7812" w:rsidRPr="00335B0B">
        <w:rPr>
          <w:rFonts w:ascii="Times New Roman" w:hAnsi="Times New Roman" w:cs="Times New Roman"/>
          <w:sz w:val="28"/>
          <w:szCs w:val="28"/>
          <w:lang w:val="uk-UA"/>
        </w:rPr>
        <w:t xml:space="preserve">Броварською </w:t>
      </w:r>
      <w:proofErr w:type="spellStart"/>
      <w:r w:rsidRPr="00335B0B">
        <w:rPr>
          <w:rFonts w:ascii="Times New Roman" w:hAnsi="Times New Roman" w:cs="Times New Roman"/>
          <w:sz w:val="28"/>
          <w:szCs w:val="28"/>
        </w:rPr>
        <w:t>міською</w:t>
      </w:r>
      <w:proofErr w:type="spellEnd"/>
      <w:r w:rsidRPr="00335B0B">
        <w:rPr>
          <w:rFonts w:ascii="Times New Roman" w:hAnsi="Times New Roman" w:cs="Times New Roman"/>
          <w:sz w:val="28"/>
          <w:szCs w:val="28"/>
        </w:rPr>
        <w:t xml:space="preserve"> радою </w:t>
      </w:r>
      <w:r w:rsidR="008E7812" w:rsidRPr="00335B0B">
        <w:rPr>
          <w:rFonts w:ascii="Times New Roman" w:hAnsi="Times New Roman" w:cs="Times New Roman"/>
          <w:sz w:val="28"/>
          <w:szCs w:val="28"/>
          <w:lang w:val="uk-UA"/>
        </w:rPr>
        <w:t xml:space="preserve">Київської області </w:t>
      </w:r>
      <w:r w:rsidRPr="0079689D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складі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в</w:t>
      </w:r>
      <w:r w:rsidR="003E2747">
        <w:rPr>
          <w:rFonts w:ascii="Times New Roman" w:hAnsi="Times New Roman" w:cs="Times New Roman"/>
          <w:sz w:val="28"/>
          <w:szCs w:val="28"/>
        </w:rPr>
        <w:t>идатків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E7812" w:rsidRPr="00335B0B">
        <w:rPr>
          <w:rFonts w:ascii="Times New Roman" w:hAnsi="Times New Roman" w:cs="Times New Roman"/>
          <w:sz w:val="28"/>
          <w:szCs w:val="28"/>
        </w:rPr>
        <w:t>мі</w:t>
      </w:r>
      <w:r w:rsidR="00335B0B" w:rsidRPr="00335B0B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8E7812" w:rsidRPr="00335B0B">
        <w:rPr>
          <w:rFonts w:ascii="Times New Roman" w:hAnsi="Times New Roman" w:cs="Times New Roman"/>
          <w:sz w:val="28"/>
          <w:szCs w:val="28"/>
          <w:lang w:val="uk-UA"/>
        </w:rPr>
        <w:t>цево</w:t>
      </w:r>
      <w:proofErr w:type="spellEnd"/>
      <w:r w:rsidR="008E7812" w:rsidRPr="00335B0B">
        <w:rPr>
          <w:rFonts w:ascii="Times New Roman" w:hAnsi="Times New Roman" w:cs="Times New Roman"/>
          <w:sz w:val="28"/>
          <w:szCs w:val="28"/>
        </w:rPr>
        <w:t>го</w:t>
      </w:r>
      <w:r w:rsidR="003E2747">
        <w:rPr>
          <w:rFonts w:ascii="Times New Roman" w:hAnsi="Times New Roman" w:cs="Times New Roman"/>
          <w:sz w:val="28"/>
          <w:szCs w:val="28"/>
        </w:rPr>
        <w:t xml:space="preserve"> бюджету на 20</w:t>
      </w:r>
      <w:proofErr w:type="spellStart"/>
      <w:r w:rsidR="003E2747">
        <w:rPr>
          <w:rFonts w:ascii="Times New Roman" w:hAnsi="Times New Roman" w:cs="Times New Roman"/>
          <w:sz w:val="28"/>
          <w:szCs w:val="28"/>
          <w:lang w:val="uk-UA"/>
        </w:rPr>
        <w:t>20</w:t>
      </w:r>
      <w:proofErr w:type="spellEnd"/>
      <w:r w:rsidR="003E2747">
        <w:rPr>
          <w:rFonts w:ascii="Times New Roman" w:hAnsi="Times New Roman" w:cs="Times New Roman"/>
          <w:sz w:val="28"/>
          <w:szCs w:val="28"/>
        </w:rPr>
        <w:t>-20</w:t>
      </w:r>
      <w:r w:rsidR="003E2747">
        <w:rPr>
          <w:rFonts w:ascii="Times New Roman" w:hAnsi="Times New Roman" w:cs="Times New Roman"/>
          <w:sz w:val="28"/>
          <w:szCs w:val="28"/>
          <w:lang w:val="uk-UA"/>
        </w:rPr>
        <w:t>23</w:t>
      </w:r>
      <w:r w:rsidR="008E7812">
        <w:rPr>
          <w:rFonts w:ascii="Times New Roman" w:hAnsi="Times New Roman" w:cs="Times New Roman"/>
          <w:sz w:val="28"/>
          <w:szCs w:val="28"/>
        </w:rPr>
        <w:t xml:space="preserve"> рок</w:t>
      </w:r>
      <w:r w:rsidR="008E7812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79689D">
        <w:rPr>
          <w:rFonts w:ascii="Times New Roman" w:hAnsi="Times New Roman" w:cs="Times New Roman"/>
          <w:sz w:val="28"/>
          <w:szCs w:val="28"/>
        </w:rPr>
        <w:t xml:space="preserve">. Потреба у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фінансуванні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E7812" w:rsidRPr="00335B0B">
        <w:rPr>
          <w:rFonts w:ascii="Times New Roman" w:hAnsi="Times New Roman" w:cs="Times New Roman"/>
          <w:sz w:val="28"/>
          <w:szCs w:val="28"/>
          <w:lang w:val="uk-UA"/>
        </w:rPr>
        <w:t>визначена у додатку до Програми</w:t>
      </w:r>
      <w:r w:rsidRPr="00335B0B">
        <w:rPr>
          <w:rFonts w:ascii="Times New Roman" w:hAnsi="Times New Roman" w:cs="Times New Roman"/>
          <w:sz w:val="28"/>
          <w:szCs w:val="28"/>
        </w:rPr>
        <w:t>.</w:t>
      </w:r>
    </w:p>
    <w:p w:rsidR="00E2352D" w:rsidRPr="0079689D" w:rsidRDefault="00E2352D" w:rsidP="00E2352D">
      <w:pPr>
        <w:spacing w:after="0" w:line="322" w:lineRule="exact"/>
        <w:ind w:right="220"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Pr="0079689D" w:rsidRDefault="00E2352D" w:rsidP="004F3915">
      <w:pPr>
        <w:pStyle w:val="20"/>
        <w:keepNext/>
        <w:keepLines/>
        <w:numPr>
          <w:ilvl w:val="0"/>
          <w:numId w:val="7"/>
        </w:numPr>
        <w:shd w:val="clear" w:color="auto" w:fill="auto"/>
        <w:tabs>
          <w:tab w:val="left" w:pos="2567"/>
        </w:tabs>
        <w:spacing w:after="179" w:line="280" w:lineRule="exact"/>
        <w:jc w:val="center"/>
      </w:pPr>
      <w:bookmarkStart w:id="4" w:name="bookmark5"/>
      <w:proofErr w:type="spellStart"/>
      <w:r w:rsidRPr="0079689D">
        <w:t>Очікувані</w:t>
      </w:r>
      <w:proofErr w:type="spellEnd"/>
      <w:r w:rsidR="000263EF">
        <w:rPr>
          <w:lang w:val="uk-UA"/>
        </w:rPr>
        <w:t xml:space="preserve"> </w:t>
      </w:r>
      <w:proofErr w:type="spellStart"/>
      <w:r w:rsidRPr="0079689D">
        <w:t>результати</w:t>
      </w:r>
      <w:proofErr w:type="spellEnd"/>
      <w:r w:rsidR="000263EF">
        <w:rPr>
          <w:lang w:val="uk-UA"/>
        </w:rPr>
        <w:t xml:space="preserve"> </w:t>
      </w:r>
      <w:proofErr w:type="spellStart"/>
      <w:r w:rsidRPr="0079689D">
        <w:t>виконання</w:t>
      </w:r>
      <w:proofErr w:type="spellEnd"/>
      <w:r w:rsidR="000263EF">
        <w:rPr>
          <w:lang w:val="uk-UA"/>
        </w:rPr>
        <w:t xml:space="preserve"> </w:t>
      </w:r>
      <w:proofErr w:type="spellStart"/>
      <w:r w:rsidRPr="0079689D">
        <w:t>Програми</w:t>
      </w:r>
      <w:bookmarkEnd w:id="4"/>
      <w:proofErr w:type="spellEnd"/>
    </w:p>
    <w:p w:rsidR="008254C6" w:rsidRPr="002E6E88" w:rsidRDefault="008254C6" w:rsidP="008254C6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E6E88">
        <w:rPr>
          <w:rFonts w:ascii="Times New Roman" w:hAnsi="Times New Roman" w:cs="Times New Roman"/>
          <w:sz w:val="28"/>
          <w:szCs w:val="28"/>
        </w:rPr>
        <w:t>Результати</w:t>
      </w:r>
      <w:proofErr w:type="spellEnd"/>
      <w:r w:rsidRPr="002E6E8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2E6E88">
        <w:rPr>
          <w:rFonts w:ascii="Times New Roman" w:hAnsi="Times New Roman" w:cs="Times New Roman"/>
          <w:sz w:val="28"/>
          <w:szCs w:val="28"/>
        </w:rPr>
        <w:t>досягнення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E88">
        <w:rPr>
          <w:rFonts w:ascii="Times New Roman" w:hAnsi="Times New Roman" w:cs="Times New Roman"/>
          <w:sz w:val="28"/>
          <w:szCs w:val="28"/>
        </w:rPr>
        <w:t>успішного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E88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E88">
        <w:rPr>
          <w:rFonts w:ascii="Times New Roman" w:hAnsi="Times New Roman" w:cs="Times New Roman"/>
          <w:sz w:val="28"/>
          <w:szCs w:val="28"/>
        </w:rPr>
        <w:t>заходів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E8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E88">
        <w:rPr>
          <w:rFonts w:ascii="Times New Roman" w:hAnsi="Times New Roman" w:cs="Times New Roman"/>
          <w:sz w:val="28"/>
          <w:szCs w:val="28"/>
        </w:rPr>
        <w:t>будуть</w:t>
      </w:r>
      <w:proofErr w:type="spellEnd"/>
      <w:r w:rsidR="000263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2E6E88">
        <w:rPr>
          <w:rFonts w:ascii="Times New Roman" w:hAnsi="Times New Roman" w:cs="Times New Roman"/>
          <w:sz w:val="28"/>
          <w:szCs w:val="28"/>
        </w:rPr>
        <w:t>наступними</w:t>
      </w:r>
      <w:proofErr w:type="spellEnd"/>
      <w:r w:rsidRPr="002E6E88">
        <w:rPr>
          <w:rFonts w:ascii="Times New Roman" w:hAnsi="Times New Roman" w:cs="Times New Roman"/>
          <w:sz w:val="28"/>
          <w:szCs w:val="28"/>
        </w:rPr>
        <w:t>:</w:t>
      </w:r>
    </w:p>
    <w:p w:rsidR="008254C6" w:rsidRPr="008254C6" w:rsidRDefault="008254C6" w:rsidP="008254C6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4C6">
        <w:rPr>
          <w:rFonts w:ascii="Times New Roman" w:hAnsi="Times New Roman" w:cs="Times New Roman"/>
          <w:sz w:val="28"/>
          <w:szCs w:val="28"/>
          <w:lang w:val="uk-UA"/>
        </w:rPr>
        <w:t xml:space="preserve">- збереження життя та здоров’я громадян на вулицях та дорогах міста, в громадських місцях та під час проведення масових заходів; </w:t>
      </w:r>
    </w:p>
    <w:p w:rsidR="008254C6" w:rsidRPr="008254C6" w:rsidRDefault="008254C6" w:rsidP="008254C6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4C6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забезпечення громадського порядку, здійснення постійного моніторингу стану в багатолюдних місцях; </w:t>
      </w:r>
    </w:p>
    <w:p w:rsidR="008254C6" w:rsidRPr="008254C6" w:rsidRDefault="008254C6" w:rsidP="008254C6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4C6">
        <w:rPr>
          <w:rFonts w:ascii="Times New Roman" w:hAnsi="Times New Roman" w:cs="Times New Roman"/>
          <w:sz w:val="28"/>
          <w:szCs w:val="28"/>
          <w:lang w:val="uk-UA"/>
        </w:rPr>
        <w:t>- підвищення рівня захищеності стратегічних, важливих та інфраструктурних об’єктів міста;</w:t>
      </w:r>
    </w:p>
    <w:p w:rsidR="008254C6" w:rsidRPr="008254C6" w:rsidRDefault="008254C6" w:rsidP="008254C6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4C6">
        <w:rPr>
          <w:rFonts w:ascii="Times New Roman" w:hAnsi="Times New Roman" w:cs="Times New Roman"/>
          <w:sz w:val="28"/>
          <w:szCs w:val="28"/>
          <w:lang w:val="uk-UA"/>
        </w:rPr>
        <w:t xml:space="preserve"> - запобігання, оперативне реагування та протидія потенційним загрозам національній безпеці, терористичним проявам, провокаціям, збереження спокою у місті та безпечної життєдіяльності населення; </w:t>
      </w:r>
    </w:p>
    <w:p w:rsidR="008254C6" w:rsidRPr="008254C6" w:rsidRDefault="008254C6" w:rsidP="008254C6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4C6">
        <w:rPr>
          <w:rFonts w:ascii="Times New Roman" w:hAnsi="Times New Roman" w:cs="Times New Roman"/>
          <w:sz w:val="28"/>
          <w:szCs w:val="28"/>
          <w:lang w:val="uk-UA"/>
        </w:rPr>
        <w:t>- зменшення кількості та усуне</w:t>
      </w:r>
      <w:r w:rsidR="008E7812">
        <w:rPr>
          <w:rFonts w:ascii="Times New Roman" w:hAnsi="Times New Roman" w:cs="Times New Roman"/>
          <w:sz w:val="28"/>
          <w:szCs w:val="28"/>
          <w:lang w:val="uk-UA"/>
        </w:rPr>
        <w:t>ння причин виникнення дорожньо-</w:t>
      </w:r>
      <w:r w:rsidRPr="008254C6">
        <w:rPr>
          <w:rFonts w:ascii="Times New Roman" w:hAnsi="Times New Roman" w:cs="Times New Roman"/>
          <w:sz w:val="28"/>
          <w:szCs w:val="28"/>
          <w:lang w:val="uk-UA"/>
        </w:rPr>
        <w:lastRenderedPageBreak/>
        <w:t>транспортних пригод, зростання дисциплінованості учасників дорожнього руху;</w:t>
      </w:r>
    </w:p>
    <w:p w:rsidR="008254C6" w:rsidRPr="008254C6" w:rsidRDefault="008254C6" w:rsidP="008254C6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4C6">
        <w:rPr>
          <w:rFonts w:ascii="Times New Roman" w:hAnsi="Times New Roman" w:cs="Times New Roman"/>
          <w:sz w:val="28"/>
          <w:szCs w:val="28"/>
          <w:lang w:val="uk-UA"/>
        </w:rPr>
        <w:t xml:space="preserve"> - зниження кількості правопорушень, забезпечення можливості відновлення ходу подій на основі записаних відеоматеріалів;</w:t>
      </w:r>
    </w:p>
    <w:p w:rsidR="008254C6" w:rsidRPr="008254C6" w:rsidRDefault="008254C6" w:rsidP="008254C6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4C6">
        <w:rPr>
          <w:rFonts w:ascii="Times New Roman" w:hAnsi="Times New Roman" w:cs="Times New Roman"/>
          <w:sz w:val="28"/>
          <w:szCs w:val="28"/>
          <w:lang w:val="uk-UA"/>
        </w:rPr>
        <w:t xml:space="preserve"> - отримання своєчасної та достовірної інформації про подію, небезпечну або надзвичайну ситуацію, можливість впливу на її перебіг та успішне подолання; </w:t>
      </w:r>
    </w:p>
    <w:p w:rsidR="00E2352D" w:rsidRDefault="008254C6" w:rsidP="008254C6">
      <w:pPr>
        <w:widowControl w:val="0"/>
        <w:tabs>
          <w:tab w:val="left" w:pos="0"/>
        </w:tabs>
        <w:spacing w:after="0" w:line="322" w:lineRule="exact"/>
        <w:ind w:right="265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254C6">
        <w:rPr>
          <w:rFonts w:ascii="Times New Roman" w:hAnsi="Times New Roman" w:cs="Times New Roman"/>
          <w:sz w:val="28"/>
          <w:szCs w:val="28"/>
          <w:lang w:val="uk-UA"/>
        </w:rPr>
        <w:t xml:space="preserve">- забезпечення взаємодії місцевої влади та правоохоронних органів при проведенні заходів посилення безпеки громадян та захисту міста. </w:t>
      </w:r>
    </w:p>
    <w:p w:rsidR="00E2352D" w:rsidRDefault="00E2352D" w:rsidP="00E2352D">
      <w:pPr>
        <w:pStyle w:val="a4"/>
        <w:widowControl w:val="0"/>
        <w:suppressAutoHyphens/>
        <w:spacing w:after="0"/>
        <w:jc w:val="center"/>
        <w:rPr>
          <w:rFonts w:ascii="Times New Roman" w:hAnsi="Times New Roman" w:cs="Times New Roman"/>
          <w:b/>
          <w:bCs/>
          <w:spacing w:val="-6"/>
          <w:sz w:val="28"/>
          <w:szCs w:val="28"/>
          <w:lang w:eastAsia="ru-RU"/>
        </w:rPr>
      </w:pPr>
      <w:r w:rsidRPr="00412300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ru-RU"/>
        </w:rPr>
        <w:t>Кількісні та якісні показники, які характеризують результати виконання Програми</w:t>
      </w:r>
    </w:p>
    <w:tbl>
      <w:tblPr>
        <w:tblStyle w:val="a5"/>
        <w:tblW w:w="9782" w:type="dxa"/>
        <w:tblInd w:w="-176" w:type="dxa"/>
        <w:tblLayout w:type="fixed"/>
        <w:tblLook w:val="04A0"/>
      </w:tblPr>
      <w:tblGrid>
        <w:gridCol w:w="576"/>
        <w:gridCol w:w="2968"/>
        <w:gridCol w:w="1307"/>
        <w:gridCol w:w="1245"/>
        <w:gridCol w:w="1245"/>
        <w:gridCol w:w="1245"/>
        <w:gridCol w:w="1196"/>
      </w:tblGrid>
      <w:tr w:rsidR="00844A5C" w:rsidTr="00844A5C">
        <w:tc>
          <w:tcPr>
            <w:tcW w:w="576" w:type="dxa"/>
            <w:vMerge w:val="restart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968" w:type="dxa"/>
            <w:vMerge w:val="restart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Показники</w:t>
            </w:r>
          </w:p>
        </w:tc>
        <w:tc>
          <w:tcPr>
            <w:tcW w:w="1307" w:type="dxa"/>
            <w:vMerge w:val="restart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Одиниця виміру</w:t>
            </w:r>
          </w:p>
        </w:tc>
        <w:tc>
          <w:tcPr>
            <w:tcW w:w="3735" w:type="dxa"/>
            <w:gridSpan w:val="3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C" w:rsidRDefault="00844A5C"/>
        </w:tc>
      </w:tr>
      <w:tr w:rsidR="00844A5C" w:rsidTr="00844A5C">
        <w:tc>
          <w:tcPr>
            <w:tcW w:w="576" w:type="dxa"/>
            <w:vMerge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2968" w:type="dxa"/>
            <w:vMerge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1307" w:type="dxa"/>
            <w:vMerge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</w:p>
        </w:tc>
        <w:tc>
          <w:tcPr>
            <w:tcW w:w="1245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20</w:t>
            </w:r>
            <w:r w:rsidR="00844A5C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5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20</w:t>
            </w:r>
            <w:r w:rsidR="00844A5C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1245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20</w:t>
            </w:r>
            <w:r w:rsidR="00844A5C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C" w:rsidRPr="00844A5C" w:rsidRDefault="0084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A5C">
              <w:rPr>
                <w:rFonts w:ascii="Times New Roman" w:hAnsi="Times New Roman" w:cs="Times New Roman"/>
                <w:sz w:val="28"/>
                <w:szCs w:val="28"/>
              </w:rPr>
              <w:t>2023</w:t>
            </w:r>
          </w:p>
        </w:tc>
      </w:tr>
      <w:tr w:rsidR="00844A5C" w:rsidTr="00844A5C">
        <w:tc>
          <w:tcPr>
            <w:tcW w:w="576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68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 w:rsidRPr="00E13508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>Показники витрат</w:t>
            </w: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 xml:space="preserve"> (ресурсне забезпечення Програми)</w:t>
            </w:r>
          </w:p>
        </w:tc>
        <w:tc>
          <w:tcPr>
            <w:tcW w:w="1307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 xml:space="preserve">тис. </w:t>
            </w:r>
            <w:r w:rsidR="008E7812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грн.</w:t>
            </w:r>
          </w:p>
        </w:tc>
        <w:tc>
          <w:tcPr>
            <w:tcW w:w="1245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1500,00</w:t>
            </w:r>
          </w:p>
        </w:tc>
        <w:tc>
          <w:tcPr>
            <w:tcW w:w="1245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1500,00</w:t>
            </w:r>
          </w:p>
        </w:tc>
        <w:tc>
          <w:tcPr>
            <w:tcW w:w="1245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1500,00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C" w:rsidRPr="00844A5C" w:rsidRDefault="0084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4A5C">
              <w:rPr>
                <w:rFonts w:ascii="Times New Roman" w:hAnsi="Times New Roman" w:cs="Times New Roman"/>
                <w:sz w:val="28"/>
                <w:szCs w:val="28"/>
              </w:rPr>
              <w:t>1500,00</w:t>
            </w:r>
          </w:p>
        </w:tc>
      </w:tr>
      <w:tr w:rsidR="00844A5C" w:rsidTr="00844A5C">
        <w:tc>
          <w:tcPr>
            <w:tcW w:w="576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 xml:space="preserve">2. </w:t>
            </w:r>
          </w:p>
        </w:tc>
        <w:tc>
          <w:tcPr>
            <w:tcW w:w="2968" w:type="dxa"/>
          </w:tcPr>
          <w:p w:rsidR="00E2352D" w:rsidRPr="00E13508" w:rsidRDefault="00E2352D" w:rsidP="00584B96">
            <w:pPr>
              <w:pStyle w:val="a4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</w:pPr>
            <w:r w:rsidRPr="00E13508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>Показники продукту:</w:t>
            </w:r>
          </w:p>
          <w:p w:rsidR="00E2352D" w:rsidRDefault="00E2352D" w:rsidP="008E7812">
            <w:pPr>
              <w:pStyle w:val="a4"/>
              <w:widowControl w:val="0"/>
              <w:suppressAutoHyphens/>
              <w:spacing w:line="276" w:lineRule="auto"/>
              <w:ind w:left="0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Система відео-спостереження (з використанням аналітики)</w:t>
            </w:r>
          </w:p>
        </w:tc>
        <w:tc>
          <w:tcPr>
            <w:tcW w:w="1307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45" w:type="dxa"/>
          </w:tcPr>
          <w:p w:rsidR="00E2352D" w:rsidRPr="00874FB9" w:rsidRDefault="00844A5C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yellow"/>
                <w:lang w:eastAsia="ru-RU"/>
              </w:rPr>
            </w:pPr>
            <w:r w:rsidRPr="008254C6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5" w:type="dxa"/>
          </w:tcPr>
          <w:p w:rsidR="00E2352D" w:rsidRPr="008254C6" w:rsidRDefault="00844A5C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 w:rsidRPr="008254C6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5" w:type="dxa"/>
          </w:tcPr>
          <w:p w:rsidR="00E2352D" w:rsidRPr="008254C6" w:rsidRDefault="00844A5C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 w:rsidRPr="008254C6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</w:t>
            </w:r>
            <w:r w:rsidR="008254C6" w:rsidRPr="008254C6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C" w:rsidRPr="008254C6" w:rsidRDefault="00844A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254C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254C6" w:rsidRPr="008254C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44A5C" w:rsidTr="00844A5C">
        <w:tc>
          <w:tcPr>
            <w:tcW w:w="576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68" w:type="dxa"/>
          </w:tcPr>
          <w:p w:rsidR="00E2352D" w:rsidRPr="00E13508" w:rsidRDefault="00E2352D" w:rsidP="00584B96">
            <w:pPr>
              <w:pStyle w:val="a4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</w:pPr>
            <w:r w:rsidRPr="00E13508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>Показники ефективності:</w:t>
            </w:r>
          </w:p>
          <w:p w:rsidR="00E2352D" w:rsidRDefault="00E2352D" w:rsidP="00584B96">
            <w:pPr>
              <w:pStyle w:val="a4"/>
              <w:widowControl w:val="0"/>
              <w:suppressAutoHyphens/>
              <w:spacing w:line="276" w:lineRule="auto"/>
              <w:ind w:left="0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динаміка зменшення правопорушень у поточному році</w:t>
            </w:r>
          </w:p>
        </w:tc>
        <w:tc>
          <w:tcPr>
            <w:tcW w:w="1307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45" w:type="dxa"/>
          </w:tcPr>
          <w:p w:rsidR="00E2352D" w:rsidRPr="008254C6" w:rsidRDefault="008254C6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 w:rsidRPr="008254C6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45" w:type="dxa"/>
          </w:tcPr>
          <w:p w:rsidR="00E2352D" w:rsidRPr="008254C6" w:rsidRDefault="008254C6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 w:rsidRPr="008254C6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245" w:type="dxa"/>
          </w:tcPr>
          <w:p w:rsidR="00E2352D" w:rsidRPr="008254C6" w:rsidRDefault="00A07860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C" w:rsidRPr="00A07860" w:rsidRDefault="00A0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844A5C" w:rsidTr="00844A5C">
        <w:tc>
          <w:tcPr>
            <w:tcW w:w="576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both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68" w:type="dxa"/>
          </w:tcPr>
          <w:p w:rsidR="00E2352D" w:rsidRPr="00E13508" w:rsidRDefault="00E2352D" w:rsidP="00584B96">
            <w:pPr>
              <w:pStyle w:val="a4"/>
              <w:widowControl w:val="0"/>
              <w:suppressAutoHyphens/>
              <w:ind w:left="0"/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</w:pPr>
            <w:r w:rsidRPr="00E13508">
              <w:rPr>
                <w:rFonts w:ascii="Times New Roman" w:hAnsi="Times New Roman" w:cs="Times New Roman"/>
                <w:b/>
                <w:bCs/>
                <w:spacing w:val="-6"/>
                <w:sz w:val="28"/>
                <w:szCs w:val="28"/>
                <w:lang w:eastAsia="ru-RU"/>
              </w:rPr>
              <w:t>Показники якості:</w:t>
            </w:r>
          </w:p>
          <w:p w:rsidR="00E2352D" w:rsidRDefault="00E2352D" w:rsidP="00584B96">
            <w:pPr>
              <w:pStyle w:val="a4"/>
              <w:widowControl w:val="0"/>
              <w:suppressAutoHyphens/>
              <w:spacing w:line="276" w:lineRule="auto"/>
              <w:ind w:left="0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динаміка збільшення розкриття правопорушень у поточному році</w:t>
            </w:r>
          </w:p>
        </w:tc>
        <w:tc>
          <w:tcPr>
            <w:tcW w:w="1307" w:type="dxa"/>
          </w:tcPr>
          <w:p w:rsidR="00E2352D" w:rsidRDefault="00E2352D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1245" w:type="dxa"/>
          </w:tcPr>
          <w:p w:rsidR="00E2352D" w:rsidRPr="008254C6" w:rsidRDefault="00A07860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highlight w:val="yellow"/>
                <w:lang w:eastAsia="ru-RU"/>
              </w:rPr>
            </w:pPr>
            <w:r w:rsidRPr="00A07860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1245" w:type="dxa"/>
          </w:tcPr>
          <w:p w:rsidR="00E2352D" w:rsidRPr="00A07860" w:rsidRDefault="00A07860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 w:rsidRPr="00A07860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45" w:type="dxa"/>
          </w:tcPr>
          <w:p w:rsidR="00E2352D" w:rsidRPr="00A07860" w:rsidRDefault="00A07860" w:rsidP="00584B96">
            <w:pPr>
              <w:pStyle w:val="a4"/>
              <w:widowControl w:val="0"/>
              <w:suppressAutoHyphens/>
              <w:ind w:left="0"/>
              <w:jc w:val="center"/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</w:pPr>
            <w:r w:rsidRPr="00A07860">
              <w:rPr>
                <w:rFonts w:ascii="Times New Roman" w:hAnsi="Times New Roman" w:cs="Times New Roman"/>
                <w:bCs/>
                <w:spacing w:val="-6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1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A5C" w:rsidRPr="00A07860" w:rsidRDefault="00A078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0786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</w:tr>
    </w:tbl>
    <w:p w:rsidR="00E2352D" w:rsidRPr="008254C6" w:rsidRDefault="00E2352D" w:rsidP="008254C6">
      <w:pPr>
        <w:pStyle w:val="a4"/>
        <w:widowControl w:val="0"/>
        <w:numPr>
          <w:ilvl w:val="0"/>
          <w:numId w:val="7"/>
        </w:numPr>
        <w:suppressAutoHyphens/>
        <w:spacing w:after="0"/>
        <w:ind w:right="265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254C6">
        <w:rPr>
          <w:rFonts w:ascii="Times New Roman" w:hAnsi="Times New Roman" w:cs="Times New Roman"/>
          <w:b/>
          <w:bCs/>
          <w:sz w:val="28"/>
          <w:szCs w:val="28"/>
        </w:rPr>
        <w:t>Координація та контроль за ходом виконання Програми</w:t>
      </w:r>
    </w:p>
    <w:p w:rsidR="008E7812" w:rsidRDefault="008E7812" w:rsidP="008E7812">
      <w:pPr>
        <w:pStyle w:val="a4"/>
        <w:widowControl w:val="0"/>
        <w:tabs>
          <w:tab w:val="left" w:pos="426"/>
        </w:tabs>
        <w:suppressAutoHyphens/>
        <w:spacing w:after="0" w:line="240" w:lineRule="auto"/>
        <w:ind w:left="0" w:right="2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2352D" w:rsidRPr="00335B0B">
        <w:rPr>
          <w:rFonts w:ascii="Times New Roman" w:hAnsi="Times New Roman" w:cs="Times New Roman"/>
          <w:sz w:val="28"/>
          <w:szCs w:val="28"/>
        </w:rPr>
        <w:t>Координаці</w:t>
      </w:r>
      <w:r w:rsidRPr="00335B0B">
        <w:rPr>
          <w:rFonts w:ascii="Times New Roman" w:hAnsi="Times New Roman" w:cs="Times New Roman"/>
          <w:sz w:val="28"/>
          <w:szCs w:val="28"/>
        </w:rPr>
        <w:t>я</w:t>
      </w:r>
      <w:r w:rsidR="00E2352D" w:rsidRPr="00335B0B">
        <w:rPr>
          <w:rFonts w:ascii="Times New Roman" w:hAnsi="Times New Roman" w:cs="Times New Roman"/>
          <w:sz w:val="28"/>
          <w:szCs w:val="28"/>
        </w:rPr>
        <w:t xml:space="preserve"> дій між виконавцями Програми здійснює</w:t>
      </w:r>
      <w:r w:rsidRPr="00335B0B">
        <w:rPr>
          <w:rFonts w:ascii="Times New Roman" w:hAnsi="Times New Roman" w:cs="Times New Roman"/>
          <w:sz w:val="28"/>
          <w:szCs w:val="28"/>
        </w:rPr>
        <w:t>ться</w:t>
      </w:r>
      <w:r w:rsidR="008254C6" w:rsidRPr="00335B0B">
        <w:rPr>
          <w:rFonts w:ascii="Times New Roman" w:hAnsi="Times New Roman" w:cs="Times New Roman"/>
          <w:sz w:val="28"/>
          <w:szCs w:val="28"/>
        </w:rPr>
        <w:t xml:space="preserve"> управління</w:t>
      </w:r>
      <w:r w:rsidRPr="00335B0B">
        <w:rPr>
          <w:rFonts w:ascii="Times New Roman" w:hAnsi="Times New Roman" w:cs="Times New Roman"/>
          <w:sz w:val="28"/>
          <w:szCs w:val="28"/>
        </w:rPr>
        <w:t>м</w:t>
      </w:r>
      <w:r w:rsidR="008254C6">
        <w:rPr>
          <w:rFonts w:ascii="Times New Roman" w:hAnsi="Times New Roman" w:cs="Times New Roman"/>
          <w:sz w:val="28"/>
          <w:szCs w:val="28"/>
        </w:rPr>
        <w:t xml:space="preserve"> будівництва, житлово-комунального господарства, інфраструктури та транспорту Броварської міської ради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шляхом:</w:t>
      </w:r>
    </w:p>
    <w:p w:rsidR="00E2352D" w:rsidRPr="00335B0B" w:rsidRDefault="008E7812" w:rsidP="008E7812">
      <w:pPr>
        <w:pStyle w:val="a4"/>
        <w:widowControl w:val="0"/>
        <w:numPr>
          <w:ilvl w:val="0"/>
          <w:numId w:val="1"/>
        </w:numPr>
        <w:tabs>
          <w:tab w:val="left" w:pos="426"/>
        </w:tabs>
        <w:suppressAutoHyphens/>
        <w:spacing w:after="0" w:line="240" w:lineRule="auto"/>
        <w:ind w:left="0" w:right="265"/>
        <w:jc w:val="both"/>
        <w:rPr>
          <w:rFonts w:ascii="Times New Roman" w:hAnsi="Times New Roman" w:cs="Times New Roman"/>
          <w:sz w:val="28"/>
          <w:szCs w:val="28"/>
        </w:rPr>
      </w:pPr>
      <w:r w:rsidRPr="00335B0B">
        <w:rPr>
          <w:rFonts w:ascii="Times New Roman" w:hAnsi="Times New Roman" w:cs="Times New Roman"/>
          <w:sz w:val="28"/>
          <w:szCs w:val="28"/>
        </w:rPr>
        <w:t>щ</w:t>
      </w:r>
      <w:r w:rsidR="00E2352D" w:rsidRPr="00335B0B">
        <w:rPr>
          <w:rFonts w:ascii="Times New Roman" w:hAnsi="Times New Roman" w:cs="Times New Roman"/>
          <w:sz w:val="28"/>
          <w:szCs w:val="28"/>
        </w:rPr>
        <w:t>орічно</w:t>
      </w:r>
      <w:r w:rsidRPr="00335B0B">
        <w:rPr>
          <w:rFonts w:ascii="Times New Roman" w:hAnsi="Times New Roman" w:cs="Times New Roman"/>
          <w:sz w:val="28"/>
          <w:szCs w:val="28"/>
        </w:rPr>
        <w:t>го</w:t>
      </w:r>
      <w:r w:rsidR="00E2352D" w:rsidRPr="00335B0B">
        <w:rPr>
          <w:rFonts w:ascii="Times New Roman" w:hAnsi="Times New Roman" w:cs="Times New Roman"/>
          <w:sz w:val="28"/>
          <w:szCs w:val="28"/>
        </w:rPr>
        <w:t xml:space="preserve"> звітування про хід виконання Програми за звітний період на засіданні виконавчого комітету Броварської міської ради</w:t>
      </w:r>
      <w:r w:rsidRPr="00335B0B"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  <w:r w:rsidR="00E2352D" w:rsidRPr="00335B0B">
        <w:rPr>
          <w:rFonts w:ascii="Times New Roman" w:hAnsi="Times New Roman" w:cs="Times New Roman"/>
          <w:sz w:val="28"/>
          <w:szCs w:val="28"/>
        </w:rPr>
        <w:t>.</w:t>
      </w:r>
    </w:p>
    <w:p w:rsidR="00E2352D" w:rsidRDefault="008E7812" w:rsidP="00E2352D">
      <w:pPr>
        <w:pStyle w:val="a4"/>
        <w:widowControl w:val="0"/>
        <w:numPr>
          <w:ilvl w:val="0"/>
          <w:numId w:val="1"/>
        </w:numPr>
        <w:tabs>
          <w:tab w:val="left" w:pos="426"/>
        </w:tabs>
        <w:suppressAutoHyphens/>
        <w:spacing w:after="0"/>
        <w:ind w:left="0" w:right="2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E2352D" w:rsidRPr="00CA25F5">
        <w:rPr>
          <w:rFonts w:ascii="Times New Roman" w:hAnsi="Times New Roman" w:cs="Times New Roman"/>
          <w:sz w:val="28"/>
          <w:szCs w:val="28"/>
        </w:rPr>
        <w:t>исвітлення основних результатів реалізації Програми у засобах масової інформації (</w:t>
      </w:r>
      <w:r w:rsidRPr="00335B0B">
        <w:rPr>
          <w:rFonts w:ascii="Times New Roman" w:hAnsi="Times New Roman" w:cs="Times New Roman"/>
          <w:sz w:val="28"/>
          <w:szCs w:val="28"/>
        </w:rPr>
        <w:t>зокрема</w:t>
      </w:r>
      <w:r w:rsidR="00E2352D" w:rsidRPr="00CA25F5">
        <w:rPr>
          <w:rFonts w:ascii="Times New Roman" w:hAnsi="Times New Roman" w:cs="Times New Roman"/>
          <w:sz w:val="28"/>
          <w:szCs w:val="28"/>
        </w:rPr>
        <w:t>на офіційному веб-порталі Броварської міської ради</w:t>
      </w:r>
      <w:r w:rsidR="008254C6">
        <w:rPr>
          <w:rFonts w:ascii="Times New Roman" w:hAnsi="Times New Roman" w:cs="Times New Roman"/>
          <w:sz w:val="28"/>
          <w:szCs w:val="28"/>
        </w:rPr>
        <w:t xml:space="preserve"> Київської області</w:t>
      </w:r>
      <w:r w:rsidR="00E2352D" w:rsidRPr="00CA25F5">
        <w:rPr>
          <w:rFonts w:ascii="Times New Roman" w:hAnsi="Times New Roman" w:cs="Times New Roman"/>
          <w:sz w:val="28"/>
          <w:szCs w:val="28"/>
        </w:rPr>
        <w:t>).</w:t>
      </w:r>
    </w:p>
    <w:p w:rsidR="004B6638" w:rsidRPr="00CA25F5" w:rsidRDefault="004B6638" w:rsidP="004B6638">
      <w:pPr>
        <w:pStyle w:val="a4"/>
        <w:widowControl w:val="0"/>
        <w:tabs>
          <w:tab w:val="left" w:pos="426"/>
        </w:tabs>
        <w:suppressAutoHyphens/>
        <w:spacing w:after="0"/>
        <w:ind w:left="0" w:right="265"/>
        <w:jc w:val="both"/>
        <w:rPr>
          <w:rFonts w:ascii="Times New Roman" w:hAnsi="Times New Roman" w:cs="Times New Roman"/>
          <w:sz w:val="28"/>
          <w:szCs w:val="28"/>
        </w:rPr>
      </w:pPr>
    </w:p>
    <w:p w:rsidR="00E2352D" w:rsidRDefault="00E2352D" w:rsidP="00E2352D">
      <w:pPr>
        <w:tabs>
          <w:tab w:val="left" w:pos="6706"/>
        </w:tabs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689D">
        <w:rPr>
          <w:rFonts w:ascii="Times New Roman" w:hAnsi="Times New Roman" w:cs="Times New Roman"/>
          <w:sz w:val="28"/>
          <w:szCs w:val="28"/>
        </w:rPr>
        <w:t>Міський</w:t>
      </w:r>
      <w:proofErr w:type="spellEnd"/>
      <w:r w:rsidRPr="0079689D">
        <w:rPr>
          <w:rFonts w:ascii="Times New Roman" w:hAnsi="Times New Roman" w:cs="Times New Roman"/>
          <w:sz w:val="28"/>
          <w:szCs w:val="28"/>
        </w:rPr>
        <w:t xml:space="preserve"> голова</w:t>
      </w:r>
      <w:proofErr w:type="gramStart"/>
      <w:r w:rsidRPr="0079689D">
        <w:rPr>
          <w:rFonts w:ascii="Times New Roman" w:hAnsi="Times New Roman" w:cs="Times New Roman"/>
          <w:sz w:val="28"/>
          <w:szCs w:val="28"/>
        </w:rPr>
        <w:tab/>
        <w:t>І.</w:t>
      </w:r>
      <w:proofErr w:type="gramEnd"/>
      <w:r w:rsidRPr="0079689D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79689D">
        <w:rPr>
          <w:rFonts w:ascii="Times New Roman" w:hAnsi="Times New Roman" w:cs="Times New Roman"/>
          <w:sz w:val="28"/>
          <w:szCs w:val="28"/>
        </w:rPr>
        <w:t>Сапожко</w:t>
      </w:r>
      <w:proofErr w:type="spellEnd"/>
    </w:p>
    <w:sectPr w:rsidR="00E2352D" w:rsidSect="004B6638">
      <w:pgSz w:w="11906" w:h="16838"/>
      <w:pgMar w:top="426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3"/>
        <w:szCs w:val="23"/>
        <w:u w:val="none"/>
      </w:rPr>
    </w:lvl>
  </w:abstractNum>
  <w:abstractNum w:abstractNumId="1">
    <w:nsid w:val="149C5A13"/>
    <w:multiLevelType w:val="hybridMultilevel"/>
    <w:tmpl w:val="EC68D95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E07A40"/>
    <w:multiLevelType w:val="multilevel"/>
    <w:tmpl w:val="80CC838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49B35D7"/>
    <w:multiLevelType w:val="multilevel"/>
    <w:tmpl w:val="7348EEF8"/>
    <w:lvl w:ilvl="0">
      <w:start w:val="2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FCA0513"/>
    <w:multiLevelType w:val="hybridMultilevel"/>
    <w:tmpl w:val="413269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4B426AF"/>
    <w:multiLevelType w:val="hybridMultilevel"/>
    <w:tmpl w:val="6D34C412"/>
    <w:lvl w:ilvl="0" w:tplc="E366840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5357B05"/>
    <w:multiLevelType w:val="multilevel"/>
    <w:tmpl w:val="9F9A872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352D"/>
    <w:rsid w:val="00021FDB"/>
    <w:rsid w:val="000263EF"/>
    <w:rsid w:val="00180878"/>
    <w:rsid w:val="001A23E6"/>
    <w:rsid w:val="002C642B"/>
    <w:rsid w:val="002E6E88"/>
    <w:rsid w:val="00335B0B"/>
    <w:rsid w:val="00343DDA"/>
    <w:rsid w:val="00386C9F"/>
    <w:rsid w:val="003E2747"/>
    <w:rsid w:val="0043083C"/>
    <w:rsid w:val="00482176"/>
    <w:rsid w:val="00492588"/>
    <w:rsid w:val="004B6638"/>
    <w:rsid w:val="004F3915"/>
    <w:rsid w:val="00516F83"/>
    <w:rsid w:val="0053210C"/>
    <w:rsid w:val="00542449"/>
    <w:rsid w:val="006141EB"/>
    <w:rsid w:val="0067333B"/>
    <w:rsid w:val="00692C11"/>
    <w:rsid w:val="00796EA0"/>
    <w:rsid w:val="007D3B85"/>
    <w:rsid w:val="007D3DCC"/>
    <w:rsid w:val="007F66BD"/>
    <w:rsid w:val="00820F31"/>
    <w:rsid w:val="008254C6"/>
    <w:rsid w:val="00844A5C"/>
    <w:rsid w:val="00874FB9"/>
    <w:rsid w:val="008A7268"/>
    <w:rsid w:val="008B0DB8"/>
    <w:rsid w:val="008E7812"/>
    <w:rsid w:val="00A07860"/>
    <w:rsid w:val="00B87D58"/>
    <w:rsid w:val="00C74CF7"/>
    <w:rsid w:val="00D338A2"/>
    <w:rsid w:val="00D47B0B"/>
    <w:rsid w:val="00E2352D"/>
    <w:rsid w:val="00E52D8C"/>
    <w:rsid w:val="00E62C03"/>
    <w:rsid w:val="00ED1D7F"/>
    <w:rsid w:val="00F74633"/>
    <w:rsid w:val="00FA5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10C"/>
  </w:style>
  <w:style w:type="paragraph" w:styleId="1">
    <w:name w:val="heading 1"/>
    <w:basedOn w:val="a"/>
    <w:next w:val="a"/>
    <w:link w:val="10"/>
    <w:qFormat/>
    <w:rsid w:val="00E2352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E235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2352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235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05pt">
    <w:name w:val="Основной текст (2) + 10;5 pt"/>
    <w:basedOn w:val="a0"/>
    <w:rsid w:val="00E2352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05pt0">
    <w:name w:val="Основной текст (2) + 10;5 pt;Полужирный"/>
    <w:basedOn w:val="a0"/>
    <w:rsid w:val="00E235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13pt">
    <w:name w:val="Основной текст (2) + 13 pt;Полужирный"/>
    <w:basedOn w:val="a0"/>
    <w:rsid w:val="00E235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Малые прописные"/>
    <w:basedOn w:val="a0"/>
    <w:rsid w:val="00E2352D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paragraph" w:customStyle="1" w:styleId="20">
    <w:name w:val="Заголовок №2"/>
    <w:basedOn w:val="a"/>
    <w:link w:val="2"/>
    <w:rsid w:val="00E2352D"/>
    <w:pPr>
      <w:widowControl w:val="0"/>
      <w:shd w:val="clear" w:color="auto" w:fill="FFFFFF"/>
      <w:spacing w:after="300" w:line="0" w:lineRule="atLeast"/>
      <w:ind w:hanging="1220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">
    <w:name w:val="Основной текст (3)_"/>
    <w:basedOn w:val="a0"/>
    <w:link w:val="30"/>
    <w:rsid w:val="00E235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Exact">
    <w:name w:val="Основной текст (3) Exact"/>
    <w:basedOn w:val="a0"/>
    <w:rsid w:val="00E2352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30">
    <w:name w:val="Основной текст (3)"/>
    <w:basedOn w:val="a"/>
    <w:link w:val="3"/>
    <w:rsid w:val="00E2352D"/>
    <w:pPr>
      <w:widowControl w:val="0"/>
      <w:shd w:val="clear" w:color="auto" w:fill="FFFFFF"/>
      <w:spacing w:before="300" w:after="0" w:line="600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4">
    <w:name w:val="List Paragraph"/>
    <w:basedOn w:val="a"/>
    <w:uiPriority w:val="34"/>
    <w:qFormat/>
    <w:rsid w:val="00E2352D"/>
    <w:pPr>
      <w:ind w:left="720"/>
      <w:contextualSpacing/>
    </w:pPr>
    <w:rPr>
      <w:rFonts w:eastAsiaTheme="minorEastAsia"/>
      <w:lang w:val="uk-UA" w:eastAsia="uk-UA"/>
    </w:rPr>
  </w:style>
  <w:style w:type="table" w:styleId="a5">
    <w:name w:val="Table Grid"/>
    <w:basedOn w:val="a1"/>
    <w:uiPriority w:val="59"/>
    <w:rsid w:val="00E2352D"/>
    <w:pPr>
      <w:spacing w:after="0" w:line="240" w:lineRule="auto"/>
    </w:pPr>
    <w:rPr>
      <w:rFonts w:eastAsiaTheme="minorEastAsia"/>
      <w:lang w:val="uk-UA"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1">
    <w:name w:val="Body Text 3"/>
    <w:basedOn w:val="a"/>
    <w:link w:val="32"/>
    <w:unhideWhenUsed/>
    <w:rsid w:val="00E2352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character" w:customStyle="1" w:styleId="32">
    <w:name w:val="Основной текст 3 Знак"/>
    <w:basedOn w:val="a0"/>
    <w:link w:val="31"/>
    <w:rsid w:val="00E2352D"/>
    <w:rPr>
      <w:rFonts w:ascii="Times New Roman" w:eastAsia="Times New Roman" w:hAnsi="Times New Roman" w:cs="Times New Roman"/>
      <w:b/>
      <w:bCs/>
      <w:sz w:val="40"/>
      <w:szCs w:val="24"/>
      <w:lang w:val="uk-UA" w:eastAsia="ru-RU"/>
    </w:rPr>
  </w:style>
  <w:style w:type="character" w:customStyle="1" w:styleId="a6">
    <w:name w:val="Подпись к таблице_"/>
    <w:basedOn w:val="a0"/>
    <w:link w:val="a7"/>
    <w:locked/>
    <w:rsid w:val="00E2352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7">
    <w:name w:val="Подпись к таблице"/>
    <w:basedOn w:val="a"/>
    <w:link w:val="a6"/>
    <w:rsid w:val="00E2352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1">
    <w:name w:val="Основной текст (2)"/>
    <w:basedOn w:val="a0"/>
    <w:rsid w:val="00E2352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uk-UA" w:eastAsia="uk-UA" w:bidi="uk-UA"/>
    </w:rPr>
  </w:style>
  <w:style w:type="paragraph" w:styleId="a8">
    <w:name w:val="Body Text"/>
    <w:basedOn w:val="a"/>
    <w:link w:val="a9"/>
    <w:uiPriority w:val="99"/>
    <w:semiHidden/>
    <w:unhideWhenUsed/>
    <w:rsid w:val="00E62C03"/>
    <w:pPr>
      <w:spacing w:after="120"/>
    </w:pPr>
  </w:style>
  <w:style w:type="character" w:customStyle="1" w:styleId="a9">
    <w:name w:val="Основной текст Знак"/>
    <w:basedOn w:val="a0"/>
    <w:link w:val="a8"/>
    <w:rsid w:val="00E62C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438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1537</Words>
  <Characters>8763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UJKG</Company>
  <LinksUpToDate>false</LinksUpToDate>
  <CharactersWithSpaces>10280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dcterms:created xsi:type="dcterms:W3CDTF">2019-11-27T11:38:00Z</dcterms:created>
  <dcterms:modified xsi:type="dcterms:W3CDTF">2019-12-19T14:40:00Z</dcterms:modified>
</cp:coreProperties>
</file>