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E3" w:rsidRPr="00F408E3" w:rsidRDefault="00F408E3" w:rsidP="00F408E3">
      <w:pPr>
        <w:pStyle w:val="a5"/>
        <w:ind w:left="5670"/>
        <w:rPr>
          <w:rFonts w:ascii="Times New Roman" w:hAnsi="Times New Roman" w:cs="Times New Roman"/>
          <w:sz w:val="28"/>
          <w:szCs w:val="28"/>
        </w:rPr>
      </w:pPr>
      <w:r w:rsidRPr="00F408E3">
        <w:rPr>
          <w:rFonts w:ascii="Times New Roman" w:hAnsi="Times New Roman" w:cs="Times New Roman"/>
          <w:sz w:val="28"/>
          <w:szCs w:val="28"/>
        </w:rPr>
        <w:t>Додаток</w:t>
      </w:r>
    </w:p>
    <w:p w:rsidR="00F408E3" w:rsidRDefault="00F408E3" w:rsidP="00F408E3">
      <w:pPr>
        <w:pStyle w:val="a5"/>
        <w:ind w:left="5670"/>
        <w:rPr>
          <w:rFonts w:ascii="Times New Roman" w:hAnsi="Times New Roman" w:cs="Times New Roman"/>
          <w:sz w:val="28"/>
          <w:szCs w:val="28"/>
        </w:rPr>
      </w:pPr>
      <w:r w:rsidRPr="00F408E3">
        <w:rPr>
          <w:rFonts w:ascii="Times New Roman" w:hAnsi="Times New Roman" w:cs="Times New Roman"/>
          <w:sz w:val="28"/>
          <w:szCs w:val="28"/>
        </w:rPr>
        <w:t>до Програми «Безпечне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8E3">
        <w:rPr>
          <w:rFonts w:ascii="Times New Roman" w:hAnsi="Times New Roman" w:cs="Times New Roman"/>
          <w:sz w:val="28"/>
          <w:szCs w:val="28"/>
        </w:rPr>
        <w:t xml:space="preserve">місто Бровари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408E3">
        <w:rPr>
          <w:rFonts w:ascii="Times New Roman" w:hAnsi="Times New Roman" w:cs="Times New Roman"/>
          <w:sz w:val="28"/>
          <w:szCs w:val="28"/>
        </w:rPr>
        <w:t xml:space="preserve">2020-2023 роки» </w:t>
      </w:r>
    </w:p>
    <w:p w:rsidR="00F408E3" w:rsidRDefault="00136513" w:rsidP="00F408E3">
      <w:pPr>
        <w:pStyle w:val="a5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від19.12.2019 р.№1732-65-07</w:t>
      </w:r>
    </w:p>
    <w:p w:rsidR="00F408E3" w:rsidRDefault="00F408E3" w:rsidP="00F408E3">
      <w:pPr>
        <w:pStyle w:val="a5"/>
        <w:ind w:left="5670"/>
        <w:rPr>
          <w:rFonts w:ascii="Times New Roman" w:hAnsi="Times New Roman" w:cs="Times New Roman"/>
          <w:sz w:val="28"/>
          <w:szCs w:val="28"/>
        </w:rPr>
      </w:pPr>
    </w:p>
    <w:p w:rsidR="00F408E3" w:rsidRDefault="00F408E3" w:rsidP="00F408E3">
      <w:pPr>
        <w:pStyle w:val="a5"/>
        <w:ind w:left="5670"/>
        <w:rPr>
          <w:rFonts w:ascii="Times New Roman" w:hAnsi="Times New Roman" w:cs="Times New Roman"/>
          <w:sz w:val="28"/>
          <w:szCs w:val="28"/>
        </w:rPr>
      </w:pPr>
    </w:p>
    <w:p w:rsidR="00F408E3" w:rsidRDefault="00F408E3" w:rsidP="00F408E3">
      <w:pPr>
        <w:pStyle w:val="a5"/>
        <w:ind w:left="5670"/>
        <w:rPr>
          <w:rFonts w:ascii="Times New Roman" w:hAnsi="Times New Roman" w:cs="Times New Roman"/>
          <w:sz w:val="28"/>
          <w:szCs w:val="28"/>
        </w:rPr>
      </w:pPr>
    </w:p>
    <w:p w:rsidR="00F408E3" w:rsidRDefault="00F408E3" w:rsidP="00F408E3">
      <w:pPr>
        <w:pStyle w:val="a5"/>
        <w:ind w:left="5670"/>
        <w:rPr>
          <w:rFonts w:ascii="Times New Roman" w:hAnsi="Times New Roman" w:cs="Times New Roman"/>
          <w:sz w:val="28"/>
          <w:szCs w:val="28"/>
        </w:rPr>
      </w:pPr>
    </w:p>
    <w:p w:rsidR="00F408E3" w:rsidRPr="00F408E3" w:rsidRDefault="00F408E3" w:rsidP="00F408E3">
      <w:pPr>
        <w:pStyle w:val="a5"/>
        <w:ind w:left="5670"/>
        <w:rPr>
          <w:rFonts w:ascii="Times New Roman" w:hAnsi="Times New Roman" w:cs="Times New Roman"/>
          <w:sz w:val="28"/>
          <w:szCs w:val="28"/>
        </w:rPr>
      </w:pPr>
    </w:p>
    <w:p w:rsidR="00F408E3" w:rsidRDefault="00F408E3" w:rsidP="00F408E3">
      <w:pPr>
        <w:pStyle w:val="a5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F408E3">
        <w:rPr>
          <w:rFonts w:ascii="Times New Roman" w:hAnsi="Times New Roman" w:cs="Times New Roman"/>
          <w:sz w:val="28"/>
          <w:szCs w:val="28"/>
        </w:rPr>
        <w:t>Етапи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8E3">
        <w:rPr>
          <w:rFonts w:ascii="Times New Roman" w:hAnsi="Times New Roman" w:cs="Times New Roman"/>
          <w:sz w:val="28"/>
          <w:szCs w:val="28"/>
        </w:rPr>
        <w:t>фінансування</w:t>
      </w:r>
    </w:p>
    <w:p w:rsidR="00F408E3" w:rsidRPr="00F408E3" w:rsidRDefault="00F408E3" w:rsidP="00F408E3">
      <w:pPr>
        <w:pStyle w:val="a5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F408E3">
        <w:rPr>
          <w:rFonts w:ascii="Times New Roman" w:hAnsi="Times New Roman" w:cs="Times New Roman"/>
          <w:sz w:val="28"/>
          <w:szCs w:val="28"/>
        </w:rPr>
        <w:t>Програми «Безпечне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8E3">
        <w:rPr>
          <w:rFonts w:ascii="Times New Roman" w:hAnsi="Times New Roman" w:cs="Times New Roman"/>
          <w:sz w:val="28"/>
          <w:szCs w:val="28"/>
        </w:rPr>
        <w:t>місто Бровари на 2020-2023 роки»</w:t>
      </w:r>
    </w:p>
    <w:p w:rsidR="00F408E3" w:rsidRDefault="00F408E3" w:rsidP="00F408E3">
      <w:pPr>
        <w:pStyle w:val="a5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F408E3" w:rsidRPr="00F408E3" w:rsidRDefault="00F408E3" w:rsidP="00F408E3">
      <w:pPr>
        <w:pStyle w:val="a5"/>
        <w:ind w:left="5670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61"/>
        <w:gridCol w:w="1649"/>
        <w:gridCol w:w="1200"/>
        <w:gridCol w:w="1110"/>
        <w:gridCol w:w="1144"/>
        <w:gridCol w:w="1682"/>
      </w:tblGrid>
      <w:tr w:rsidR="00F408E3" w:rsidRPr="00F408E3" w:rsidTr="00F408E3">
        <w:trPr>
          <w:trHeight w:val="437"/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408E3" w:rsidRPr="00F408E3" w:rsidRDefault="00F408E3" w:rsidP="00F408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F408E3">
              <w:rPr>
                <w:rStyle w:val="2"/>
                <w:rFonts w:eastAsiaTheme="minorEastAsia"/>
              </w:rPr>
              <w:t>Обсяг коштів, які пропонується залучити на виконання Програми за рахунок місцевого бюджету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408E3" w:rsidRPr="00F408E3" w:rsidRDefault="00F408E3" w:rsidP="00F408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F408E3">
              <w:rPr>
                <w:rStyle w:val="2"/>
                <w:rFonts w:eastAsiaTheme="minorEastAsia"/>
              </w:rPr>
              <w:t>Етапи виконання програми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408E3" w:rsidRPr="00F408E3" w:rsidRDefault="00F408E3" w:rsidP="00F408E3">
            <w:pPr>
              <w:pStyle w:val="a5"/>
              <w:jc w:val="center"/>
              <w:rPr>
                <w:rStyle w:val="2"/>
                <w:rFonts w:eastAsiaTheme="minorEastAsia"/>
              </w:rPr>
            </w:pPr>
            <w:r w:rsidRPr="00F408E3">
              <w:rPr>
                <w:rStyle w:val="2"/>
                <w:rFonts w:eastAsiaTheme="minorEastAsia"/>
              </w:rPr>
              <w:t>Усього</w:t>
            </w:r>
          </w:p>
          <w:p w:rsidR="00F408E3" w:rsidRPr="00F408E3" w:rsidRDefault="00F408E3" w:rsidP="00F408E3">
            <w:pPr>
              <w:pStyle w:val="a5"/>
              <w:jc w:val="center"/>
              <w:rPr>
                <w:rStyle w:val="2"/>
                <w:rFonts w:eastAsiaTheme="minorEastAsia"/>
              </w:rPr>
            </w:pPr>
            <w:r w:rsidRPr="00F408E3">
              <w:rPr>
                <w:rStyle w:val="2"/>
                <w:rFonts w:eastAsiaTheme="minorEastAsia"/>
              </w:rPr>
              <w:t>витрат на виконання,</w:t>
            </w:r>
          </w:p>
          <w:p w:rsidR="00F408E3" w:rsidRPr="00F408E3" w:rsidRDefault="00F408E3" w:rsidP="00F408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F408E3">
              <w:rPr>
                <w:rStyle w:val="2"/>
                <w:rFonts w:eastAsiaTheme="minorEastAsia"/>
              </w:rPr>
              <w:t>тис.грн</w:t>
            </w:r>
            <w:proofErr w:type="spellEnd"/>
            <w:r w:rsidRPr="00F408E3">
              <w:rPr>
                <w:rStyle w:val="2"/>
                <w:rFonts w:eastAsiaTheme="minorEastAsia"/>
              </w:rPr>
              <w:t>.</w:t>
            </w:r>
          </w:p>
        </w:tc>
      </w:tr>
      <w:tr w:rsidR="00F408E3" w:rsidRPr="00F408E3" w:rsidTr="00F408E3">
        <w:trPr>
          <w:trHeight w:hRule="exact" w:val="720"/>
          <w:jc w:val="center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408E3" w:rsidRPr="00F408E3" w:rsidRDefault="00F408E3" w:rsidP="00F408E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408E3" w:rsidRPr="00F408E3" w:rsidRDefault="00F408E3" w:rsidP="00F408E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F408E3">
              <w:rPr>
                <w:rStyle w:val="2"/>
                <w:rFonts w:eastAsiaTheme="minorEastAsia"/>
              </w:rPr>
              <w:t>І етап,</w:t>
            </w:r>
            <w:proofErr w:type="spellStart"/>
            <w:r w:rsidRPr="00F408E3">
              <w:rPr>
                <w:rStyle w:val="2"/>
                <w:rFonts w:eastAsiaTheme="minorEastAsia"/>
              </w:rPr>
              <w:t>тис.грн</w:t>
            </w:r>
            <w:proofErr w:type="spellEnd"/>
            <w:r w:rsidRPr="00F408E3">
              <w:rPr>
                <w:rStyle w:val="2"/>
                <w:rFonts w:eastAsiaTheme="minorEastAsia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408E3" w:rsidRPr="00F408E3" w:rsidRDefault="00F408E3" w:rsidP="00F408E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F408E3">
              <w:rPr>
                <w:rStyle w:val="2"/>
                <w:rFonts w:eastAsiaTheme="minorEastAsia"/>
              </w:rPr>
              <w:t>II етап,</w:t>
            </w:r>
            <w:proofErr w:type="spellStart"/>
            <w:r w:rsidRPr="00F408E3">
              <w:rPr>
                <w:rStyle w:val="2"/>
                <w:rFonts w:eastAsiaTheme="minorEastAsia"/>
              </w:rPr>
              <w:t>тис.грн</w:t>
            </w:r>
            <w:proofErr w:type="spellEnd"/>
            <w:r w:rsidRPr="00F408E3">
              <w:rPr>
                <w:rStyle w:val="2"/>
                <w:rFonts w:eastAsiaTheme="minorEastAsia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408E3" w:rsidRPr="00F408E3" w:rsidRDefault="00F408E3" w:rsidP="00F408E3">
            <w:pPr>
              <w:pStyle w:val="a5"/>
              <w:rPr>
                <w:rStyle w:val="2"/>
                <w:rFonts w:eastAsiaTheme="minorEastAsia"/>
              </w:rPr>
            </w:pPr>
            <w:r w:rsidRPr="00F408E3">
              <w:rPr>
                <w:rStyle w:val="2"/>
                <w:rFonts w:eastAsiaTheme="minorEastAsia"/>
              </w:rPr>
              <w:t>III етап,</w:t>
            </w:r>
          </w:p>
          <w:p w:rsidR="00F408E3" w:rsidRPr="00F408E3" w:rsidRDefault="00F408E3" w:rsidP="00F408E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F408E3">
              <w:rPr>
                <w:rStyle w:val="2"/>
                <w:rFonts w:eastAsiaTheme="minorEastAsia"/>
              </w:rPr>
              <w:t>тис. грн.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408E3" w:rsidRPr="00F408E3" w:rsidRDefault="00F408E3" w:rsidP="00F408E3">
            <w:pPr>
              <w:pStyle w:val="a5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408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F408E3">
              <w:rPr>
                <w:rFonts w:ascii="Times New Roman" w:hAnsi="Times New Roman" w:cs="Times New Roman"/>
                <w:sz w:val="28"/>
                <w:szCs w:val="28"/>
              </w:rPr>
              <w:t>етап,</w:t>
            </w:r>
            <w:r w:rsidRPr="00F408E3">
              <w:rPr>
                <w:rStyle w:val="2"/>
                <w:rFonts w:eastAsiaTheme="minorEastAsia"/>
              </w:rPr>
              <w:t xml:space="preserve"> тис. </w:t>
            </w:r>
            <w:proofErr w:type="spellStart"/>
            <w:r w:rsidRPr="00F408E3">
              <w:rPr>
                <w:rStyle w:val="2"/>
                <w:rFonts w:eastAsiaTheme="minorEastAsia"/>
              </w:rPr>
              <w:t>грн</w:t>
            </w:r>
            <w:proofErr w:type="spellEnd"/>
          </w:p>
          <w:p w:rsidR="00F408E3" w:rsidRPr="00F408E3" w:rsidRDefault="00F408E3" w:rsidP="00F408E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8E3" w:rsidRPr="00F408E3" w:rsidRDefault="00F408E3" w:rsidP="00F408E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8E3" w:rsidRPr="00F408E3" w:rsidRDefault="00F408E3" w:rsidP="00F408E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F408E3" w:rsidRPr="00F408E3" w:rsidTr="00F408E3">
        <w:trPr>
          <w:trHeight w:hRule="exact" w:val="538"/>
          <w:jc w:val="center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408E3" w:rsidRPr="00F408E3" w:rsidRDefault="00F408E3" w:rsidP="00F408E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408E3" w:rsidRPr="00F408E3" w:rsidRDefault="00F408E3" w:rsidP="00F408E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F408E3">
              <w:rPr>
                <w:rStyle w:val="2"/>
                <w:rFonts w:eastAsiaTheme="minorEastAsia"/>
              </w:rPr>
              <w:t>2020 рік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408E3" w:rsidRPr="00F408E3" w:rsidRDefault="00F408E3" w:rsidP="00F408E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F408E3">
              <w:rPr>
                <w:rStyle w:val="2"/>
                <w:rFonts w:eastAsiaTheme="minorEastAsia"/>
              </w:rPr>
              <w:t>2021 рік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408E3" w:rsidRPr="00F408E3" w:rsidRDefault="00F408E3" w:rsidP="00F408E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F408E3">
              <w:rPr>
                <w:rStyle w:val="2"/>
                <w:rFonts w:eastAsiaTheme="minorEastAsia"/>
              </w:rPr>
              <w:t>2022 рік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408E3" w:rsidRPr="00F408E3" w:rsidRDefault="00F408E3" w:rsidP="00F408E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408E3">
              <w:rPr>
                <w:rFonts w:ascii="Times New Roman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8E3" w:rsidRPr="00F408E3" w:rsidRDefault="00F408E3" w:rsidP="00F408E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F408E3" w:rsidRPr="00F408E3" w:rsidTr="00F408E3">
        <w:trPr>
          <w:trHeight w:hRule="exact" w:val="76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408E3" w:rsidRPr="00F408E3" w:rsidRDefault="00F408E3" w:rsidP="00F408E3">
            <w:pPr>
              <w:pStyle w:val="a5"/>
              <w:rPr>
                <w:rStyle w:val="2"/>
                <w:rFonts w:eastAsiaTheme="minorEastAsia"/>
              </w:rPr>
            </w:pPr>
            <w:r w:rsidRPr="00F408E3">
              <w:rPr>
                <w:rStyle w:val="2"/>
                <w:rFonts w:eastAsiaTheme="minorEastAsia"/>
              </w:rPr>
              <w:t xml:space="preserve">Всього, </w:t>
            </w:r>
          </w:p>
          <w:p w:rsidR="00F408E3" w:rsidRPr="00F408E3" w:rsidRDefault="00F408E3" w:rsidP="00F408E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F408E3">
              <w:rPr>
                <w:rStyle w:val="2"/>
                <w:rFonts w:eastAsiaTheme="minorEastAsia"/>
              </w:rPr>
              <w:t>тис.грн</w:t>
            </w:r>
            <w:proofErr w:type="spellEnd"/>
            <w:r w:rsidRPr="00F408E3">
              <w:rPr>
                <w:rStyle w:val="2"/>
                <w:rFonts w:eastAsiaTheme="minorEastAsia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08E3" w:rsidRPr="00F408E3" w:rsidRDefault="00F408E3" w:rsidP="00F408E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F408E3">
              <w:rPr>
                <w:rStyle w:val="2"/>
                <w:rFonts w:eastAsiaTheme="minorEastAsia"/>
              </w:rPr>
              <w:t>1500,00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408E3" w:rsidRPr="00F408E3" w:rsidRDefault="00F408E3" w:rsidP="00F408E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F408E3">
              <w:rPr>
                <w:rStyle w:val="2"/>
                <w:rFonts w:eastAsiaTheme="minorEastAsia"/>
              </w:rPr>
              <w:t>1500, 00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408E3" w:rsidRPr="00F408E3" w:rsidRDefault="00F408E3" w:rsidP="00F408E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F408E3">
              <w:rPr>
                <w:rStyle w:val="2"/>
                <w:rFonts w:eastAsiaTheme="minorEastAsia"/>
              </w:rPr>
              <w:t>1500, 00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408E3" w:rsidRPr="00F408E3" w:rsidRDefault="00F408E3" w:rsidP="00F408E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F408E3">
              <w:rPr>
                <w:rStyle w:val="2"/>
                <w:rFonts w:eastAsiaTheme="minorEastAsia"/>
              </w:rPr>
              <w:t>1500, 00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08E3" w:rsidRPr="00F408E3" w:rsidRDefault="00F408E3" w:rsidP="00F408E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F408E3">
              <w:rPr>
                <w:rStyle w:val="2"/>
                <w:rFonts w:eastAsiaTheme="minorEastAsia"/>
              </w:rPr>
              <w:t>6000,00</w:t>
            </w:r>
          </w:p>
        </w:tc>
      </w:tr>
    </w:tbl>
    <w:p w:rsidR="00F408E3" w:rsidRPr="00F408E3" w:rsidRDefault="00F408E3" w:rsidP="00F408E3">
      <w:pPr>
        <w:pStyle w:val="a5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408E3" w:rsidRDefault="00F408E3" w:rsidP="00F408E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408E3" w:rsidRDefault="00F408E3" w:rsidP="00F408E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408E3" w:rsidRPr="00F408E3" w:rsidRDefault="00F408E3" w:rsidP="00F408E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408E3" w:rsidRPr="00F408E3" w:rsidRDefault="00F408E3" w:rsidP="00F408E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408E3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F408E3">
        <w:rPr>
          <w:rFonts w:ascii="Times New Roman" w:hAnsi="Times New Roman" w:cs="Times New Roman"/>
          <w:sz w:val="28"/>
          <w:szCs w:val="28"/>
        </w:rPr>
        <w:t xml:space="preserve"> І.В. </w:t>
      </w:r>
      <w:proofErr w:type="spellStart"/>
      <w:r w:rsidRPr="00F408E3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F408E3" w:rsidRPr="00F408E3" w:rsidRDefault="00F408E3" w:rsidP="00F408E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408E3" w:rsidRDefault="00F408E3" w:rsidP="00F408E3"/>
    <w:p w:rsidR="00F408E3" w:rsidRDefault="00F408E3" w:rsidP="00F408E3"/>
    <w:p w:rsidR="00F408E3" w:rsidRDefault="00F408E3" w:rsidP="00F408E3"/>
    <w:p w:rsidR="00F408E3" w:rsidRDefault="00F408E3" w:rsidP="00F408E3"/>
    <w:p w:rsidR="0002617B" w:rsidRDefault="0002617B"/>
    <w:sectPr w:rsidR="0002617B" w:rsidSect="00465B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408E3"/>
    <w:rsid w:val="0002617B"/>
    <w:rsid w:val="00136513"/>
    <w:rsid w:val="00465B30"/>
    <w:rsid w:val="00F40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locked/>
    <w:rsid w:val="00F408E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F408E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"/>
    <w:basedOn w:val="a0"/>
    <w:rsid w:val="00F408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paragraph" w:styleId="a5">
    <w:name w:val="No Spacing"/>
    <w:uiPriority w:val="1"/>
    <w:qFormat/>
    <w:rsid w:val="00F408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2019-12-04T13:38:00Z</cp:lastPrinted>
  <dcterms:created xsi:type="dcterms:W3CDTF">2019-12-04T13:35:00Z</dcterms:created>
  <dcterms:modified xsi:type="dcterms:W3CDTF">2019-12-19T14:41:00Z</dcterms:modified>
</cp:coreProperties>
</file>