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3581"/>
      </w:tblGrid>
      <w:tr w:rsidR="006250FE" w:rsidRPr="006250FE" w:rsidTr="00B76D5C">
        <w:tc>
          <w:tcPr>
            <w:tcW w:w="5637" w:type="dxa"/>
          </w:tcPr>
          <w:p w:rsidR="006250FE" w:rsidRPr="006250FE" w:rsidRDefault="006250FE" w:rsidP="00FD4EC3">
            <w:pPr>
              <w:rPr>
                <w:rFonts w:ascii="Times New Roman" w:eastAsia="Times New Roman" w:hAnsi="Times New Roman" w:cs="Times New Roman"/>
                <w:sz w:val="28"/>
                <w:szCs w:val="28"/>
                <w:lang w:val="ru-RU" w:eastAsia="ru-RU"/>
              </w:rPr>
            </w:pPr>
          </w:p>
        </w:tc>
        <w:tc>
          <w:tcPr>
            <w:tcW w:w="3581" w:type="dxa"/>
          </w:tcPr>
          <w:p w:rsidR="006250FE" w:rsidRPr="0055014D" w:rsidRDefault="00235C5D" w:rsidP="00FD4E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Затверджено</w:t>
            </w:r>
            <w:r w:rsidR="006250FE" w:rsidRPr="0055014D">
              <w:rPr>
                <w:rFonts w:ascii="Times New Roman" w:eastAsia="Times New Roman" w:hAnsi="Times New Roman" w:cs="Times New Roman"/>
                <w:sz w:val="24"/>
                <w:szCs w:val="24"/>
                <w:lang w:eastAsia="ru-RU"/>
              </w:rPr>
              <w:t>:</w:t>
            </w:r>
          </w:p>
          <w:p w:rsidR="006250FE" w:rsidRPr="0055014D" w:rsidRDefault="00241256" w:rsidP="00FD4E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Рішення </w:t>
            </w:r>
            <w:r w:rsidR="006250FE" w:rsidRPr="0055014D">
              <w:rPr>
                <w:rFonts w:ascii="Times New Roman" w:eastAsia="Times New Roman" w:hAnsi="Times New Roman" w:cs="Times New Roman"/>
                <w:sz w:val="24"/>
                <w:szCs w:val="24"/>
                <w:lang w:eastAsia="ru-RU"/>
              </w:rPr>
              <w:t>Броварської міської ради Київської області</w:t>
            </w:r>
          </w:p>
          <w:p w:rsidR="006250FE" w:rsidRPr="0055014D" w:rsidRDefault="000C00BE" w:rsidP="00FD4E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  24.12.2020 р.№2105-89-07</w:t>
            </w:r>
          </w:p>
          <w:p w:rsidR="006250FE" w:rsidRPr="006250FE" w:rsidRDefault="006250FE" w:rsidP="00FD4EC3">
            <w:pPr>
              <w:rPr>
                <w:rFonts w:ascii="Times New Roman" w:eastAsia="Times New Roman" w:hAnsi="Times New Roman" w:cs="Times New Roman"/>
                <w:sz w:val="28"/>
                <w:szCs w:val="28"/>
                <w:lang w:val="ru-RU" w:eastAsia="ru-RU"/>
              </w:rPr>
            </w:pPr>
          </w:p>
        </w:tc>
      </w:tr>
    </w:tbl>
    <w:p w:rsidR="006250FE" w:rsidRPr="006250FE" w:rsidRDefault="006250FE" w:rsidP="006250FE">
      <w:pPr>
        <w:spacing w:after="0" w:line="240" w:lineRule="auto"/>
        <w:rPr>
          <w:rFonts w:ascii="Times New Roman" w:eastAsia="Times New Roman" w:hAnsi="Times New Roman" w:cs="Times New Roman"/>
          <w:sz w:val="28"/>
          <w:szCs w:val="28"/>
          <w:lang w:val="ru-RU"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rPr>
          <w:rFonts w:ascii="Times New Roman" w:eastAsia="Times New Roman" w:hAnsi="Times New Roman" w:cs="Times New Roman"/>
          <w:b/>
          <w:sz w:val="28"/>
          <w:szCs w:val="28"/>
          <w:lang w:val="ru-RU"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55014D" w:rsidRDefault="006250FE" w:rsidP="006250FE">
      <w:pPr>
        <w:spacing w:after="0" w:line="240" w:lineRule="auto"/>
        <w:jc w:val="center"/>
        <w:rPr>
          <w:rFonts w:ascii="Times New Roman" w:eastAsia="Times New Roman" w:hAnsi="Times New Roman" w:cs="Times New Roman"/>
          <w:b/>
          <w:sz w:val="40"/>
          <w:szCs w:val="40"/>
          <w:lang w:eastAsia="ru-RU"/>
        </w:rPr>
      </w:pPr>
      <w:r w:rsidRPr="0055014D">
        <w:rPr>
          <w:rFonts w:ascii="Times New Roman" w:eastAsia="Times New Roman" w:hAnsi="Times New Roman" w:cs="Times New Roman"/>
          <w:b/>
          <w:sz w:val="40"/>
          <w:szCs w:val="40"/>
          <w:lang w:eastAsia="ru-RU"/>
        </w:rPr>
        <w:t>Міська програма підтримки молодих сімей та розвитку молоді «Молодь Броварів»</w:t>
      </w:r>
    </w:p>
    <w:p w:rsidR="006250FE" w:rsidRPr="0055014D" w:rsidRDefault="006250FE" w:rsidP="006250FE">
      <w:pPr>
        <w:spacing w:after="0" w:line="240" w:lineRule="auto"/>
        <w:jc w:val="center"/>
        <w:rPr>
          <w:rFonts w:ascii="Times New Roman" w:eastAsia="Times New Roman" w:hAnsi="Times New Roman" w:cs="Times New Roman"/>
          <w:b/>
          <w:sz w:val="40"/>
          <w:szCs w:val="40"/>
          <w:lang w:eastAsia="ru-RU"/>
        </w:rPr>
      </w:pPr>
      <w:r w:rsidRPr="0055014D">
        <w:rPr>
          <w:rFonts w:ascii="Times New Roman" w:eastAsia="Times New Roman" w:hAnsi="Times New Roman" w:cs="Times New Roman"/>
          <w:b/>
          <w:sz w:val="40"/>
          <w:szCs w:val="40"/>
          <w:lang w:eastAsia="ru-RU"/>
        </w:rPr>
        <w:t>на 2021 рік</w:t>
      </w:r>
    </w:p>
    <w:p w:rsidR="006250FE" w:rsidRPr="0055014D" w:rsidRDefault="006250FE" w:rsidP="006250FE">
      <w:pPr>
        <w:spacing w:after="0" w:line="240" w:lineRule="auto"/>
        <w:jc w:val="center"/>
        <w:rPr>
          <w:rFonts w:ascii="Times New Roman" w:eastAsia="Times New Roman" w:hAnsi="Times New Roman" w:cs="Times New Roman"/>
          <w:b/>
          <w:sz w:val="40"/>
          <w:szCs w:val="40"/>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55014D" w:rsidRDefault="0055014D" w:rsidP="006250FE">
      <w:pPr>
        <w:spacing w:after="0" w:line="240" w:lineRule="auto"/>
        <w:jc w:val="center"/>
        <w:rPr>
          <w:rFonts w:ascii="Times New Roman" w:eastAsia="Times New Roman" w:hAnsi="Times New Roman" w:cs="Times New Roman"/>
          <w:b/>
          <w:sz w:val="28"/>
          <w:szCs w:val="28"/>
          <w:lang w:eastAsia="ru-RU"/>
        </w:rPr>
        <w:sectPr w:rsidR="0055014D" w:rsidSect="006250FE">
          <w:footerReference w:type="even" r:id="rId8"/>
          <w:footerReference w:type="default" r:id="rId9"/>
          <w:pgSz w:w="11906" w:h="16838"/>
          <w:pgMar w:top="1135" w:right="566" w:bottom="993" w:left="1701" w:header="708" w:footer="708" w:gutter="0"/>
          <w:cols w:space="708"/>
          <w:docGrid w:linePitch="360"/>
        </w:sect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lastRenderedPageBreak/>
        <w:t>Зміст Програми</w:t>
      </w:r>
    </w:p>
    <w:p w:rsidR="006250FE" w:rsidRPr="006250FE" w:rsidRDefault="006250FE" w:rsidP="006250FE">
      <w:pPr>
        <w:spacing w:after="0" w:line="240" w:lineRule="auto"/>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rPr>
          <w:rFonts w:ascii="Times New Roman" w:eastAsia="Times New Roman" w:hAnsi="Times New Roman" w:cs="Times New Roman"/>
          <w:sz w:val="28"/>
          <w:szCs w:val="28"/>
          <w:lang w:val="ru-RU" w:eastAsia="ru-RU"/>
        </w:rPr>
      </w:pPr>
      <w:r w:rsidRPr="006250FE">
        <w:rPr>
          <w:rFonts w:ascii="Times New Roman" w:eastAsia="Times New Roman" w:hAnsi="Times New Roman" w:cs="Times New Roman"/>
          <w:sz w:val="28"/>
          <w:szCs w:val="28"/>
          <w:lang w:eastAsia="ru-RU"/>
        </w:rPr>
        <w:t xml:space="preserve">Паспорт програми </w:t>
      </w:r>
      <w:r w:rsidRPr="006250FE">
        <w:rPr>
          <w:rFonts w:ascii="Times New Roman" w:eastAsia="Times New Roman" w:hAnsi="Times New Roman" w:cs="Times New Roman"/>
          <w:sz w:val="28"/>
          <w:szCs w:val="28"/>
          <w:lang w:val="ru-RU" w:eastAsia="ru-RU"/>
        </w:rPr>
        <w:t xml:space="preserve">…………………………………… </w:t>
      </w:r>
      <w:r w:rsidR="00C66D33">
        <w:rPr>
          <w:rFonts w:ascii="Times New Roman" w:eastAsia="Times New Roman" w:hAnsi="Times New Roman" w:cs="Times New Roman"/>
          <w:sz w:val="28"/>
          <w:szCs w:val="28"/>
          <w:lang w:val="ru-RU" w:eastAsia="ru-RU"/>
        </w:rPr>
        <w:t>3</w:t>
      </w:r>
      <w:r w:rsidRPr="006250FE">
        <w:rPr>
          <w:rFonts w:ascii="Times New Roman" w:eastAsia="Times New Roman" w:hAnsi="Times New Roman" w:cs="Times New Roman"/>
          <w:sz w:val="28"/>
          <w:szCs w:val="28"/>
          <w:lang w:val="en-US" w:eastAsia="ru-RU"/>
        </w:rPr>
        <w:t>c</w:t>
      </w:r>
      <w:r w:rsidRPr="006250FE">
        <w:rPr>
          <w:rFonts w:ascii="Times New Roman" w:eastAsia="Times New Roman" w:hAnsi="Times New Roman" w:cs="Times New Roman"/>
          <w:sz w:val="28"/>
          <w:szCs w:val="28"/>
          <w:lang w:val="ru-RU" w:eastAsia="ru-RU"/>
        </w:rPr>
        <w:t>.</w:t>
      </w:r>
    </w:p>
    <w:p w:rsidR="006250FE" w:rsidRPr="006250FE" w:rsidRDefault="006250FE" w:rsidP="006250FE">
      <w:pPr>
        <w:spacing w:after="0" w:line="240" w:lineRule="auto"/>
        <w:rPr>
          <w:rFonts w:ascii="Times New Roman" w:eastAsia="Times New Roman" w:hAnsi="Times New Roman" w:cs="Times New Roman"/>
          <w:b/>
          <w:sz w:val="28"/>
          <w:szCs w:val="28"/>
          <w:lang w:val="ru-RU"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1.  Актуальність Програми…………………………………… </w:t>
      </w:r>
      <w:r w:rsidRPr="006250FE">
        <w:rPr>
          <w:rFonts w:ascii="Times New Roman" w:eastAsia="Times New Roman" w:hAnsi="Times New Roman" w:cs="Times New Roman"/>
          <w:sz w:val="28"/>
          <w:szCs w:val="28"/>
          <w:lang w:val="ru-RU" w:eastAsia="ru-RU"/>
        </w:rPr>
        <w:t>4-5</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2.  Мета та основні завдання Програми …………………….   </w:t>
      </w:r>
      <w:r w:rsidRPr="006250FE">
        <w:rPr>
          <w:rFonts w:ascii="Times New Roman" w:eastAsia="Times New Roman" w:hAnsi="Times New Roman" w:cs="Times New Roman"/>
          <w:sz w:val="28"/>
          <w:szCs w:val="28"/>
          <w:lang w:val="ru-RU" w:eastAsia="ru-RU"/>
        </w:rPr>
        <w:t>5-6</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 Основні цільові групи</w:t>
      </w:r>
      <w:r w:rsidRPr="006250FE">
        <w:rPr>
          <w:rFonts w:ascii="Times New Roman" w:eastAsia="Times New Roman" w:hAnsi="Times New Roman" w:cs="Times New Roman"/>
          <w:sz w:val="28"/>
          <w:szCs w:val="28"/>
          <w:lang w:val="ru-RU" w:eastAsia="ru-RU"/>
        </w:rPr>
        <w:t xml:space="preserve"> ……………</w:t>
      </w:r>
      <w:r w:rsidRPr="006250F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6</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4. Механізм реалізації Програми ……………………………  </w:t>
      </w:r>
      <w:r w:rsidRPr="006250FE">
        <w:rPr>
          <w:rFonts w:ascii="Times New Roman" w:eastAsia="Times New Roman" w:hAnsi="Times New Roman" w:cs="Times New Roman"/>
          <w:sz w:val="28"/>
          <w:szCs w:val="28"/>
          <w:lang w:val="ru-RU" w:eastAsia="ru-RU"/>
        </w:rPr>
        <w:t>6-7</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 Основні заходи щодо реалізації Програми ……………      </w:t>
      </w:r>
      <w:r w:rsidRPr="006250FE">
        <w:rPr>
          <w:rFonts w:ascii="Times New Roman" w:eastAsia="Times New Roman" w:hAnsi="Times New Roman" w:cs="Times New Roman"/>
          <w:sz w:val="28"/>
          <w:szCs w:val="28"/>
          <w:lang w:val="ru-RU" w:eastAsia="ru-RU"/>
        </w:rPr>
        <w:t>7-</w:t>
      </w:r>
      <w:r w:rsidR="00693E0C">
        <w:rPr>
          <w:rFonts w:ascii="Times New Roman" w:eastAsia="Times New Roman" w:hAnsi="Times New Roman" w:cs="Times New Roman"/>
          <w:sz w:val="28"/>
          <w:szCs w:val="28"/>
          <w:lang w:val="ru-RU" w:eastAsia="ru-RU"/>
        </w:rPr>
        <w:t>23</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6.  Очікувані результати Програми …………………………  </w:t>
      </w:r>
      <w:r w:rsidR="00693E0C">
        <w:rPr>
          <w:rFonts w:ascii="Times New Roman" w:eastAsia="Times New Roman" w:hAnsi="Times New Roman" w:cs="Times New Roman"/>
          <w:sz w:val="28"/>
          <w:szCs w:val="28"/>
          <w:lang w:val="ru-RU" w:eastAsia="ru-RU"/>
        </w:rPr>
        <w:t>23</w:t>
      </w:r>
      <w:r w:rsidRPr="006250FE">
        <w:rPr>
          <w:rFonts w:ascii="Times New Roman" w:eastAsia="Times New Roman" w:hAnsi="Times New Roman" w:cs="Times New Roman"/>
          <w:sz w:val="28"/>
          <w:szCs w:val="28"/>
          <w:lang w:val="ru-RU" w:eastAsia="ru-RU"/>
        </w:rPr>
        <w:t>-</w:t>
      </w:r>
      <w:r w:rsidR="00693E0C">
        <w:rPr>
          <w:rFonts w:ascii="Times New Roman" w:eastAsia="Times New Roman" w:hAnsi="Times New Roman" w:cs="Times New Roman"/>
          <w:sz w:val="28"/>
          <w:szCs w:val="28"/>
          <w:lang w:val="ru-RU" w:eastAsia="ru-RU"/>
        </w:rPr>
        <w:t>24</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7. </w:t>
      </w:r>
      <w:r w:rsidRPr="006250FE">
        <w:rPr>
          <w:rFonts w:ascii="Times New Roman" w:eastAsia="Times New Roman" w:hAnsi="Times New Roman" w:cs="Times New Roman"/>
          <w:sz w:val="28"/>
          <w:szCs w:val="28"/>
          <w:lang w:val="ru-RU" w:eastAsia="ru-RU"/>
        </w:rPr>
        <w:t>Фінансування</w:t>
      </w:r>
      <w:r w:rsidR="000C00BE">
        <w:rPr>
          <w:rFonts w:ascii="Times New Roman" w:eastAsia="Times New Roman" w:hAnsi="Times New Roman" w:cs="Times New Roman"/>
          <w:sz w:val="28"/>
          <w:szCs w:val="28"/>
          <w:lang w:val="ru-RU" w:eastAsia="ru-RU"/>
        </w:rPr>
        <w:t xml:space="preserve"> </w:t>
      </w:r>
      <w:r w:rsidRPr="006250FE">
        <w:rPr>
          <w:rFonts w:ascii="Times New Roman" w:eastAsia="Times New Roman" w:hAnsi="Times New Roman" w:cs="Times New Roman"/>
          <w:sz w:val="28"/>
          <w:szCs w:val="28"/>
          <w:lang w:val="ru-RU" w:eastAsia="ru-RU"/>
        </w:rPr>
        <w:t>Програми</w:t>
      </w:r>
      <w:r w:rsidRPr="006250F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2</w:t>
      </w:r>
      <w:r w:rsidR="00693E0C">
        <w:rPr>
          <w:rFonts w:ascii="Times New Roman" w:eastAsia="Times New Roman" w:hAnsi="Times New Roman" w:cs="Times New Roman"/>
          <w:sz w:val="28"/>
          <w:szCs w:val="28"/>
          <w:lang w:val="ru-RU" w:eastAsia="ru-RU"/>
        </w:rPr>
        <w:t>4</w:t>
      </w:r>
      <w:r w:rsidRPr="006250FE">
        <w:rPr>
          <w:rFonts w:ascii="Times New Roman" w:eastAsia="Times New Roman" w:hAnsi="Times New Roman" w:cs="Times New Roman"/>
          <w:sz w:val="28"/>
          <w:szCs w:val="28"/>
          <w:lang w:eastAsia="ru-RU"/>
        </w:rPr>
        <w:t xml:space="preserve"> с.</w:t>
      </w: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C66D33" w:rsidRDefault="00C66D33" w:rsidP="006250FE">
      <w:pPr>
        <w:spacing w:after="0" w:line="240" w:lineRule="auto"/>
        <w:jc w:val="center"/>
        <w:rPr>
          <w:rFonts w:ascii="Times New Roman" w:eastAsia="Times New Roman" w:hAnsi="Times New Roman" w:cs="Times New Roman"/>
          <w:b/>
          <w:bCs/>
          <w:sz w:val="28"/>
          <w:szCs w:val="28"/>
          <w:lang w:eastAsia="ru-RU"/>
        </w:rPr>
        <w:sectPr w:rsidR="00C66D33" w:rsidSect="006250FE">
          <w:pgSz w:w="11906" w:h="16838"/>
          <w:pgMar w:top="1135" w:right="566" w:bottom="993" w:left="1701" w:header="708" w:footer="708" w:gutter="0"/>
          <w:cols w:space="708"/>
          <w:docGrid w:linePitch="360"/>
        </w:sectPr>
      </w:pPr>
    </w:p>
    <w:p w:rsidR="006250FE" w:rsidRPr="006250FE" w:rsidRDefault="006250FE" w:rsidP="006250FE">
      <w:pPr>
        <w:spacing w:after="0" w:line="240" w:lineRule="auto"/>
        <w:jc w:val="center"/>
        <w:rPr>
          <w:rFonts w:ascii="Times New Roman" w:eastAsia="Times New Roman" w:hAnsi="Times New Roman" w:cs="Times New Roman"/>
          <w:b/>
          <w:bCs/>
          <w:sz w:val="28"/>
          <w:szCs w:val="28"/>
          <w:lang w:eastAsia="ru-RU"/>
        </w:rPr>
      </w:pPr>
      <w:r w:rsidRPr="006250FE">
        <w:rPr>
          <w:rFonts w:ascii="Times New Roman" w:eastAsia="Times New Roman" w:hAnsi="Times New Roman" w:cs="Times New Roman"/>
          <w:b/>
          <w:bCs/>
          <w:sz w:val="28"/>
          <w:szCs w:val="28"/>
          <w:lang w:eastAsia="ru-RU"/>
        </w:rPr>
        <w:lastRenderedPageBreak/>
        <w:t>Паспорт Програми</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tbl>
      <w:tblPr>
        <w:tblW w:w="8811" w:type="dxa"/>
        <w:tblLayout w:type="fixed"/>
        <w:tblCellMar>
          <w:top w:w="105" w:type="dxa"/>
          <w:left w:w="105" w:type="dxa"/>
          <w:bottom w:w="105" w:type="dxa"/>
          <w:right w:w="105" w:type="dxa"/>
        </w:tblCellMar>
        <w:tblLook w:val="0000"/>
      </w:tblPr>
      <w:tblGrid>
        <w:gridCol w:w="531"/>
        <w:gridCol w:w="3403"/>
        <w:gridCol w:w="4877"/>
      </w:tblGrid>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w:t>
            </w:r>
          </w:p>
        </w:tc>
        <w:tc>
          <w:tcPr>
            <w:tcW w:w="3403" w:type="dxa"/>
          </w:tcPr>
          <w:p w:rsidR="006250FE" w:rsidRPr="006250FE" w:rsidRDefault="006250FE" w:rsidP="003D1551">
            <w:pPr>
              <w:tabs>
                <w:tab w:val="left" w:pos="2979"/>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Ініціатор розроблення</w:t>
            </w:r>
            <w:r w:rsidR="003D1551">
              <w:rPr>
                <w:rFonts w:ascii="Times New Roman" w:eastAsia="Times New Roman" w:hAnsi="Times New Roman" w:cs="Times New Roman"/>
                <w:sz w:val="28"/>
                <w:szCs w:val="28"/>
                <w:lang w:eastAsia="ru-RU"/>
              </w:rPr>
              <w:t xml:space="preserve">    - </w:t>
            </w:r>
            <w:r w:rsidRPr="006250FE">
              <w:rPr>
                <w:rFonts w:ascii="Times New Roman" w:eastAsia="Times New Roman" w:hAnsi="Times New Roman" w:cs="Times New Roman"/>
                <w:sz w:val="28"/>
                <w:szCs w:val="28"/>
                <w:lang w:eastAsia="ru-RU"/>
              </w:rPr>
              <w:t xml:space="preserve"> Програми  </w:t>
            </w:r>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Броварська  міська рада Київської області</w:t>
            </w:r>
          </w:p>
          <w:p w:rsidR="006250FE" w:rsidRPr="006250FE" w:rsidRDefault="006250FE" w:rsidP="00FD4EC3">
            <w:pPr>
              <w:spacing w:after="0" w:line="240" w:lineRule="auto"/>
              <w:ind w:right="1251"/>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w:t>
            </w:r>
          </w:p>
        </w:tc>
        <w:tc>
          <w:tcPr>
            <w:tcW w:w="3403" w:type="dxa"/>
          </w:tcPr>
          <w:p w:rsidR="006250FE" w:rsidRPr="006250FE" w:rsidRDefault="006250FE" w:rsidP="003D1551">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Розробник Програми  </w:t>
            </w:r>
            <w:r w:rsidR="003D1551">
              <w:rPr>
                <w:rFonts w:ascii="Times New Roman" w:eastAsia="Times New Roman" w:hAnsi="Times New Roman" w:cs="Times New Roman"/>
                <w:sz w:val="28"/>
                <w:szCs w:val="28"/>
                <w:lang w:eastAsia="ru-RU"/>
              </w:rPr>
              <w:t xml:space="preserve">    -</w:t>
            </w:r>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w:t>
            </w:r>
          </w:p>
        </w:tc>
        <w:tc>
          <w:tcPr>
            <w:tcW w:w="3403" w:type="dxa"/>
          </w:tcPr>
          <w:p w:rsidR="006250FE" w:rsidRPr="006250FE" w:rsidRDefault="006250FE" w:rsidP="003D1551">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w:t>
            </w:r>
            <w:r w:rsidR="003D1551">
              <w:rPr>
                <w:rFonts w:ascii="Times New Roman" w:eastAsia="Times New Roman" w:hAnsi="Times New Roman" w:cs="Times New Roman"/>
                <w:sz w:val="28"/>
                <w:szCs w:val="28"/>
                <w:lang w:eastAsia="ru-RU"/>
              </w:rPr>
              <w:t>дповідальний               -виконавець</w:t>
            </w:r>
            <w:r w:rsidR="000C00B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eastAsia="ru-RU"/>
              </w:rPr>
              <w:t>Програми</w:t>
            </w:r>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Виконавчий комітет Броварської міської ради Київської області</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bCs/>
                <w:sz w:val="28"/>
                <w:szCs w:val="28"/>
                <w:lang w:eastAsia="ru-RU"/>
              </w:rPr>
            </w:pPr>
            <w:r w:rsidRPr="006250FE">
              <w:rPr>
                <w:rFonts w:ascii="Times New Roman" w:eastAsia="Times New Roman" w:hAnsi="Times New Roman" w:cs="Times New Roman"/>
                <w:sz w:val="28"/>
                <w:szCs w:val="28"/>
                <w:lang w:eastAsia="ru-RU"/>
              </w:rPr>
              <w:t>4.</w:t>
            </w:r>
          </w:p>
        </w:tc>
        <w:tc>
          <w:tcPr>
            <w:tcW w:w="3403" w:type="dxa"/>
          </w:tcPr>
          <w:p w:rsidR="006250FE" w:rsidRPr="006250FE" w:rsidRDefault="006250FE" w:rsidP="003D1551">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bCs/>
                <w:sz w:val="28"/>
                <w:szCs w:val="28"/>
                <w:lang w:eastAsia="ru-RU"/>
              </w:rPr>
              <w:t xml:space="preserve">Учасники Програми </w:t>
            </w:r>
            <w:r w:rsidR="003D1551">
              <w:rPr>
                <w:rFonts w:ascii="Times New Roman" w:eastAsia="Times New Roman" w:hAnsi="Times New Roman" w:cs="Times New Roman"/>
                <w:bCs/>
                <w:sz w:val="28"/>
                <w:szCs w:val="28"/>
                <w:lang w:eastAsia="ru-RU"/>
              </w:rPr>
              <w:t xml:space="preserve">      -</w:t>
            </w:r>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відділи, служби  Броварської міської ради Київської області, заклади охорони здоров’я, органи державної виконавчої влади в м. Бровари, благодійні фонди та громадські організації</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w:t>
            </w:r>
          </w:p>
        </w:tc>
        <w:tc>
          <w:tcPr>
            <w:tcW w:w="3403" w:type="dxa"/>
          </w:tcPr>
          <w:p w:rsidR="006250FE" w:rsidRPr="006250FE" w:rsidRDefault="006250FE" w:rsidP="003D1551">
            <w:pPr>
              <w:spacing w:after="0" w:line="240" w:lineRule="auto"/>
              <w:rPr>
                <w:rFonts w:ascii="Times New Roman" w:eastAsia="Times New Roman" w:hAnsi="Times New Roman" w:cs="Times New Roman"/>
                <w:sz w:val="28"/>
                <w:szCs w:val="28"/>
                <w:lang w:val="ru-RU" w:eastAsia="ru-RU"/>
              </w:rPr>
            </w:pPr>
            <w:r w:rsidRPr="006250FE">
              <w:rPr>
                <w:rFonts w:ascii="Times New Roman" w:eastAsia="Times New Roman" w:hAnsi="Times New Roman" w:cs="Times New Roman"/>
                <w:sz w:val="28"/>
                <w:szCs w:val="28"/>
                <w:lang w:eastAsia="ru-RU"/>
              </w:rPr>
              <w:t xml:space="preserve">Термін реалізації </w:t>
            </w:r>
            <w:r w:rsidR="003D1551">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Програми</w:t>
            </w:r>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2021 рік</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6.</w:t>
            </w:r>
          </w:p>
        </w:tc>
        <w:tc>
          <w:tcPr>
            <w:tcW w:w="3403" w:type="dxa"/>
          </w:tcPr>
          <w:p w:rsidR="006044FC" w:rsidRDefault="006250FE" w:rsidP="006044FC">
            <w:pPr>
              <w:tabs>
                <w:tab w:val="left" w:pos="2919"/>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Перелік бюджетів, що  </w:t>
            </w:r>
            <w:r w:rsidR="006044FC">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eastAsia="ru-RU"/>
              </w:rPr>
              <w:t xml:space="preserve">                беруть участь у </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виконанні Програми </w:t>
            </w:r>
          </w:p>
        </w:tc>
        <w:tc>
          <w:tcPr>
            <w:tcW w:w="4877"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Місцевий  бюджет, інші джерела фінансування</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r>
      <w:tr w:rsidR="006250FE" w:rsidRPr="006250FE" w:rsidTr="003D1551">
        <w:tc>
          <w:tcPr>
            <w:tcW w:w="531" w:type="dxa"/>
          </w:tcPr>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7.</w:t>
            </w:r>
          </w:p>
        </w:tc>
        <w:tc>
          <w:tcPr>
            <w:tcW w:w="3403" w:type="dxa"/>
          </w:tcPr>
          <w:p w:rsidR="006044FC"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Загальний обсяг </w:t>
            </w:r>
            <w:r w:rsidR="006044FC">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фінансових ресурсів,  необхідних для </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реалізації Програми, всього</w:t>
            </w:r>
          </w:p>
          <w:p w:rsidR="006250FE" w:rsidRPr="006250FE" w:rsidRDefault="006250FE" w:rsidP="00FD4EC3">
            <w:pPr>
              <w:spacing w:after="0" w:line="240" w:lineRule="auto"/>
              <w:rPr>
                <w:rFonts w:ascii="Times New Roman" w:eastAsia="Times New Roman" w:hAnsi="Times New Roman" w:cs="Times New Roman"/>
                <w:sz w:val="28"/>
                <w:szCs w:val="28"/>
                <w:lang w:eastAsia="ru-RU"/>
              </w:rPr>
            </w:pPr>
          </w:p>
        </w:tc>
        <w:tc>
          <w:tcPr>
            <w:tcW w:w="4877" w:type="dxa"/>
          </w:tcPr>
          <w:p w:rsidR="006250FE" w:rsidRPr="006250FE" w:rsidRDefault="00F96962" w:rsidP="00FD4E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6</w:t>
            </w:r>
            <w:r w:rsidR="00E8109C">
              <w:rPr>
                <w:rFonts w:ascii="Times New Roman" w:eastAsia="Times New Roman" w:hAnsi="Times New Roman" w:cs="Times New Roman"/>
                <w:color w:val="000000"/>
                <w:sz w:val="28"/>
                <w:szCs w:val="28"/>
                <w:lang w:eastAsia="ru-RU"/>
              </w:rPr>
              <w:t>50000</w:t>
            </w:r>
            <w:r w:rsidR="006250FE" w:rsidRPr="006250FE">
              <w:rPr>
                <w:rFonts w:ascii="Times New Roman" w:eastAsia="Times New Roman" w:hAnsi="Times New Roman" w:cs="Times New Roman"/>
                <w:color w:val="000000"/>
                <w:sz w:val="28"/>
                <w:szCs w:val="28"/>
                <w:lang w:eastAsia="ru-RU"/>
              </w:rPr>
              <w:t>,00 грн.</w:t>
            </w:r>
          </w:p>
        </w:tc>
      </w:tr>
    </w:tbl>
    <w:p w:rsidR="006250FE" w:rsidRPr="006250FE" w:rsidRDefault="006250FE" w:rsidP="006250FE">
      <w:pPr>
        <w:spacing w:after="0" w:line="240" w:lineRule="auto"/>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AC3E21" w:rsidRDefault="00AC3E21" w:rsidP="006250FE">
      <w:pPr>
        <w:spacing w:after="0" w:line="240" w:lineRule="auto"/>
        <w:jc w:val="center"/>
        <w:rPr>
          <w:rFonts w:ascii="Times New Roman" w:eastAsia="Times New Roman" w:hAnsi="Times New Roman" w:cs="Times New Roman"/>
          <w:b/>
          <w:sz w:val="28"/>
          <w:szCs w:val="28"/>
          <w:lang w:eastAsia="ru-RU"/>
        </w:rPr>
        <w:sectPr w:rsidR="00AC3E21" w:rsidSect="006250FE">
          <w:footerReference w:type="default" r:id="rId10"/>
          <w:pgSz w:w="11906" w:h="16838"/>
          <w:pgMar w:top="1135" w:right="566" w:bottom="993" w:left="1701" w:header="708" w:footer="708" w:gutter="0"/>
          <w:cols w:space="708"/>
          <w:docGrid w:linePitch="360"/>
        </w:sect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lastRenderedPageBreak/>
        <w:t>І. Актуальність програми</w:t>
      </w: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t xml:space="preserve">Становище молодої сім’ї та молоді в цілому, її місце в системі політичних пріоритетів і суспільних цінностей – важливий показник рівня розвитку міста, адже соціальне самопочуття молоді є одним з головних показників розвитку будь-якого суспільства. </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t>Молодіжна державна політика, на жаль, носить характер дотаційний, а саме – переважно кризові категорії молоді та сім’ї, що опинились у складних життєвих обставинах, на сьогодні, отримують увагу держави у формі соціального супроводу, психологічної допомоги, грошових виплат, дотацій тощо. Молодь та сім’ї, які не мають вищезазначених статусів та є фізично здоровими особами, залишаються осторонь будь-якої уваги, у зв’язку з чим формується споживацьке ставлення у питаннях співпраці молоді з державою. Внаслідок чого, значна частина молоді втрачає життєві та моральні орієнтири, що призводить до негативних наслідків для держави, як соціально-економічних так і демографічних. Досить актуальним є питання постійного скорочення питомої ваги молоді щодо всього населення. Протягом останніх десяти років кількість молоді в Україні знизилась з 25 до 20 відсотків. Сучасні  умови ринкової трансформації призвели до низького рівня зайнятості молодого населення на ринку праці за обраною професією, падає показник розвитку молодіжного підприємництва. Про «непотрібність» молодих спеціалістів свідчить відсутність механізму формування молодіжної політики на засадах громадянського суспільства.</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t>Соціалізація та самореалізація молодих сімей та молоді в цілому, як соціально-демографічної групи має велике теоретичне та практичне значення для   держави, адже успішність цих процесів створить належні умови для соціально - економічної реалізації молоді, включаючи її у всі суспільні процеси, що призведе до прогресивного поступу суспільства вперед. У всьому світі вже давно існує термін, який в різних галузях формулює оцінку діяльності. Для молодіжної політики, цей термін - «соціальний ефект»: «правильні» інвестиції  в молодь – запорука успішного майбутнього. Молоді люди – активна частка населення і тому, не лише держава, може допомогти молоді у вирішенні її проблем, а і молодь, в свою чергу, може допомогти державі зробити цей процес ефективним та результативним, а відповідно, і економічно вигідним.</w:t>
      </w:r>
    </w:p>
    <w:p w:rsidR="006250FE" w:rsidRPr="006250FE" w:rsidRDefault="006250FE" w:rsidP="005F3EE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Як специфічна соціально-демографічна група суспільства молодь характеризується не лише віковими ознаками, рівнем освіти,  професійною підготовкою, чи ціннісними орієнтирами, але й місцем, яке вона посідає у соціальній структурі суспільства, особливостями соціального становлення та розвитку. </w:t>
      </w:r>
    </w:p>
    <w:p w:rsidR="006250FE" w:rsidRPr="006250FE" w:rsidRDefault="006250FE" w:rsidP="005F3EE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 той же час, зазначене питання нерозривно пов’язане з питанням державної підтримки сім’ї, оскільки вчасне реагування на потреби родини, включаючи адміністративний вплив на батьків, формування навичок відповідального батьківства у молоді є однією з передумов для запобігання </w:t>
      </w:r>
      <w:r w:rsidRPr="006250FE">
        <w:rPr>
          <w:rFonts w:ascii="Times New Roman" w:eastAsia="Times New Roman" w:hAnsi="Times New Roman" w:cs="Times New Roman"/>
          <w:sz w:val="28"/>
          <w:szCs w:val="28"/>
          <w:lang w:eastAsia="ru-RU"/>
        </w:rPr>
        <w:lastRenderedPageBreak/>
        <w:t>соціальному сирітству, забезпечення безпечного сімейного середовища для дитини, дотримання державних гарантій і конституційних прав дітей.</w:t>
      </w:r>
    </w:p>
    <w:p w:rsidR="006250FE" w:rsidRPr="006250FE" w:rsidRDefault="006250FE" w:rsidP="005F3EE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На сучасному етапі розвитку українськ</w:t>
      </w:r>
      <w:r w:rsidR="005F3EE0">
        <w:rPr>
          <w:rFonts w:ascii="Times New Roman" w:eastAsia="Times New Roman" w:hAnsi="Times New Roman" w:cs="Times New Roman"/>
          <w:sz w:val="28"/>
          <w:szCs w:val="28"/>
          <w:lang w:eastAsia="ru-RU"/>
        </w:rPr>
        <w:t xml:space="preserve">ого суспільства надання якісних </w:t>
      </w:r>
      <w:r w:rsidRPr="006250FE">
        <w:rPr>
          <w:rFonts w:ascii="Times New Roman" w:eastAsia="Times New Roman" w:hAnsi="Times New Roman" w:cs="Times New Roman"/>
          <w:sz w:val="28"/>
          <w:szCs w:val="28"/>
          <w:lang w:eastAsia="ru-RU"/>
        </w:rPr>
        <w:t>соціальних послуг дітям та сім’ям, посилення їх соціально-правового захисту є одним з пріоритетних напрямків здійснення державної соціальної політики.</w:t>
      </w:r>
    </w:p>
    <w:p w:rsidR="006250FE" w:rsidRPr="006250FE" w:rsidRDefault="006250FE" w:rsidP="005F3EE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Упродовж останніх років відбувається поступова оптимізація всієї системи підтримки молодих сімей та дітей, метою якої є підвищення рівня ефективності діяльності органів державної влади, підприємств, установ та організацій, що дотичні до вирішення їх проблем, створення середовища, в якому гідний розвиток і захист прав забезпечується з дотриманням принципів демократії, рівності, миру, соціальної справедливості з урахуванням моральних засад та традиційних цінностей українського суспільства, спрямованих на зміцнення молодих сімей в Україні.</w:t>
      </w:r>
    </w:p>
    <w:p w:rsidR="006250FE" w:rsidRPr="006250FE" w:rsidRDefault="006250FE" w:rsidP="005F3EE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Саме тому постає питання про молоді родини та молодь як суб’єктів суспільних перетворень через вдосконалення молодіжної та сімейної політики, що обумовлює нагальну необхідність розгляду та затвердження  Броварською міською радою Міської програми підтримки молодих сімей та розвитку молоді «Молодь Броварів»  на 2021 рік (далі - Програма). </w:t>
      </w:r>
    </w:p>
    <w:p w:rsidR="006250FE" w:rsidRPr="006250FE" w:rsidRDefault="006250FE" w:rsidP="006250FE">
      <w:pPr>
        <w:spacing w:after="0" w:line="240" w:lineRule="auto"/>
        <w:jc w:val="center"/>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ІІ. Мета та основні завдання Програми</w:t>
      </w: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u w:val="single"/>
          <w:lang w:eastAsia="ru-RU"/>
        </w:rPr>
        <w:t>Мета Програми</w:t>
      </w:r>
      <w:r w:rsidRPr="006250FE">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ab/>
        <w:t>створення у місті системи правових та соціально-економічних умов для соціалізації та самореалізації молодих сімей та молоді в цілому в різних галузях громадського життя, забезпечення всебічної підтримки та розвитку інтелектуального, фізичного творчого потенціалу молодіжної громадськості міста.</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u w:val="single"/>
          <w:lang w:eastAsia="ru-RU"/>
        </w:rPr>
        <w:t>Основними завданнями Програми є</w:t>
      </w:r>
      <w:r w:rsidRPr="006250FE">
        <w:rPr>
          <w:rFonts w:ascii="Times New Roman" w:eastAsia="Times New Roman" w:hAnsi="Times New Roman" w:cs="Times New Roman"/>
          <w:sz w:val="28"/>
          <w:szCs w:val="28"/>
          <w:lang w:eastAsia="ru-RU"/>
        </w:rPr>
        <w:t>:</w:t>
      </w:r>
    </w:p>
    <w:p w:rsidR="006250FE" w:rsidRPr="006250FE" w:rsidRDefault="006250FE" w:rsidP="005F3EE0">
      <w:pPr>
        <w:numPr>
          <w:ilvl w:val="0"/>
          <w:numId w:val="1"/>
        </w:numPr>
        <w:tabs>
          <w:tab w:val="clear" w:pos="720"/>
          <w:tab w:val="num" w:pos="426"/>
        </w:tabs>
        <w:spacing w:after="0" w:line="240" w:lineRule="auto"/>
        <w:ind w:hanging="72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сприяння  самореалізації та всебічному розвитку молоді в суспільстві; </w:t>
      </w:r>
    </w:p>
    <w:p w:rsidR="006250FE" w:rsidRPr="006250FE" w:rsidRDefault="006250FE" w:rsidP="005F3EE0">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6250FE" w:rsidRPr="006250FE" w:rsidRDefault="006250FE" w:rsidP="005F3EE0">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утвердження патріотичної свідомості, та активної громадянської позиції молоді, виховання почуття особистої та національної гідності; </w:t>
      </w:r>
    </w:p>
    <w:p w:rsidR="006250FE" w:rsidRPr="006250FE" w:rsidRDefault="006250FE" w:rsidP="005F3EE0">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сприяння зайнятості молоді, шляхом впровадження системи профорієнтації, створення умов для вторинної зайнятості молоді, забезпечення молоді першим робочим місцем, стимулювання молоді до підприємницької діяльності, розширення інформаційного поля молоді стосовно існуючих професій та попиту на них;</w:t>
      </w:r>
    </w:p>
    <w:p w:rsidR="006250FE" w:rsidRPr="006250FE" w:rsidRDefault="006250FE" w:rsidP="005F3EE0">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проектів;</w:t>
      </w:r>
    </w:p>
    <w:p w:rsidR="006250FE" w:rsidRPr="006250FE" w:rsidRDefault="006250FE" w:rsidP="005F3EE0">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впровадження системних заходів стимулювання учнівської та студентської молоді до процесу здобуття освіти, підвищення кваліфікації, мотиваційних заходів до навчання та професійної зайнятості; </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створення комплексної системи соціального захисту представників молодіжної громади пільгових категорій, надання соціальної допомоги та підтримки молоді;</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активізація зусиль направлених на організацію змістовного дозвілля молоді, мета якого усвідомлення відповідального ставлення до себе, свого здоров</w:t>
      </w:r>
      <w:r w:rsidRPr="006250FE">
        <w:rPr>
          <w:rFonts w:ascii="Times New Roman" w:eastAsia="Times New Roman" w:hAnsi="Times New Roman" w:cs="Times New Roman"/>
          <w:sz w:val="28"/>
          <w:szCs w:val="28"/>
          <w:lang w:val="ru-RU" w:eastAsia="ru-RU"/>
        </w:rPr>
        <w:t>’</w:t>
      </w:r>
      <w:r w:rsidRPr="006250FE">
        <w:rPr>
          <w:rFonts w:ascii="Times New Roman" w:eastAsia="Times New Roman" w:hAnsi="Times New Roman" w:cs="Times New Roman"/>
          <w:sz w:val="28"/>
          <w:szCs w:val="28"/>
          <w:lang w:eastAsia="ru-RU"/>
        </w:rPr>
        <w:t>я та оточуючих;</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формування у молоді бережливого ставлення до природного, соціального, культурного та предметно-побутового довкілля; </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сприяння духовному і фізичному розвитку молоді міста, високої патріотичної свідомості, національної гідності, формування і розвиток мотивації, спрямованої на підготовку до виконання громадського і конституційного обов'язку щодо захисту національних інтересів України.</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створення умов для утвердження в суспільстві сімейних цінностей, виховання відповідального батьківства та змістовного дозвілля сімей.</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проведення інформаційно-просвітницьких програм, рекламних кампаній, інших заходів, спрямованих на підготовку молоді до подружнього життя та підвищення рівня їх готовності до виконання соціальних ролей чоловіка і дружини, підвищення престижу сім'ї, посилення орієнтацій на шлюб та відповідальне батьківство.</w:t>
      </w:r>
    </w:p>
    <w:p w:rsidR="006250FE" w:rsidRPr="006250FE" w:rsidRDefault="006250FE" w:rsidP="009014F5">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ІІІ.  Основні цільові групи</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812F52">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b/>
          <w:sz w:val="28"/>
          <w:szCs w:val="28"/>
          <w:lang w:eastAsia="ru-RU"/>
        </w:rPr>
        <w:t>Об’єкт</w:t>
      </w:r>
      <w:r w:rsidRPr="006250FE">
        <w:rPr>
          <w:rFonts w:ascii="Times New Roman" w:eastAsia="Times New Roman" w:hAnsi="Times New Roman" w:cs="Times New Roman"/>
          <w:sz w:val="28"/>
          <w:szCs w:val="28"/>
          <w:lang w:eastAsia="ru-RU"/>
        </w:rPr>
        <w:t xml:space="preserve"> Програми: молодь віком від 14 до 35 років (включно) – мешканці міста; молоді сім’ї, багатодітні родини, сім’ї з дітьми, об’єднання громадян, молодіжні громадські організації, які зареєстровані та діють на території міста, мета діяльності яких повністю або частково співпадає з основною метою Програми.</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b/>
          <w:sz w:val="28"/>
          <w:szCs w:val="28"/>
          <w:lang w:eastAsia="ru-RU"/>
        </w:rPr>
        <w:t>Суб’єкт</w:t>
      </w:r>
      <w:r w:rsidRPr="006250FE">
        <w:rPr>
          <w:rFonts w:ascii="Times New Roman" w:eastAsia="Times New Roman" w:hAnsi="Times New Roman" w:cs="Times New Roman"/>
          <w:sz w:val="28"/>
          <w:szCs w:val="28"/>
          <w:lang w:eastAsia="ru-RU"/>
        </w:rPr>
        <w:t xml:space="preserve"> Програми: відділи і управління Броварської міської ради, комунальні підприємства, установи і заклади, які входять до соціальної інфраструктури міста, молодіжні громадські організації та об’єднання громадян 14 - 35 років, які працюють на території міста, молодь віком від 14 до 35 років.</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ІV. Механізм реалізації Програми</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p>
    <w:p w:rsidR="006250FE" w:rsidRPr="006250FE" w:rsidRDefault="00266160" w:rsidP="006250FE">
      <w:pPr>
        <w:tabs>
          <w:tab w:val="left" w:pos="720"/>
          <w:tab w:val="left" w:pos="1260"/>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250FE" w:rsidRPr="006250FE">
        <w:rPr>
          <w:rFonts w:ascii="Times New Roman" w:eastAsia="Times New Roman" w:hAnsi="Times New Roman" w:cs="Times New Roman"/>
          <w:sz w:val="28"/>
          <w:szCs w:val="28"/>
          <w:lang w:eastAsia="ru-RU"/>
        </w:rPr>
        <w:t>Основна частина завдань Програми здійснюється шляхом впровадження заходів, відповідно до плану реалізації Програми на міському рівні.</w:t>
      </w:r>
    </w:p>
    <w:p w:rsidR="006250FE" w:rsidRPr="006250FE" w:rsidRDefault="00266160" w:rsidP="006250FE">
      <w:pPr>
        <w:tabs>
          <w:tab w:val="left" w:pos="0"/>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lastRenderedPageBreak/>
        <w:tab/>
      </w:r>
      <w:r w:rsidR="006250FE" w:rsidRPr="006250FE">
        <w:rPr>
          <w:rFonts w:ascii="Times New Roman" w:eastAsia="Times New Roman" w:hAnsi="Times New Roman" w:cs="Times New Roman"/>
          <w:sz w:val="28"/>
          <w:szCs w:val="28"/>
          <w:lang w:eastAsia="ru-RU"/>
        </w:rPr>
        <w:t xml:space="preserve">Виконання завдань, передбачених Програмою, покладено на </w:t>
      </w:r>
      <w:r w:rsidR="006250FE" w:rsidRPr="006250FE">
        <w:rPr>
          <w:rFonts w:ascii="Times New Roman" w:eastAsia="Times New Roman" w:hAnsi="Times New Roman" w:cs="Times New Roman"/>
          <w:bCs/>
          <w:sz w:val="28"/>
          <w:szCs w:val="28"/>
          <w:lang w:eastAsia="ru-RU"/>
        </w:rPr>
        <w:t>управління, відділи, служби Броварської міської ради Київської області.</w:t>
      </w:r>
    </w:p>
    <w:p w:rsidR="006250FE" w:rsidRPr="006250FE" w:rsidRDefault="006250FE" w:rsidP="0026616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Головним координатором реалізації заходів Програми та її головним виконавцем є відділ сім’ї та молоді Броварської міської ради Київської області.</w:t>
      </w:r>
    </w:p>
    <w:p w:rsidR="006250FE" w:rsidRPr="006250FE" w:rsidRDefault="006250FE" w:rsidP="0026616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Фінансування Програми здійснюватиметься за рахунок та в межах коштів, передбачених у бюджеті міста, та інших джерел не заборонених законодавством.</w:t>
      </w:r>
    </w:p>
    <w:p w:rsidR="006250FE" w:rsidRPr="006250FE" w:rsidRDefault="006250FE" w:rsidP="0026616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Фінансування з міського бюджету здійснюється відповідно до кошторису витрат, який є додатком до цієї Програми.</w:t>
      </w:r>
    </w:p>
    <w:p w:rsidR="006250FE" w:rsidRPr="006250FE" w:rsidRDefault="006250FE" w:rsidP="00266160">
      <w:pPr>
        <w:spacing w:after="0" w:line="240" w:lineRule="auto"/>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Впровадження даної Програми дасть можливість об'єднати зусилля структурних підрозділів, молоді міста та забезпечити комплексний підхід  у вирішенні основних завдань Програми.</w:t>
      </w: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V. Основні заходи щодо реалізації Програми</w:t>
      </w:r>
    </w:p>
    <w:p w:rsidR="006250FE" w:rsidRPr="00B4696C" w:rsidRDefault="006250FE" w:rsidP="006250FE">
      <w:pPr>
        <w:spacing w:after="0" w:line="240" w:lineRule="auto"/>
        <w:jc w:val="both"/>
        <w:rPr>
          <w:rFonts w:ascii="Times New Roman" w:eastAsia="Times New Roman" w:hAnsi="Times New Roman" w:cs="Times New Roman"/>
          <w:sz w:val="24"/>
          <w:szCs w:val="24"/>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b/>
          <w:bCs/>
          <w:noProof/>
          <w:sz w:val="28"/>
          <w:szCs w:val="28"/>
          <w:lang w:eastAsia="ru-RU"/>
        </w:rPr>
      </w:pPr>
      <w:r w:rsidRPr="006250FE">
        <w:rPr>
          <w:rFonts w:ascii="Times New Roman" w:eastAsia="Times New Roman" w:hAnsi="Times New Roman" w:cs="Times New Roman"/>
          <w:b/>
          <w:bCs/>
          <w:noProof/>
          <w:sz w:val="28"/>
          <w:szCs w:val="28"/>
          <w:lang w:eastAsia="ru-RU"/>
        </w:rPr>
        <w:t>1. Залучення  молодi до безпосередньої участі у реалізації молодіжної політики, підвищення рівня відповідальності при прийнятті рішень у галузі молодіжної політики. Пiдтримка молодiжних та дитячих громадських органiзацiй, органiв учнiвського та студентського самоврядування. Створення умов для інтелектуального самовдосконалення молоді, творчого розвитку особистості.</w:t>
      </w:r>
    </w:p>
    <w:p w:rsidR="006250FE" w:rsidRPr="006250FE" w:rsidRDefault="006250FE" w:rsidP="006250FE">
      <w:pPr>
        <w:tabs>
          <w:tab w:val="left" w:pos="4962"/>
        </w:tabs>
        <w:spacing w:after="0" w:line="240" w:lineRule="auto"/>
        <w:jc w:val="both"/>
        <w:rPr>
          <w:rFonts w:ascii="Times New Roman" w:eastAsia="Times New Roman" w:hAnsi="Times New Roman" w:cs="Times New Roman"/>
          <w:b/>
          <w:bCs/>
          <w:noProof/>
          <w:sz w:val="28"/>
          <w:szCs w:val="28"/>
          <w:lang w:eastAsia="ru-RU"/>
        </w:rPr>
      </w:pPr>
    </w:p>
    <w:p w:rsidR="00C8039A"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1.1.</w:t>
      </w:r>
      <w:r w:rsidRPr="006250FE">
        <w:rPr>
          <w:rFonts w:ascii="Times New Roman" w:eastAsia="Times New Roman" w:hAnsi="Times New Roman" w:cs="Times New Roman"/>
          <w:sz w:val="28"/>
          <w:szCs w:val="28"/>
          <w:lang w:eastAsia="ru-RU"/>
        </w:rPr>
        <w:tab/>
        <w:t>Забезпечення діяльності молодіжної ради у виконавчому комітеті Броварської міської ради Київської області, розроблення плану її діяльності.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6F17C0" w:rsidTr="00EE5B13">
        <w:tc>
          <w:tcPr>
            <w:tcW w:w="4786" w:type="dxa"/>
          </w:tcPr>
          <w:p w:rsidR="006F17C0" w:rsidRDefault="006F17C0" w:rsidP="006250FE">
            <w:pPr>
              <w:jc w:val="right"/>
              <w:rPr>
                <w:rFonts w:ascii="Times New Roman" w:eastAsia="Times New Roman" w:hAnsi="Times New Roman" w:cs="Times New Roman"/>
                <w:sz w:val="28"/>
                <w:szCs w:val="28"/>
                <w:lang w:eastAsia="ru-RU"/>
              </w:rPr>
            </w:pPr>
          </w:p>
        </w:tc>
        <w:tc>
          <w:tcPr>
            <w:tcW w:w="4820" w:type="dxa"/>
          </w:tcPr>
          <w:p w:rsidR="006F17C0" w:rsidRPr="006250FE" w:rsidRDefault="006F17C0" w:rsidP="00EE5B13">
            <w:pPr>
              <w:ind w:left="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6F17C0" w:rsidRDefault="006F17C0" w:rsidP="00EE5B13">
            <w:pPr>
              <w:ind w:left="33"/>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1.2.</w:t>
      </w:r>
      <w:r w:rsidRPr="006250FE">
        <w:rPr>
          <w:rFonts w:ascii="Times New Roman" w:eastAsia="Times New Roman" w:hAnsi="Times New Roman" w:cs="Times New Roman"/>
          <w:sz w:val="28"/>
          <w:szCs w:val="28"/>
          <w:lang w:eastAsia="ru-RU"/>
        </w:rPr>
        <w:tab/>
        <w:t xml:space="preserve">Сприяння утворенню органів учнівського та студентського самоврядування,  продовжувати роботу лідерів учнівського самоврядування.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FD4EC3" w:rsidTr="00EE5B13">
        <w:tc>
          <w:tcPr>
            <w:tcW w:w="4786" w:type="dxa"/>
          </w:tcPr>
          <w:p w:rsidR="00FD4EC3" w:rsidRDefault="00FD4EC3" w:rsidP="00FD4EC3">
            <w:pPr>
              <w:jc w:val="right"/>
              <w:rPr>
                <w:rFonts w:ascii="Times New Roman" w:eastAsia="Times New Roman" w:hAnsi="Times New Roman" w:cs="Times New Roman"/>
                <w:sz w:val="28"/>
                <w:szCs w:val="28"/>
                <w:lang w:eastAsia="ru-RU"/>
              </w:rPr>
            </w:pPr>
          </w:p>
        </w:tc>
        <w:tc>
          <w:tcPr>
            <w:tcW w:w="4820" w:type="dxa"/>
          </w:tcPr>
          <w:p w:rsidR="00FD4EC3" w:rsidRPr="006250FE" w:rsidRDefault="00EE5B13" w:rsidP="00EE5B13">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00FD4EC3" w:rsidRPr="006250FE">
              <w:rPr>
                <w:rFonts w:ascii="Times New Roman" w:eastAsia="Times New Roman" w:hAnsi="Times New Roman" w:cs="Times New Roman"/>
                <w:sz w:val="28"/>
                <w:szCs w:val="28"/>
                <w:lang w:eastAsia="ru-RU"/>
              </w:rPr>
              <w:t>Броварської міської ради Київської області.</w:t>
            </w:r>
          </w:p>
          <w:p w:rsidR="00FD4EC3" w:rsidRDefault="00FD4EC3" w:rsidP="00EE5B13">
            <w:pPr>
              <w:ind w:left="33"/>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1.3.</w:t>
      </w:r>
      <w:r w:rsidRPr="006250FE">
        <w:rPr>
          <w:rFonts w:ascii="Times New Roman" w:eastAsia="Times New Roman" w:hAnsi="Times New Roman" w:cs="Times New Roman"/>
          <w:sz w:val="28"/>
          <w:szCs w:val="28"/>
          <w:lang w:eastAsia="ru-RU"/>
        </w:rPr>
        <w:tab/>
        <w:t xml:space="preserve">Здійснення моніторингу діяльності органів студентського самоврядування, студентських та молодіжних рад, координаційної ради з питань молодіжної політики.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E5B13" w:rsidTr="0090044B">
        <w:trPr>
          <w:trHeight w:val="80"/>
        </w:trPr>
        <w:tc>
          <w:tcPr>
            <w:tcW w:w="4786" w:type="dxa"/>
          </w:tcPr>
          <w:p w:rsidR="00EE5B13" w:rsidRDefault="00EE5B13" w:rsidP="00B56C92">
            <w:pPr>
              <w:jc w:val="right"/>
              <w:rPr>
                <w:rFonts w:ascii="Times New Roman" w:eastAsia="Times New Roman" w:hAnsi="Times New Roman" w:cs="Times New Roman"/>
                <w:sz w:val="28"/>
                <w:szCs w:val="28"/>
                <w:lang w:eastAsia="ru-RU"/>
              </w:rPr>
            </w:pPr>
          </w:p>
        </w:tc>
        <w:tc>
          <w:tcPr>
            <w:tcW w:w="4820" w:type="dxa"/>
          </w:tcPr>
          <w:p w:rsidR="0090044B" w:rsidRDefault="00EE5B13" w:rsidP="0090044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EE5B13" w:rsidRDefault="00EE5B13" w:rsidP="0090044B">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Управління освіти і науки</w:t>
            </w:r>
            <w:r w:rsidRPr="006250FE">
              <w:rPr>
                <w:rFonts w:ascii="Times New Roman" w:eastAsia="Times New Roman" w:hAnsi="Times New Roman" w:cs="Times New Roman"/>
                <w:sz w:val="28"/>
                <w:szCs w:val="28"/>
                <w:lang w:eastAsia="ru-RU"/>
              </w:rPr>
              <w:t>Броварської міської ради Київської області.</w:t>
            </w:r>
          </w:p>
          <w:p w:rsidR="00EE5B13" w:rsidRDefault="00EE5B13" w:rsidP="0090044B">
            <w:pPr>
              <w:ind w:left="34"/>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Що</w:t>
            </w:r>
            <w:r w:rsidR="000C00B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eastAsia="ru-RU"/>
              </w:rPr>
              <w:t>півроку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1.4.</w:t>
      </w:r>
      <w:r w:rsidRPr="006250FE">
        <w:rPr>
          <w:rFonts w:ascii="Times New Roman" w:eastAsia="Times New Roman" w:hAnsi="Times New Roman" w:cs="Times New Roman"/>
          <w:sz w:val="28"/>
          <w:szCs w:val="28"/>
          <w:lang w:eastAsia="ru-RU"/>
        </w:rPr>
        <w:tab/>
        <w:t>Участь у навчанні лідерів молодіжних та дитячих громадських організацій, лідерів органів учнівського та студентського самоврядування, науково-практичних конференціях та семінарах щодо налагодження соціального партнерства між громадськістю та органами державної влади тощо.</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90044B" w:rsidTr="00B56C92">
        <w:trPr>
          <w:trHeight w:val="80"/>
        </w:trPr>
        <w:tc>
          <w:tcPr>
            <w:tcW w:w="4786" w:type="dxa"/>
          </w:tcPr>
          <w:p w:rsidR="0090044B" w:rsidRDefault="0090044B" w:rsidP="00B56C92">
            <w:pPr>
              <w:jc w:val="right"/>
              <w:rPr>
                <w:rFonts w:ascii="Times New Roman" w:eastAsia="Times New Roman" w:hAnsi="Times New Roman" w:cs="Times New Roman"/>
                <w:sz w:val="28"/>
                <w:szCs w:val="28"/>
                <w:lang w:eastAsia="ru-RU"/>
              </w:rPr>
            </w:pPr>
          </w:p>
        </w:tc>
        <w:tc>
          <w:tcPr>
            <w:tcW w:w="4820" w:type="dxa"/>
          </w:tcPr>
          <w:p w:rsidR="0090044B" w:rsidRDefault="0090044B"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90044B" w:rsidRDefault="0090044B"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90044B" w:rsidRDefault="0090044B"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t>1.5.</w:t>
      </w:r>
      <w:r w:rsidRPr="006250FE">
        <w:rPr>
          <w:rFonts w:ascii="Times New Roman" w:eastAsia="Times New Roman" w:hAnsi="Times New Roman" w:cs="Times New Roman"/>
          <w:sz w:val="28"/>
          <w:szCs w:val="28"/>
          <w:lang w:eastAsia="ru-RU"/>
        </w:rPr>
        <w:tab/>
        <w:t>Участь у виїзних навчальних семінарах, тренінгах, конференціях для активної молоді, лідерів та активістів дитячих, молодіжних громадських організацій, органів учнівського та студентського самоврядування, які проводить управління  молоді та спорту Київської облдержадміністрації.</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9F0378" w:rsidTr="00B56C92">
        <w:trPr>
          <w:trHeight w:val="80"/>
        </w:trPr>
        <w:tc>
          <w:tcPr>
            <w:tcW w:w="4786" w:type="dxa"/>
          </w:tcPr>
          <w:p w:rsidR="009F0378" w:rsidRDefault="009F0378" w:rsidP="00B56C92">
            <w:pPr>
              <w:jc w:val="right"/>
              <w:rPr>
                <w:rFonts w:ascii="Times New Roman" w:eastAsia="Times New Roman" w:hAnsi="Times New Roman" w:cs="Times New Roman"/>
                <w:sz w:val="28"/>
                <w:szCs w:val="28"/>
                <w:lang w:eastAsia="ru-RU"/>
              </w:rPr>
            </w:pPr>
          </w:p>
        </w:tc>
        <w:tc>
          <w:tcPr>
            <w:tcW w:w="4820" w:type="dxa"/>
          </w:tcPr>
          <w:p w:rsidR="009F0378" w:rsidRDefault="009F0378"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9F0378" w:rsidRDefault="009F0378"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9F0378" w:rsidRPr="009F0378" w:rsidRDefault="009F0378" w:rsidP="009F0378">
            <w:pPr>
              <w:ind w:left="34"/>
              <w:jc w:val="both"/>
              <w:rPr>
                <w:rFonts w:ascii="Times New Roman" w:eastAsia="Times New Roman" w:hAnsi="Times New Roman" w:cs="Times New Roman"/>
                <w:sz w:val="28"/>
                <w:szCs w:val="28"/>
                <w:lang w:eastAsia="ru-RU"/>
              </w:rPr>
            </w:pPr>
            <w:r w:rsidRPr="009F0378">
              <w:rPr>
                <w:rFonts w:ascii="Times New Roman" w:eastAsia="Times New Roman" w:hAnsi="Times New Roman" w:cs="Times New Roman"/>
                <w:sz w:val="28"/>
                <w:szCs w:val="28"/>
                <w:lang w:eastAsia="ru-RU"/>
              </w:rPr>
              <w:t>Молодіжні громадські організації (за згодою).</w:t>
            </w:r>
          </w:p>
          <w:p w:rsidR="009F0378" w:rsidRDefault="009F0378" w:rsidP="009F0378">
            <w:pPr>
              <w:ind w:left="34"/>
              <w:jc w:val="both"/>
              <w:rPr>
                <w:rFonts w:ascii="Times New Roman" w:eastAsia="Times New Roman" w:hAnsi="Times New Roman" w:cs="Times New Roman"/>
                <w:sz w:val="28"/>
                <w:szCs w:val="28"/>
                <w:lang w:eastAsia="ru-RU"/>
              </w:rPr>
            </w:pPr>
            <w:r w:rsidRPr="009F0378">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1.6.</w:t>
      </w:r>
      <w:r w:rsidRPr="006250FE">
        <w:rPr>
          <w:rFonts w:ascii="Times New Roman" w:eastAsia="Times New Roman" w:hAnsi="Times New Roman" w:cs="Times New Roman"/>
          <w:sz w:val="28"/>
          <w:szCs w:val="28"/>
          <w:lang w:eastAsia="ru-RU"/>
        </w:rPr>
        <w:tab/>
        <w:t>Проведення святкових заходів до Дня молоді та Дня студента, що сприятимуть соціалізації та самореалізації  молоді у  державотворенні, та розбудові громадянського суспільства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2A3307" w:rsidTr="00B56C92">
        <w:trPr>
          <w:trHeight w:val="80"/>
        </w:trPr>
        <w:tc>
          <w:tcPr>
            <w:tcW w:w="4786" w:type="dxa"/>
          </w:tcPr>
          <w:p w:rsidR="002A3307" w:rsidRDefault="002A3307" w:rsidP="00B56C92">
            <w:pPr>
              <w:jc w:val="right"/>
              <w:rPr>
                <w:rFonts w:ascii="Times New Roman" w:eastAsia="Times New Roman" w:hAnsi="Times New Roman" w:cs="Times New Roman"/>
                <w:sz w:val="28"/>
                <w:szCs w:val="28"/>
                <w:lang w:eastAsia="ru-RU"/>
              </w:rPr>
            </w:pPr>
          </w:p>
        </w:tc>
        <w:tc>
          <w:tcPr>
            <w:tcW w:w="4820" w:type="dxa"/>
          </w:tcPr>
          <w:p w:rsidR="002A3307" w:rsidRDefault="002A3307"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2A3307" w:rsidRDefault="002A3307"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2A3307" w:rsidRPr="002A3307" w:rsidRDefault="002A3307" w:rsidP="002A3307">
            <w:pPr>
              <w:ind w:left="34"/>
              <w:jc w:val="both"/>
              <w:rPr>
                <w:rFonts w:ascii="Times New Roman" w:eastAsia="Times New Roman" w:hAnsi="Times New Roman" w:cs="Times New Roman"/>
                <w:sz w:val="28"/>
                <w:szCs w:val="28"/>
                <w:lang w:eastAsia="ru-RU"/>
              </w:rPr>
            </w:pPr>
            <w:r w:rsidRPr="002A3307">
              <w:rPr>
                <w:rFonts w:ascii="Times New Roman" w:eastAsia="Times New Roman" w:hAnsi="Times New Roman" w:cs="Times New Roman"/>
                <w:sz w:val="28"/>
                <w:szCs w:val="28"/>
                <w:lang w:eastAsia="ru-RU"/>
              </w:rPr>
              <w:t>Відділ культуриБроварської міської ради Київської області.</w:t>
            </w:r>
          </w:p>
          <w:p w:rsidR="002A3307" w:rsidRDefault="002A3307" w:rsidP="002A3307">
            <w:pPr>
              <w:ind w:left="34"/>
              <w:jc w:val="both"/>
              <w:rPr>
                <w:rFonts w:ascii="Times New Roman" w:eastAsia="Times New Roman" w:hAnsi="Times New Roman" w:cs="Times New Roman"/>
                <w:sz w:val="28"/>
                <w:szCs w:val="28"/>
                <w:lang w:eastAsia="ru-RU"/>
              </w:rPr>
            </w:pPr>
            <w:r w:rsidRPr="002A3307">
              <w:rPr>
                <w:rFonts w:ascii="Times New Roman" w:eastAsia="Times New Roman" w:hAnsi="Times New Roman" w:cs="Times New Roman"/>
                <w:sz w:val="28"/>
                <w:szCs w:val="28"/>
                <w:lang w:eastAsia="ru-RU"/>
              </w:rPr>
              <w:t>Протягом року</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1.7.</w:t>
      </w:r>
      <w:r w:rsidRPr="006250FE">
        <w:rPr>
          <w:rFonts w:ascii="Times New Roman" w:eastAsia="Times New Roman" w:hAnsi="Times New Roman" w:cs="Times New Roman"/>
          <w:sz w:val="28"/>
          <w:szCs w:val="28"/>
          <w:lang w:eastAsia="ru-RU"/>
        </w:rPr>
        <w:tab/>
        <w:t xml:space="preserve"> Проведення міського конкурсу про</w:t>
      </w:r>
      <w:r w:rsidR="00F865F9">
        <w:rPr>
          <w:rFonts w:ascii="Times New Roman" w:eastAsia="Times New Roman" w:hAnsi="Times New Roman" w:cs="Times New Roman"/>
          <w:sz w:val="28"/>
          <w:szCs w:val="28"/>
          <w:lang w:eastAsia="ru-RU"/>
        </w:rPr>
        <w:t>є</w:t>
      </w:r>
      <w:r w:rsidRPr="006250FE">
        <w:rPr>
          <w:rFonts w:ascii="Times New Roman" w:eastAsia="Times New Roman" w:hAnsi="Times New Roman" w:cs="Times New Roman"/>
          <w:sz w:val="28"/>
          <w:szCs w:val="28"/>
          <w:lang w:eastAsia="ru-RU"/>
        </w:rPr>
        <w:t>ктів програм, розроблених молодіжними та дитячими громадськими організаціями стосовно дітей, молоді та сім’ї.</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580915" w:rsidTr="00B56C92">
        <w:trPr>
          <w:trHeight w:val="80"/>
        </w:trPr>
        <w:tc>
          <w:tcPr>
            <w:tcW w:w="4786" w:type="dxa"/>
          </w:tcPr>
          <w:p w:rsidR="00580915" w:rsidRDefault="00580915" w:rsidP="00B56C92">
            <w:pPr>
              <w:jc w:val="right"/>
              <w:rPr>
                <w:rFonts w:ascii="Times New Roman" w:eastAsia="Times New Roman" w:hAnsi="Times New Roman" w:cs="Times New Roman"/>
                <w:sz w:val="28"/>
                <w:szCs w:val="28"/>
                <w:lang w:eastAsia="ru-RU"/>
              </w:rPr>
            </w:pPr>
          </w:p>
        </w:tc>
        <w:tc>
          <w:tcPr>
            <w:tcW w:w="4820" w:type="dxa"/>
          </w:tcPr>
          <w:p w:rsidR="00580915" w:rsidRDefault="00580915"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580915" w:rsidRDefault="00580915"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 xml:space="preserve">Броварської міської ради Київської </w:t>
            </w:r>
            <w:r w:rsidRPr="006250FE">
              <w:rPr>
                <w:rFonts w:ascii="Times New Roman" w:eastAsia="Times New Roman" w:hAnsi="Times New Roman" w:cs="Times New Roman"/>
                <w:sz w:val="28"/>
                <w:szCs w:val="28"/>
                <w:lang w:eastAsia="ru-RU"/>
              </w:rPr>
              <w:lastRenderedPageBreak/>
              <w:t>області.</w:t>
            </w:r>
          </w:p>
          <w:p w:rsidR="00580915" w:rsidRDefault="00580915" w:rsidP="00B56C92">
            <w:pPr>
              <w:ind w:left="34"/>
              <w:jc w:val="both"/>
              <w:rPr>
                <w:rFonts w:ascii="Times New Roman" w:eastAsia="Times New Roman" w:hAnsi="Times New Roman" w:cs="Times New Roman"/>
                <w:sz w:val="28"/>
                <w:szCs w:val="28"/>
                <w:lang w:eastAsia="ru-RU"/>
              </w:rPr>
            </w:pPr>
            <w:r w:rsidRPr="002A3307">
              <w:rPr>
                <w:rFonts w:ascii="Times New Roman" w:eastAsia="Times New Roman" w:hAnsi="Times New Roman" w:cs="Times New Roman"/>
                <w:sz w:val="28"/>
                <w:szCs w:val="28"/>
                <w:lang w:eastAsia="ru-RU"/>
              </w:rPr>
              <w:t>Протягом року</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1.8.</w:t>
      </w:r>
      <w:r w:rsidRPr="006250FE">
        <w:rPr>
          <w:rFonts w:ascii="Times New Roman" w:eastAsia="Times New Roman" w:hAnsi="Times New Roman" w:cs="Times New Roman"/>
          <w:sz w:val="28"/>
          <w:szCs w:val="28"/>
          <w:lang w:eastAsia="ru-RU"/>
        </w:rPr>
        <w:tab/>
        <w:t>Запровадження практики включення представників учнівського та студентського самоврядування, лідерів молодіжних громадських організацій до складу комісій органів місцевого самоврядування з питань молодіжної політики.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595C64" w:rsidTr="00B56C92">
        <w:trPr>
          <w:trHeight w:val="80"/>
        </w:trPr>
        <w:tc>
          <w:tcPr>
            <w:tcW w:w="4786" w:type="dxa"/>
          </w:tcPr>
          <w:p w:rsidR="00595C64" w:rsidRDefault="00595C64" w:rsidP="00B56C92">
            <w:pPr>
              <w:jc w:val="right"/>
              <w:rPr>
                <w:rFonts w:ascii="Times New Roman" w:eastAsia="Times New Roman" w:hAnsi="Times New Roman" w:cs="Times New Roman"/>
                <w:sz w:val="28"/>
                <w:szCs w:val="28"/>
                <w:lang w:eastAsia="ru-RU"/>
              </w:rPr>
            </w:pPr>
          </w:p>
        </w:tc>
        <w:tc>
          <w:tcPr>
            <w:tcW w:w="4820" w:type="dxa"/>
          </w:tcPr>
          <w:p w:rsidR="00595C64" w:rsidRDefault="00595C64"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595C64" w:rsidRDefault="00595C64"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595C64" w:rsidRDefault="00595C64"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рік</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1.9. Сприяння залученню молоді до участі в міських, обласних та всеукраїнських молодіжних мистецьких, спортивних, інформаційно-просвітницьких заходах  </w:t>
      </w:r>
      <w:r w:rsidRPr="006250FE">
        <w:rPr>
          <w:rFonts w:ascii="Times New Roman" w:eastAsia="Times New Roman" w:hAnsi="Times New Roman" w:cs="Times New Roman"/>
          <w:sz w:val="28"/>
          <w:szCs w:val="28"/>
          <w:lang w:eastAsia="ru-RU"/>
        </w:rPr>
        <w:tab/>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595C64" w:rsidTr="00B56C92">
        <w:trPr>
          <w:trHeight w:val="80"/>
        </w:trPr>
        <w:tc>
          <w:tcPr>
            <w:tcW w:w="4786" w:type="dxa"/>
          </w:tcPr>
          <w:p w:rsidR="00595C64" w:rsidRDefault="00595C64" w:rsidP="00B56C92">
            <w:pPr>
              <w:jc w:val="right"/>
              <w:rPr>
                <w:rFonts w:ascii="Times New Roman" w:eastAsia="Times New Roman" w:hAnsi="Times New Roman" w:cs="Times New Roman"/>
                <w:sz w:val="28"/>
                <w:szCs w:val="28"/>
                <w:lang w:eastAsia="ru-RU"/>
              </w:rPr>
            </w:pPr>
          </w:p>
        </w:tc>
        <w:tc>
          <w:tcPr>
            <w:tcW w:w="4820" w:type="dxa"/>
          </w:tcPr>
          <w:p w:rsidR="00595C64" w:rsidRDefault="00595C64"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595C64" w:rsidRDefault="00595C64"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595C64" w:rsidRDefault="00595C64" w:rsidP="00B56C92">
            <w:pPr>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рік</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1.10. Вдосконалення інформаційних заходів, спрямованих на п</w:t>
      </w:r>
      <w:r w:rsidRPr="006250FE">
        <w:rPr>
          <w:rFonts w:ascii="Times New Roman" w:eastAsia="Times New Roman" w:hAnsi="Times New Roman" w:cs="Times New Roman"/>
          <w:sz w:val="28"/>
          <w:szCs w:val="28"/>
          <w:lang w:eastAsia="ru-RU"/>
        </w:rPr>
        <w:t>опуляризацію та розвиток молодіжної політики</w:t>
      </w:r>
      <w:r w:rsidRPr="006250FE">
        <w:rPr>
          <w:rFonts w:ascii="Times New Roman" w:eastAsia="Times New Roman" w:hAnsi="Times New Roman" w:cs="Times New Roman"/>
          <w:noProof/>
          <w:sz w:val="28"/>
          <w:szCs w:val="28"/>
          <w:lang w:eastAsia="ru-RU"/>
        </w:rPr>
        <w:t xml:space="preserve">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8C5142" w:rsidTr="00B56C92">
        <w:trPr>
          <w:trHeight w:val="80"/>
        </w:trPr>
        <w:tc>
          <w:tcPr>
            <w:tcW w:w="4786" w:type="dxa"/>
          </w:tcPr>
          <w:p w:rsidR="008C5142" w:rsidRDefault="008C5142" w:rsidP="00B56C92">
            <w:pPr>
              <w:jc w:val="right"/>
              <w:rPr>
                <w:rFonts w:ascii="Times New Roman" w:eastAsia="Times New Roman" w:hAnsi="Times New Roman" w:cs="Times New Roman"/>
                <w:sz w:val="28"/>
                <w:szCs w:val="28"/>
                <w:lang w:eastAsia="ru-RU"/>
              </w:rPr>
            </w:pPr>
          </w:p>
        </w:tc>
        <w:tc>
          <w:tcPr>
            <w:tcW w:w="4820" w:type="dxa"/>
          </w:tcPr>
          <w:p w:rsidR="008C5142" w:rsidRDefault="008C5142"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Відділ сім’ї та молоді Броварської міської ради </w:t>
            </w:r>
            <w:r w:rsidRPr="006250FE">
              <w:rPr>
                <w:rFonts w:ascii="Times New Roman" w:eastAsia="Times New Roman" w:hAnsi="Times New Roman" w:cs="Times New Roman"/>
                <w:sz w:val="28"/>
                <w:szCs w:val="28"/>
                <w:lang w:eastAsia="ru-RU"/>
              </w:rPr>
              <w:t>Київської області.</w:t>
            </w:r>
          </w:p>
          <w:p w:rsidR="008C5142" w:rsidRPr="008C5142" w:rsidRDefault="008C5142" w:rsidP="008C5142">
            <w:pPr>
              <w:ind w:left="34"/>
              <w:jc w:val="both"/>
              <w:rPr>
                <w:rFonts w:ascii="Times New Roman" w:eastAsia="Times New Roman" w:hAnsi="Times New Roman" w:cs="Times New Roman"/>
                <w:sz w:val="28"/>
                <w:szCs w:val="28"/>
                <w:lang w:eastAsia="ru-RU"/>
              </w:rPr>
            </w:pPr>
            <w:r w:rsidRPr="008C5142">
              <w:rPr>
                <w:rFonts w:ascii="Times New Roman" w:eastAsia="Times New Roman" w:hAnsi="Times New Roman" w:cs="Times New Roman"/>
                <w:sz w:val="28"/>
                <w:szCs w:val="28"/>
                <w:lang w:eastAsia="ru-RU"/>
              </w:rPr>
              <w:t>ЗМІ міста.</w:t>
            </w:r>
          </w:p>
          <w:p w:rsidR="008C5142" w:rsidRDefault="008C5142" w:rsidP="008C5142">
            <w:pPr>
              <w:ind w:left="34"/>
              <w:jc w:val="both"/>
              <w:rPr>
                <w:rFonts w:ascii="Times New Roman" w:eastAsia="Times New Roman" w:hAnsi="Times New Roman" w:cs="Times New Roman"/>
                <w:sz w:val="28"/>
                <w:szCs w:val="28"/>
                <w:lang w:eastAsia="ru-RU"/>
              </w:rPr>
            </w:pPr>
            <w:r w:rsidRPr="008C5142">
              <w:rPr>
                <w:rFonts w:ascii="Times New Roman" w:eastAsia="Times New Roman" w:hAnsi="Times New Roman" w:cs="Times New Roman"/>
                <w:sz w:val="28"/>
                <w:szCs w:val="28"/>
                <w:lang w:eastAsia="ru-RU"/>
              </w:rPr>
              <w:t>Постійно</w:t>
            </w:r>
          </w:p>
        </w:tc>
      </w:tr>
    </w:tbl>
    <w:p w:rsidR="008C5142" w:rsidRDefault="008C5142" w:rsidP="00BF3B19">
      <w:pPr>
        <w:spacing w:after="0" w:line="240" w:lineRule="auto"/>
        <w:jc w:val="right"/>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bCs/>
          <w:sz w:val="28"/>
          <w:szCs w:val="28"/>
          <w:lang w:eastAsia="ru-RU"/>
        </w:rPr>
      </w:pPr>
      <w:r w:rsidRPr="006250FE">
        <w:rPr>
          <w:rFonts w:ascii="Times New Roman" w:eastAsia="Times New Roman" w:hAnsi="Times New Roman" w:cs="Times New Roman"/>
          <w:b/>
          <w:bCs/>
          <w:sz w:val="28"/>
          <w:szCs w:val="28"/>
          <w:lang w:eastAsia="ru-RU"/>
        </w:rPr>
        <w:t>2. Розвиток економічної активності молоді. Розширення сфери зайнятості. Професійна підготовка молоді. Створення сприятливого середовища для забезпечення зайнятості молоді. Неформальна освіта. Підтримка тимчасово переміщеної молоді.</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color w:val="2F2F2F"/>
          <w:sz w:val="28"/>
          <w:szCs w:val="28"/>
          <w:shd w:val="clear" w:color="auto" w:fill="FFFFFF"/>
          <w:lang w:eastAsia="ru-RU"/>
        </w:rPr>
      </w:pPr>
      <w:r w:rsidRPr="006250FE">
        <w:rPr>
          <w:rFonts w:ascii="Times New Roman" w:eastAsia="Times New Roman" w:hAnsi="Times New Roman" w:cs="Times New Roman"/>
          <w:sz w:val="28"/>
          <w:szCs w:val="28"/>
          <w:lang w:eastAsia="ru-RU"/>
        </w:rPr>
        <w:t xml:space="preserve">2.1. </w:t>
      </w:r>
      <w:r w:rsidRPr="006250FE">
        <w:rPr>
          <w:rFonts w:ascii="Times New Roman" w:eastAsia="Times New Roman" w:hAnsi="Times New Roman" w:cs="Times New Roman"/>
          <w:sz w:val="28"/>
          <w:szCs w:val="28"/>
          <w:shd w:val="clear" w:color="auto" w:fill="FFFFFF"/>
          <w:lang w:eastAsia="ru-RU"/>
        </w:rPr>
        <w:t>Організація та проведення виставок, семінарів, засідань за круглим столом з питань забезпечення належної зайнятості та підтримки підприємницьких ініціатив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600826" w:rsidTr="00B56C92">
        <w:trPr>
          <w:trHeight w:val="80"/>
        </w:trPr>
        <w:tc>
          <w:tcPr>
            <w:tcW w:w="4786" w:type="dxa"/>
          </w:tcPr>
          <w:p w:rsidR="00600826" w:rsidRDefault="00600826" w:rsidP="00B56C92">
            <w:pPr>
              <w:jc w:val="right"/>
              <w:rPr>
                <w:rFonts w:ascii="Times New Roman" w:eastAsia="Times New Roman" w:hAnsi="Times New Roman" w:cs="Times New Roman"/>
                <w:sz w:val="28"/>
                <w:szCs w:val="28"/>
                <w:lang w:eastAsia="ru-RU"/>
              </w:rPr>
            </w:pPr>
          </w:p>
        </w:tc>
        <w:tc>
          <w:tcPr>
            <w:tcW w:w="4820" w:type="dxa"/>
          </w:tcPr>
          <w:p w:rsidR="00600826" w:rsidRPr="006250FE" w:rsidRDefault="00600826" w:rsidP="006008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міськрайонний центр </w:t>
            </w:r>
            <w:r w:rsidRPr="006250FE">
              <w:rPr>
                <w:rFonts w:ascii="Times New Roman" w:eastAsia="Times New Roman" w:hAnsi="Times New Roman" w:cs="Times New Roman"/>
                <w:sz w:val="28"/>
                <w:szCs w:val="28"/>
                <w:lang w:eastAsia="ru-RU"/>
              </w:rPr>
              <w:t>зайнятості;</w:t>
            </w:r>
          </w:p>
          <w:p w:rsidR="00600826" w:rsidRPr="006250FE" w:rsidRDefault="00600826" w:rsidP="0060082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600826" w:rsidRPr="006250FE" w:rsidRDefault="00600826" w:rsidP="0060082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Відділ сім’ї та молоді Броварської       міської ради Київської області</w:t>
            </w:r>
            <w:r w:rsidR="00C02F1D">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                                                           Постійно</w:t>
            </w:r>
          </w:p>
          <w:p w:rsidR="00600826" w:rsidRDefault="00600826" w:rsidP="00B56C92">
            <w:pPr>
              <w:ind w:left="34"/>
              <w:jc w:val="both"/>
              <w:rPr>
                <w:rFonts w:ascii="Times New Roman" w:eastAsia="Times New Roman" w:hAnsi="Times New Roman" w:cs="Times New Roman"/>
                <w:sz w:val="28"/>
                <w:szCs w:val="28"/>
                <w:lang w:eastAsia="ru-RU"/>
              </w:rPr>
            </w:pPr>
          </w:p>
        </w:tc>
      </w:tr>
    </w:tbl>
    <w:p w:rsidR="006250FE" w:rsidRPr="006250FE" w:rsidRDefault="006250FE" w:rsidP="006250FE">
      <w:pPr>
        <w:spacing w:after="0" w:line="240" w:lineRule="auto"/>
        <w:jc w:val="both"/>
        <w:rPr>
          <w:rFonts w:ascii="Times New Roman" w:eastAsia="Times New Roman" w:hAnsi="Times New Roman" w:cs="Times New Roman"/>
          <w:color w:val="2F2F2F"/>
          <w:sz w:val="28"/>
          <w:szCs w:val="28"/>
          <w:shd w:val="clear" w:color="auto" w:fill="FFFFFF"/>
          <w:lang w:eastAsia="ru-RU"/>
        </w:rPr>
      </w:pPr>
      <w:r w:rsidRPr="006250FE">
        <w:rPr>
          <w:rFonts w:ascii="Times New Roman" w:eastAsia="Times New Roman" w:hAnsi="Times New Roman" w:cs="Times New Roman"/>
          <w:noProof/>
          <w:sz w:val="28"/>
          <w:szCs w:val="28"/>
          <w:lang w:val="ru-RU" w:eastAsia="ru-RU"/>
        </w:rPr>
        <w:lastRenderedPageBreak/>
        <w:t xml:space="preserve">2.2. Надання профорiєнтацiйних послуг молодi, з числа незайнятого населення шляхом оперативного iнформування про потреби ринку працi у працiвниках вiдповiдних професiй та кваліфікації. </w:t>
      </w:r>
      <w:r w:rsidRPr="006250FE">
        <w:rPr>
          <w:rFonts w:ascii="Times New Roman" w:eastAsia="Times New Roman" w:hAnsi="Times New Roman" w:cs="Times New Roman"/>
          <w:sz w:val="28"/>
          <w:szCs w:val="28"/>
          <w:lang w:eastAsia="ru-RU"/>
        </w:rPr>
        <w:t>Робота</w:t>
      </w:r>
      <w:r w:rsidR="000C00B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shd w:val="clear" w:color="auto" w:fill="FFFFFF"/>
          <w:lang w:val="ru-RU" w:eastAsia="ru-RU"/>
        </w:rPr>
        <w:t>щодо</w:t>
      </w:r>
      <w:r w:rsidR="000C00BE">
        <w:rPr>
          <w:rFonts w:ascii="Times New Roman" w:eastAsia="Times New Roman" w:hAnsi="Times New Roman" w:cs="Times New Roman"/>
          <w:sz w:val="28"/>
          <w:szCs w:val="28"/>
          <w:shd w:val="clear" w:color="auto" w:fill="FFFFFF"/>
          <w:lang w:val="ru-RU" w:eastAsia="ru-RU"/>
        </w:rPr>
        <w:t xml:space="preserve"> </w:t>
      </w:r>
      <w:r w:rsidRPr="006250FE">
        <w:rPr>
          <w:rFonts w:ascii="Times New Roman" w:eastAsia="Times New Roman" w:hAnsi="Times New Roman" w:cs="Times New Roman"/>
          <w:sz w:val="28"/>
          <w:szCs w:val="28"/>
          <w:shd w:val="clear" w:color="auto" w:fill="FFFFFF"/>
          <w:lang w:val="ru-RU" w:eastAsia="ru-RU"/>
        </w:rPr>
        <w:t>охоплення</w:t>
      </w:r>
      <w:r w:rsidR="000C00BE">
        <w:rPr>
          <w:rFonts w:ascii="Times New Roman" w:eastAsia="Times New Roman" w:hAnsi="Times New Roman" w:cs="Times New Roman"/>
          <w:sz w:val="28"/>
          <w:szCs w:val="28"/>
          <w:shd w:val="clear" w:color="auto" w:fill="FFFFFF"/>
          <w:lang w:val="ru-RU" w:eastAsia="ru-RU"/>
        </w:rPr>
        <w:t xml:space="preserve"> </w:t>
      </w:r>
      <w:r w:rsidRPr="006250FE">
        <w:rPr>
          <w:rFonts w:ascii="Times New Roman" w:eastAsia="Times New Roman" w:hAnsi="Times New Roman" w:cs="Times New Roman"/>
          <w:sz w:val="28"/>
          <w:szCs w:val="28"/>
          <w:shd w:val="clear" w:color="auto" w:fill="FFFFFF"/>
          <w:lang w:val="ru-RU" w:eastAsia="ru-RU"/>
        </w:rPr>
        <w:t>профорієнт</w:t>
      </w:r>
      <w:r w:rsidRPr="006250FE">
        <w:rPr>
          <w:rFonts w:ascii="Times New Roman" w:eastAsia="Times New Roman" w:hAnsi="Times New Roman" w:cs="Times New Roman"/>
          <w:sz w:val="28"/>
          <w:szCs w:val="28"/>
          <w:shd w:val="clear" w:color="auto" w:fill="FFFFFF"/>
          <w:lang w:eastAsia="ru-RU"/>
        </w:rPr>
        <w:t>аційними</w:t>
      </w:r>
      <w:r w:rsidR="000C00BE">
        <w:rPr>
          <w:rFonts w:ascii="Times New Roman" w:eastAsia="Times New Roman" w:hAnsi="Times New Roman" w:cs="Times New Roman"/>
          <w:sz w:val="28"/>
          <w:szCs w:val="28"/>
          <w:shd w:val="clear" w:color="auto" w:fill="FFFFFF"/>
          <w:lang w:eastAsia="ru-RU"/>
        </w:rPr>
        <w:t xml:space="preserve"> </w:t>
      </w:r>
      <w:r w:rsidRPr="006250FE">
        <w:rPr>
          <w:rFonts w:ascii="Times New Roman" w:eastAsia="Times New Roman" w:hAnsi="Times New Roman" w:cs="Times New Roman"/>
          <w:sz w:val="28"/>
          <w:szCs w:val="28"/>
          <w:shd w:val="clear" w:color="auto" w:fill="FFFFFF"/>
          <w:lang w:val="ru-RU" w:eastAsia="ru-RU"/>
        </w:rPr>
        <w:t>послугами</w:t>
      </w:r>
      <w:r w:rsidR="000C00BE">
        <w:rPr>
          <w:rFonts w:ascii="Times New Roman" w:eastAsia="Times New Roman" w:hAnsi="Times New Roman" w:cs="Times New Roman"/>
          <w:sz w:val="28"/>
          <w:szCs w:val="28"/>
          <w:shd w:val="clear" w:color="auto" w:fill="FFFFFF"/>
          <w:lang w:val="ru-RU" w:eastAsia="ru-RU"/>
        </w:rPr>
        <w:t xml:space="preserve"> </w:t>
      </w:r>
      <w:r w:rsidRPr="006250FE">
        <w:rPr>
          <w:rFonts w:ascii="Times New Roman" w:eastAsia="Times New Roman" w:hAnsi="Times New Roman" w:cs="Times New Roman"/>
          <w:sz w:val="28"/>
          <w:szCs w:val="28"/>
          <w:shd w:val="clear" w:color="auto" w:fill="FFFFFF"/>
          <w:lang w:val="ru-RU" w:eastAsia="ru-RU"/>
        </w:rPr>
        <w:t>громадян у віці до 35 років. Забезпечити</w:t>
      </w:r>
      <w:r w:rsidR="000C00BE">
        <w:rPr>
          <w:rFonts w:ascii="Times New Roman" w:eastAsia="Times New Roman" w:hAnsi="Times New Roman" w:cs="Times New Roman"/>
          <w:sz w:val="28"/>
          <w:szCs w:val="28"/>
          <w:shd w:val="clear" w:color="auto" w:fill="FFFFFF"/>
          <w:lang w:val="ru-RU" w:eastAsia="ru-RU"/>
        </w:rPr>
        <w:t xml:space="preserve"> </w:t>
      </w:r>
      <w:r w:rsidRPr="006250FE">
        <w:rPr>
          <w:rFonts w:ascii="Times New Roman" w:eastAsia="Times New Roman" w:hAnsi="Times New Roman" w:cs="Times New Roman"/>
          <w:sz w:val="28"/>
          <w:szCs w:val="28"/>
          <w:shd w:val="clear" w:color="auto" w:fill="FFFFFF"/>
          <w:lang w:val="ru-RU" w:eastAsia="ru-RU"/>
        </w:rPr>
        <w:t>професійну</w:t>
      </w:r>
      <w:r w:rsidR="000C00BE">
        <w:rPr>
          <w:rFonts w:ascii="Times New Roman" w:eastAsia="Times New Roman" w:hAnsi="Times New Roman" w:cs="Times New Roman"/>
          <w:sz w:val="28"/>
          <w:szCs w:val="28"/>
          <w:shd w:val="clear" w:color="auto" w:fill="FFFFFF"/>
          <w:lang w:val="ru-RU" w:eastAsia="ru-RU"/>
        </w:rPr>
        <w:t xml:space="preserve"> </w:t>
      </w:r>
      <w:r w:rsidRPr="006250FE">
        <w:rPr>
          <w:rFonts w:ascii="Times New Roman" w:eastAsia="Times New Roman" w:hAnsi="Times New Roman" w:cs="Times New Roman"/>
          <w:sz w:val="28"/>
          <w:szCs w:val="28"/>
          <w:shd w:val="clear" w:color="auto" w:fill="FFFFFF"/>
          <w:lang w:val="ru-RU" w:eastAsia="ru-RU"/>
        </w:rPr>
        <w:t>підготовку, перепідготовку та підвищення</w:t>
      </w:r>
      <w:r w:rsidR="000C00BE">
        <w:rPr>
          <w:rFonts w:ascii="Times New Roman" w:eastAsia="Times New Roman" w:hAnsi="Times New Roman" w:cs="Times New Roman"/>
          <w:sz w:val="28"/>
          <w:szCs w:val="28"/>
          <w:shd w:val="clear" w:color="auto" w:fill="FFFFFF"/>
          <w:lang w:val="ru-RU" w:eastAsia="ru-RU"/>
        </w:rPr>
        <w:t xml:space="preserve"> </w:t>
      </w:r>
      <w:r w:rsidRPr="006250FE">
        <w:rPr>
          <w:rFonts w:ascii="Times New Roman" w:eastAsia="Times New Roman" w:hAnsi="Times New Roman" w:cs="Times New Roman"/>
          <w:sz w:val="28"/>
          <w:szCs w:val="28"/>
          <w:shd w:val="clear" w:color="auto" w:fill="FFFFFF"/>
          <w:lang w:val="ru-RU" w:eastAsia="ru-RU"/>
        </w:rPr>
        <w:t>кваліфікації</w:t>
      </w:r>
      <w:r w:rsidR="000C00BE">
        <w:rPr>
          <w:rFonts w:ascii="Times New Roman" w:eastAsia="Times New Roman" w:hAnsi="Times New Roman" w:cs="Times New Roman"/>
          <w:sz w:val="28"/>
          <w:szCs w:val="28"/>
          <w:shd w:val="clear" w:color="auto" w:fill="FFFFFF"/>
          <w:lang w:val="ru-RU" w:eastAsia="ru-RU"/>
        </w:rPr>
        <w:t xml:space="preserve"> </w:t>
      </w:r>
      <w:r w:rsidRPr="006250FE">
        <w:rPr>
          <w:rFonts w:ascii="Times New Roman" w:eastAsia="Times New Roman" w:hAnsi="Times New Roman" w:cs="Times New Roman"/>
          <w:sz w:val="28"/>
          <w:szCs w:val="28"/>
          <w:shd w:val="clear" w:color="auto" w:fill="FFFFFF"/>
          <w:lang w:val="ru-RU" w:eastAsia="ru-RU"/>
        </w:rPr>
        <w:t>безробітних</w:t>
      </w:r>
      <w:r w:rsidR="000C00BE">
        <w:rPr>
          <w:rFonts w:ascii="Times New Roman" w:eastAsia="Times New Roman" w:hAnsi="Times New Roman" w:cs="Times New Roman"/>
          <w:sz w:val="28"/>
          <w:szCs w:val="28"/>
          <w:shd w:val="clear" w:color="auto" w:fill="FFFFFF"/>
          <w:lang w:val="ru-RU" w:eastAsia="ru-RU"/>
        </w:rPr>
        <w:t xml:space="preserve"> </w:t>
      </w:r>
      <w:r w:rsidRPr="006250FE">
        <w:rPr>
          <w:rFonts w:ascii="Times New Roman" w:eastAsia="Times New Roman" w:hAnsi="Times New Roman" w:cs="Times New Roman"/>
          <w:sz w:val="28"/>
          <w:szCs w:val="28"/>
          <w:shd w:val="clear" w:color="auto" w:fill="FFFFFF"/>
          <w:lang w:val="ru-RU" w:eastAsia="ru-RU"/>
        </w:rPr>
        <w:t>громадян за професіями та спеціальностями, які</w:t>
      </w:r>
      <w:r w:rsidR="000C00BE">
        <w:rPr>
          <w:rFonts w:ascii="Times New Roman" w:eastAsia="Times New Roman" w:hAnsi="Times New Roman" w:cs="Times New Roman"/>
          <w:sz w:val="28"/>
          <w:szCs w:val="28"/>
          <w:shd w:val="clear" w:color="auto" w:fill="FFFFFF"/>
          <w:lang w:val="ru-RU" w:eastAsia="ru-RU"/>
        </w:rPr>
        <w:t xml:space="preserve"> </w:t>
      </w:r>
      <w:r w:rsidRPr="006250FE">
        <w:rPr>
          <w:rFonts w:ascii="Times New Roman" w:eastAsia="Times New Roman" w:hAnsi="Times New Roman" w:cs="Times New Roman"/>
          <w:sz w:val="28"/>
          <w:szCs w:val="28"/>
          <w:shd w:val="clear" w:color="auto" w:fill="FFFFFF"/>
          <w:lang w:val="ru-RU" w:eastAsia="ru-RU"/>
        </w:rPr>
        <w:t>користуватимуться</w:t>
      </w:r>
      <w:r w:rsidR="000C00BE">
        <w:rPr>
          <w:rFonts w:ascii="Times New Roman" w:eastAsia="Times New Roman" w:hAnsi="Times New Roman" w:cs="Times New Roman"/>
          <w:sz w:val="28"/>
          <w:szCs w:val="28"/>
          <w:shd w:val="clear" w:color="auto" w:fill="FFFFFF"/>
          <w:lang w:val="ru-RU" w:eastAsia="ru-RU"/>
        </w:rPr>
        <w:t xml:space="preserve"> </w:t>
      </w:r>
      <w:r w:rsidRPr="006250FE">
        <w:rPr>
          <w:rFonts w:ascii="Times New Roman" w:eastAsia="Times New Roman" w:hAnsi="Times New Roman" w:cs="Times New Roman"/>
          <w:sz w:val="28"/>
          <w:szCs w:val="28"/>
          <w:shd w:val="clear" w:color="auto" w:fill="FFFFFF"/>
          <w:lang w:val="ru-RU" w:eastAsia="ru-RU"/>
        </w:rPr>
        <w:t>попитом на ринку праці</w:t>
      </w:r>
      <w:r w:rsidRPr="006250FE">
        <w:rPr>
          <w:rFonts w:ascii="Times New Roman" w:eastAsia="Times New Roman" w:hAnsi="Times New Roman" w:cs="Times New Roman"/>
          <w:sz w:val="28"/>
          <w:szCs w:val="28"/>
          <w:shd w:val="clear" w:color="auto" w:fill="FFFFFF"/>
          <w:lang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5E6E2B" w:rsidTr="00B56C92">
        <w:trPr>
          <w:trHeight w:val="80"/>
        </w:trPr>
        <w:tc>
          <w:tcPr>
            <w:tcW w:w="4786" w:type="dxa"/>
          </w:tcPr>
          <w:p w:rsidR="005E6E2B" w:rsidRDefault="005E6E2B" w:rsidP="00B56C92">
            <w:pPr>
              <w:jc w:val="right"/>
              <w:rPr>
                <w:rFonts w:ascii="Times New Roman" w:eastAsia="Times New Roman" w:hAnsi="Times New Roman" w:cs="Times New Roman"/>
                <w:sz w:val="28"/>
                <w:szCs w:val="28"/>
                <w:lang w:eastAsia="ru-RU"/>
              </w:rPr>
            </w:pPr>
          </w:p>
        </w:tc>
        <w:tc>
          <w:tcPr>
            <w:tcW w:w="4820" w:type="dxa"/>
          </w:tcPr>
          <w:p w:rsidR="005E6E2B" w:rsidRPr="006250FE" w:rsidRDefault="005E6E2B"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міськрайонний центр </w:t>
            </w:r>
            <w:r w:rsidRPr="006250FE">
              <w:rPr>
                <w:rFonts w:ascii="Times New Roman" w:eastAsia="Times New Roman" w:hAnsi="Times New Roman" w:cs="Times New Roman"/>
                <w:sz w:val="28"/>
                <w:szCs w:val="28"/>
                <w:lang w:eastAsia="ru-RU"/>
              </w:rPr>
              <w:t>зайнятості;</w:t>
            </w:r>
          </w:p>
          <w:p w:rsidR="005E6E2B" w:rsidRPr="006250FE" w:rsidRDefault="005E6E2B"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5E6E2B" w:rsidRDefault="005E6E2B" w:rsidP="008D4C6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sidR="008D4C6A">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                                                           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2.3. </w:t>
      </w:r>
      <w:r w:rsidRPr="006250FE">
        <w:rPr>
          <w:rFonts w:ascii="Times New Roman" w:eastAsia="Times New Roman" w:hAnsi="Times New Roman" w:cs="Times New Roman"/>
          <w:sz w:val="28"/>
          <w:szCs w:val="28"/>
          <w:lang w:eastAsia="ru-RU"/>
        </w:rPr>
        <w:tab/>
        <w:t xml:space="preserve">Вивчення стану кадрового забезпечення провідних підприємств міста (з урахуванням вікового цензу працівників), їх потреби у працівниках відповідних професій і кваліфікації на найближчі роки, з метою забезпечення молоді першим робочим місцем.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F03BC4" w:rsidTr="00B56C92">
        <w:trPr>
          <w:trHeight w:val="80"/>
        </w:trPr>
        <w:tc>
          <w:tcPr>
            <w:tcW w:w="4786" w:type="dxa"/>
          </w:tcPr>
          <w:p w:rsidR="00F03BC4" w:rsidRDefault="00F03BC4" w:rsidP="00B56C92">
            <w:pPr>
              <w:jc w:val="right"/>
              <w:rPr>
                <w:rFonts w:ascii="Times New Roman" w:eastAsia="Times New Roman" w:hAnsi="Times New Roman" w:cs="Times New Roman"/>
                <w:sz w:val="28"/>
                <w:szCs w:val="28"/>
                <w:lang w:eastAsia="ru-RU"/>
              </w:rPr>
            </w:pPr>
          </w:p>
        </w:tc>
        <w:tc>
          <w:tcPr>
            <w:tcW w:w="4820" w:type="dxa"/>
          </w:tcPr>
          <w:p w:rsidR="00F03BC4" w:rsidRPr="006250FE" w:rsidRDefault="00F03BC4"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міськрайонний центр </w:t>
            </w:r>
            <w:r w:rsidRPr="006250FE">
              <w:rPr>
                <w:rFonts w:ascii="Times New Roman" w:eastAsia="Times New Roman" w:hAnsi="Times New Roman" w:cs="Times New Roman"/>
                <w:sz w:val="28"/>
                <w:szCs w:val="28"/>
                <w:lang w:eastAsia="ru-RU"/>
              </w:rPr>
              <w:t>зайнятості;</w:t>
            </w:r>
          </w:p>
          <w:p w:rsidR="00F03BC4" w:rsidRPr="006250FE" w:rsidRDefault="00F03BC4"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r w:rsidR="008D4C6A">
              <w:rPr>
                <w:rFonts w:ascii="Times New Roman" w:eastAsia="Times New Roman" w:hAnsi="Times New Roman" w:cs="Times New Roman"/>
                <w:sz w:val="28"/>
                <w:szCs w:val="28"/>
                <w:lang w:eastAsia="ru-RU"/>
              </w:rPr>
              <w:t>.</w:t>
            </w:r>
          </w:p>
          <w:p w:rsidR="00F03BC4" w:rsidRDefault="00F03BC4" w:rsidP="00D16E9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рік</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2.4.</w:t>
      </w:r>
      <w:r w:rsidRPr="006250FE">
        <w:rPr>
          <w:rFonts w:ascii="Times New Roman" w:eastAsia="Times New Roman" w:hAnsi="Times New Roman" w:cs="Times New Roman"/>
          <w:sz w:val="28"/>
          <w:szCs w:val="28"/>
          <w:lang w:eastAsia="ru-RU"/>
        </w:rPr>
        <w:tab/>
        <w:t>Створення банку даних підприємств, у яких є потреба у тимчасових та сезонних працівниках, з метою організації та проведення оплачуваних громадських робіт для молоді, яка має намір працювати у вільний від навчання час. Створення умов для вторинної зайнятості молоді</w:t>
      </w:r>
      <w:r w:rsidR="00152C80">
        <w:rPr>
          <w:rFonts w:ascii="Times New Roman" w:eastAsia="Times New Roman" w:hAnsi="Times New Roman" w:cs="Times New Roman"/>
          <w:sz w:val="28"/>
          <w:szCs w:val="28"/>
          <w:lang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152C80" w:rsidTr="00B56C92">
        <w:trPr>
          <w:trHeight w:val="80"/>
        </w:trPr>
        <w:tc>
          <w:tcPr>
            <w:tcW w:w="4786" w:type="dxa"/>
          </w:tcPr>
          <w:p w:rsidR="00152C80" w:rsidRDefault="00152C80" w:rsidP="00B56C92">
            <w:pPr>
              <w:jc w:val="right"/>
              <w:rPr>
                <w:rFonts w:ascii="Times New Roman" w:eastAsia="Times New Roman" w:hAnsi="Times New Roman" w:cs="Times New Roman"/>
                <w:sz w:val="28"/>
                <w:szCs w:val="28"/>
                <w:lang w:eastAsia="ru-RU"/>
              </w:rPr>
            </w:pPr>
          </w:p>
        </w:tc>
        <w:tc>
          <w:tcPr>
            <w:tcW w:w="4820" w:type="dxa"/>
          </w:tcPr>
          <w:p w:rsidR="00152C80" w:rsidRDefault="00152C80" w:rsidP="008D4C6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міськрайонний центр </w:t>
            </w:r>
            <w:r w:rsidRPr="006250FE">
              <w:rPr>
                <w:rFonts w:ascii="Times New Roman" w:eastAsia="Times New Roman" w:hAnsi="Times New Roman" w:cs="Times New Roman"/>
                <w:sz w:val="28"/>
                <w:szCs w:val="28"/>
                <w:lang w:eastAsia="ru-RU"/>
              </w:rPr>
              <w:t>зайнятості</w:t>
            </w:r>
            <w:r w:rsidR="008D4C6A">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                                                           П</w:t>
            </w:r>
            <w:r w:rsidR="00730A2E">
              <w:rPr>
                <w:rFonts w:ascii="Times New Roman" w:eastAsia="Times New Roman" w:hAnsi="Times New Roman" w:cs="Times New Roman"/>
                <w:sz w:val="28"/>
                <w:szCs w:val="28"/>
                <w:lang w:eastAsia="ru-RU"/>
              </w:rPr>
              <w:t>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2.5. </w:t>
      </w:r>
      <w:r w:rsidRPr="006250FE">
        <w:rPr>
          <w:rFonts w:ascii="Times New Roman" w:eastAsia="Times New Roman" w:hAnsi="Times New Roman" w:cs="Times New Roman"/>
          <w:sz w:val="28"/>
          <w:szCs w:val="28"/>
          <w:lang w:eastAsia="ru-RU"/>
        </w:rPr>
        <w:tab/>
        <w:t xml:space="preserve">Проведення моніторингу працевлаштування випускників навчальних закладів державної та комунальної форм власності м. Бровари, потреба в яких була заявлена підприємствами-заявниками.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CF58E3" w:rsidTr="00B56C92">
        <w:trPr>
          <w:trHeight w:val="80"/>
        </w:trPr>
        <w:tc>
          <w:tcPr>
            <w:tcW w:w="4786" w:type="dxa"/>
          </w:tcPr>
          <w:p w:rsidR="00CF58E3" w:rsidRDefault="00CF58E3" w:rsidP="00B56C92">
            <w:pPr>
              <w:jc w:val="right"/>
              <w:rPr>
                <w:rFonts w:ascii="Times New Roman" w:eastAsia="Times New Roman" w:hAnsi="Times New Roman" w:cs="Times New Roman"/>
                <w:sz w:val="28"/>
                <w:szCs w:val="28"/>
                <w:lang w:eastAsia="ru-RU"/>
              </w:rPr>
            </w:pPr>
          </w:p>
        </w:tc>
        <w:tc>
          <w:tcPr>
            <w:tcW w:w="4820" w:type="dxa"/>
          </w:tcPr>
          <w:p w:rsidR="00CF58E3" w:rsidRPr="006250FE" w:rsidRDefault="00CF58E3"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міськрайонний центр </w:t>
            </w:r>
            <w:r w:rsidRPr="006250FE">
              <w:rPr>
                <w:rFonts w:ascii="Times New Roman" w:eastAsia="Times New Roman" w:hAnsi="Times New Roman" w:cs="Times New Roman"/>
                <w:sz w:val="28"/>
                <w:szCs w:val="28"/>
                <w:lang w:eastAsia="ru-RU"/>
              </w:rPr>
              <w:t>зайнятості;</w:t>
            </w:r>
          </w:p>
          <w:p w:rsidR="00CF58E3" w:rsidRDefault="00CF58E3" w:rsidP="00CF58E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Управління освіти і науки                          Броварської міської ради  Київської області</w:t>
            </w:r>
            <w:r>
              <w:rPr>
                <w:rFonts w:ascii="Times New Roman" w:eastAsia="Times New Roman" w:hAnsi="Times New Roman" w:cs="Times New Roman"/>
                <w:sz w:val="28"/>
                <w:szCs w:val="28"/>
                <w:lang w:eastAsia="ru-RU"/>
              </w:rPr>
              <w:t>.Протягом року</w:t>
            </w:r>
          </w:p>
        </w:tc>
      </w:tr>
    </w:tbl>
    <w:p w:rsidR="00CF58E3" w:rsidRDefault="00CF58E3" w:rsidP="006250FE">
      <w:pPr>
        <w:spacing w:after="0" w:line="240" w:lineRule="auto"/>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2.6.Сприяння розвитку молодіжного підприємництва.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CF58E3" w:rsidTr="00B56C92">
        <w:trPr>
          <w:trHeight w:val="80"/>
        </w:trPr>
        <w:tc>
          <w:tcPr>
            <w:tcW w:w="4786" w:type="dxa"/>
          </w:tcPr>
          <w:p w:rsidR="00CF58E3" w:rsidRDefault="00CF58E3" w:rsidP="00B56C92">
            <w:pPr>
              <w:jc w:val="right"/>
              <w:rPr>
                <w:rFonts w:ascii="Times New Roman" w:eastAsia="Times New Roman" w:hAnsi="Times New Roman" w:cs="Times New Roman"/>
                <w:sz w:val="28"/>
                <w:szCs w:val="28"/>
                <w:lang w:eastAsia="ru-RU"/>
              </w:rPr>
            </w:pPr>
          </w:p>
        </w:tc>
        <w:tc>
          <w:tcPr>
            <w:tcW w:w="4820" w:type="dxa"/>
          </w:tcPr>
          <w:p w:rsidR="00CF58E3" w:rsidRPr="006250FE" w:rsidRDefault="00CF58E3"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Броварський міськрайонний центр </w:t>
            </w:r>
            <w:r w:rsidRPr="006250FE">
              <w:rPr>
                <w:rFonts w:ascii="Times New Roman" w:eastAsia="Times New Roman" w:hAnsi="Times New Roman" w:cs="Times New Roman"/>
                <w:sz w:val="28"/>
                <w:szCs w:val="28"/>
                <w:lang w:eastAsia="ru-RU"/>
              </w:rPr>
              <w:t>зайнятості</w:t>
            </w:r>
            <w:r w:rsidR="008D4C6A">
              <w:rPr>
                <w:rFonts w:ascii="Times New Roman" w:eastAsia="Times New Roman" w:hAnsi="Times New Roman" w:cs="Times New Roman"/>
                <w:sz w:val="28"/>
                <w:szCs w:val="28"/>
                <w:lang w:eastAsia="ru-RU"/>
              </w:rPr>
              <w:t>.</w:t>
            </w:r>
          </w:p>
          <w:p w:rsidR="00CF58E3" w:rsidRDefault="00CF58E3" w:rsidP="00CF58E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року</w:t>
            </w:r>
          </w:p>
        </w:tc>
      </w:tr>
    </w:tbl>
    <w:p w:rsidR="00CF58E3" w:rsidRDefault="00CF58E3"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2.7. Розширення соціальних можливостей молоді через розвиток та популяризацію волонтерського руху, як форми молодіжної суспільно-значущої діяльності, способу неформальної освіти та вторинної зайнятості.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CF58E3" w:rsidTr="00B56C92">
        <w:trPr>
          <w:trHeight w:val="80"/>
        </w:trPr>
        <w:tc>
          <w:tcPr>
            <w:tcW w:w="4786" w:type="dxa"/>
          </w:tcPr>
          <w:p w:rsidR="00CF58E3" w:rsidRDefault="00CF58E3" w:rsidP="00B56C92">
            <w:pPr>
              <w:jc w:val="right"/>
              <w:rPr>
                <w:rFonts w:ascii="Times New Roman" w:eastAsia="Times New Roman" w:hAnsi="Times New Roman" w:cs="Times New Roman"/>
                <w:sz w:val="28"/>
                <w:szCs w:val="28"/>
                <w:lang w:eastAsia="ru-RU"/>
              </w:rPr>
            </w:pPr>
          </w:p>
        </w:tc>
        <w:tc>
          <w:tcPr>
            <w:tcW w:w="4820" w:type="dxa"/>
          </w:tcPr>
          <w:p w:rsidR="00CF58E3" w:rsidRDefault="00CF58E3"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сім’ї та молоді Броварської       міської ради Київської області;                                                           </w:t>
            </w:r>
          </w:p>
          <w:p w:rsidR="00CF58E3" w:rsidRDefault="00CF58E3"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Центр соціальних служб для дітей, сім’ї та молоді;</w:t>
            </w:r>
          </w:p>
          <w:p w:rsidR="00CF58E3" w:rsidRPr="006250FE" w:rsidRDefault="00CF58E3"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r w:rsidR="008D4C6A">
              <w:rPr>
                <w:rFonts w:ascii="Times New Roman" w:eastAsia="Times New Roman" w:hAnsi="Times New Roman" w:cs="Times New Roman"/>
                <w:sz w:val="28"/>
                <w:szCs w:val="28"/>
                <w:lang w:eastAsia="ru-RU"/>
              </w:rPr>
              <w:t>.</w:t>
            </w:r>
          </w:p>
          <w:p w:rsidR="00CF58E3" w:rsidRDefault="00CF58E3" w:rsidP="00CF58E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CF58E3">
      <w:pPr>
        <w:tabs>
          <w:tab w:val="left" w:pos="4962"/>
        </w:tabs>
        <w:spacing w:after="0" w:line="240" w:lineRule="auto"/>
        <w:rPr>
          <w:rFonts w:ascii="Times New Roman" w:eastAsia="Times New Roman" w:hAnsi="Times New Roman" w:cs="Times New Roman"/>
          <w:b/>
          <w:noProof/>
          <w:sz w:val="28"/>
          <w:szCs w:val="28"/>
          <w:lang w:eastAsia="ru-RU"/>
        </w:rPr>
      </w:pPr>
    </w:p>
    <w:p w:rsidR="006250FE" w:rsidRPr="006250FE" w:rsidRDefault="006250FE" w:rsidP="006250FE">
      <w:pPr>
        <w:tabs>
          <w:tab w:val="left" w:pos="4962"/>
        </w:tabs>
        <w:spacing w:after="0" w:line="240" w:lineRule="auto"/>
        <w:jc w:val="center"/>
        <w:rPr>
          <w:rFonts w:ascii="Times New Roman" w:eastAsia="Times New Roman" w:hAnsi="Times New Roman" w:cs="Times New Roman"/>
          <w:b/>
          <w:bCs/>
          <w:sz w:val="28"/>
          <w:szCs w:val="28"/>
          <w:lang w:eastAsia="ru-RU"/>
        </w:rPr>
      </w:pPr>
      <w:r w:rsidRPr="006250FE">
        <w:rPr>
          <w:rFonts w:ascii="Times New Roman" w:eastAsia="Times New Roman" w:hAnsi="Times New Roman" w:cs="Times New Roman"/>
          <w:b/>
          <w:noProof/>
          <w:sz w:val="28"/>
          <w:szCs w:val="28"/>
          <w:lang w:eastAsia="ru-RU"/>
        </w:rPr>
        <w:t xml:space="preserve">3. </w:t>
      </w:r>
      <w:r w:rsidRPr="006250FE">
        <w:rPr>
          <w:rFonts w:ascii="Times New Roman" w:eastAsia="Times New Roman" w:hAnsi="Times New Roman" w:cs="Times New Roman"/>
          <w:b/>
          <w:bCs/>
          <w:sz w:val="28"/>
          <w:szCs w:val="28"/>
          <w:lang w:eastAsia="ru-RU"/>
        </w:rPr>
        <w:t>Утвердження патріотизму, духовності, моральності та формування загальнолюдських життєвих принципів</w:t>
      </w:r>
    </w:p>
    <w:p w:rsidR="006250FE" w:rsidRPr="006250FE" w:rsidRDefault="006250FE" w:rsidP="006250FE">
      <w:pPr>
        <w:tabs>
          <w:tab w:val="left" w:pos="4962"/>
        </w:tabs>
        <w:spacing w:after="0" w:line="240" w:lineRule="auto"/>
        <w:jc w:val="center"/>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b/>
          <w:bCs/>
          <w:color w:val="2F2F2F"/>
          <w:sz w:val="28"/>
          <w:szCs w:val="28"/>
          <w:lang w:eastAsia="ru-RU"/>
        </w:rPr>
        <w:t> </w:t>
      </w:r>
    </w:p>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sz w:val="28"/>
          <w:szCs w:val="28"/>
          <w:lang w:eastAsia="ru-RU"/>
        </w:rPr>
        <w:t>3.1. Проведення тематичних лекцій, семінарів, круглих столів, форумів, виховних заходів, спрямованих на утвердження національної самосвідомості, виховання у молоді патріотичної гідності та популяризації національної культури.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8D4C6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BF7F26" w:rsidRPr="006250FE" w:rsidRDefault="00BF7F26" w:rsidP="00BF7F26">
            <w:pPr>
              <w:tabs>
                <w:tab w:val="left" w:pos="3686"/>
                <w:tab w:val="left" w:pos="4253"/>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BF7F26" w:rsidRPr="006250FE" w:rsidRDefault="00BF7F26" w:rsidP="00BF7F26">
            <w:pPr>
              <w:tabs>
                <w:tab w:val="left" w:pos="3686"/>
                <w:tab w:val="left" w:pos="4253"/>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 Броварської міської ради Київської області;</w:t>
            </w:r>
          </w:p>
          <w:p w:rsidR="00BF7F26" w:rsidRPr="006250FE" w:rsidRDefault="00BF7F26" w:rsidP="00BF7F26">
            <w:pPr>
              <w:tabs>
                <w:tab w:val="left" w:pos="3686"/>
                <w:tab w:val="left" w:pos="4253"/>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Служба у справах дітей Броварської міської ради Київської області;</w:t>
            </w:r>
          </w:p>
          <w:p w:rsidR="00BF7F26" w:rsidRPr="006250FE" w:rsidRDefault="00BF7F26" w:rsidP="00BF7F26">
            <w:pPr>
              <w:tabs>
                <w:tab w:val="left" w:pos="3686"/>
                <w:tab w:val="left" w:pos="4253"/>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w:t>
            </w:r>
            <w:r w:rsidR="000C00B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сім’ї</w:t>
            </w:r>
            <w:r w:rsidRPr="006250FE">
              <w:rPr>
                <w:rFonts w:ascii="Times New Roman" w:eastAsia="Times New Roman" w:hAnsi="Times New Roman" w:cs="Times New Roman"/>
                <w:sz w:val="28"/>
                <w:szCs w:val="28"/>
                <w:lang w:eastAsia="ru-RU"/>
              </w:rPr>
              <w:t>, дітей та молоді</w:t>
            </w:r>
            <w:r>
              <w:rPr>
                <w:rFonts w:ascii="Times New Roman" w:eastAsia="Times New Roman" w:hAnsi="Times New Roman" w:cs="Times New Roman"/>
                <w:sz w:val="28"/>
                <w:szCs w:val="28"/>
                <w:lang w:eastAsia="ru-RU"/>
              </w:rPr>
              <w:t>.</w:t>
            </w:r>
          </w:p>
          <w:p w:rsidR="004754A8" w:rsidRDefault="00BF7F26" w:rsidP="00BF7F26">
            <w:pPr>
              <w:tabs>
                <w:tab w:val="left" w:pos="3686"/>
                <w:tab w:val="left" w:pos="4253"/>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tabs>
          <w:tab w:val="left" w:pos="4962"/>
          <w:tab w:val="left" w:pos="5040"/>
        </w:tabs>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bdr w:val="none" w:sz="0" w:space="0" w:color="auto" w:frame="1"/>
          <w:shd w:val="clear" w:color="auto" w:fill="FFFFFF"/>
          <w:lang w:eastAsia="ru-RU"/>
        </w:rPr>
        <w:t>3.2 Проведення заходів до Дня Соборності України,  Дня </w:t>
      </w:r>
      <w:r w:rsidRPr="006250FE">
        <w:rPr>
          <w:rFonts w:ascii="Times New Roman" w:eastAsia="Times New Roman" w:hAnsi="Times New Roman" w:cs="Times New Roman"/>
          <w:sz w:val="28"/>
          <w:szCs w:val="28"/>
          <w:bdr w:val="none" w:sz="0" w:space="0" w:color="auto" w:frame="1"/>
          <w:lang w:eastAsia="ru-RU"/>
        </w:rPr>
        <w:t>Пам’яті Героїв Небесної сотні, </w:t>
      </w:r>
      <w:r w:rsidRPr="006250FE">
        <w:rPr>
          <w:rFonts w:ascii="Times New Roman" w:eastAsia="Times New Roman" w:hAnsi="Times New Roman" w:cs="Times New Roman"/>
          <w:sz w:val="28"/>
          <w:szCs w:val="28"/>
          <w:bdr w:val="none" w:sz="0" w:space="0" w:color="auto" w:frame="1"/>
          <w:shd w:val="clear" w:color="auto" w:fill="FFFFFF"/>
          <w:lang w:eastAsia="ru-RU"/>
        </w:rPr>
        <w:t xml:space="preserve">Дня молодіжних і дитячих громадських організацій, Міжнародного Дня захисту дітей, Дня Конституції України, Дня молоді, Дня Державного прапору України, Дня незалежності України, Всесвітнього Дня </w:t>
      </w:r>
      <w:r w:rsidRPr="006250FE">
        <w:rPr>
          <w:rFonts w:ascii="Times New Roman" w:eastAsia="Times New Roman" w:hAnsi="Times New Roman" w:cs="Times New Roman"/>
          <w:sz w:val="28"/>
          <w:szCs w:val="28"/>
          <w:bdr w:val="none" w:sz="0" w:space="0" w:color="auto" w:frame="1"/>
          <w:shd w:val="clear" w:color="auto" w:fill="FFFFFF"/>
          <w:lang w:eastAsia="ru-RU"/>
        </w:rPr>
        <w:lastRenderedPageBreak/>
        <w:t>молоді, Дня студента, Дня захисника України, Дня Збройних Сил України тощо.</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BF7F26">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A72DA" w:rsidRPr="006250FE" w:rsidRDefault="000A72DA" w:rsidP="000A72DA">
            <w:pPr>
              <w:tabs>
                <w:tab w:val="left" w:pos="6162"/>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A72DA" w:rsidRPr="006250FE" w:rsidRDefault="000A72DA" w:rsidP="000A72DA">
            <w:pPr>
              <w:tabs>
                <w:tab w:val="left" w:pos="492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культури Броварської міської ради Київської області;</w:t>
            </w:r>
          </w:p>
          <w:p w:rsidR="004754A8" w:rsidRDefault="000A72DA" w:rsidP="000A72DA">
            <w:pPr>
              <w:tabs>
                <w:tab w:val="left" w:pos="492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w:t>
            </w:r>
            <w:r>
              <w:rPr>
                <w:rFonts w:ascii="Times New Roman" w:eastAsia="Times New Roman" w:hAnsi="Times New Roman" w:cs="Times New Roman"/>
                <w:sz w:val="28"/>
                <w:szCs w:val="28"/>
                <w:lang w:eastAsia="ru-RU"/>
              </w:rPr>
              <w:t>міської ради Київської області .</w:t>
            </w:r>
          </w:p>
          <w:p w:rsidR="000A72DA" w:rsidRDefault="0078300B" w:rsidP="000A72DA">
            <w:pPr>
              <w:tabs>
                <w:tab w:val="left" w:pos="49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рік</w:t>
            </w:r>
          </w:p>
        </w:tc>
      </w:tr>
    </w:tbl>
    <w:p w:rsidR="006250FE" w:rsidRPr="006250FE" w:rsidRDefault="006250FE" w:rsidP="006250FE">
      <w:pPr>
        <w:tabs>
          <w:tab w:val="left" w:pos="6162"/>
        </w:tabs>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3.3. Участь в обласних походах та експедиціях, наметових містечках  національно-патріотичної тематики для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A72D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A72DA" w:rsidRPr="006250FE" w:rsidRDefault="000A72DA" w:rsidP="000A72DA">
            <w:pPr>
              <w:tabs>
                <w:tab w:val="left" w:pos="4962"/>
                <w:tab w:val="left" w:pos="5040"/>
                <w:tab w:val="left" w:pos="5103"/>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A72DA" w:rsidRPr="006250FE" w:rsidRDefault="000A72DA" w:rsidP="000A72DA">
            <w:pPr>
              <w:tabs>
                <w:tab w:val="left" w:pos="4962"/>
                <w:tab w:val="left" w:pos="5040"/>
                <w:tab w:val="left" w:pos="5103"/>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w:t>
            </w:r>
          </w:p>
          <w:p w:rsidR="004754A8" w:rsidRDefault="000A72DA" w:rsidP="000A72DA">
            <w:pPr>
              <w:tabs>
                <w:tab w:val="left" w:pos="4962"/>
                <w:tab w:val="left" w:pos="504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sz w:val="28"/>
                <w:szCs w:val="28"/>
                <w:lang w:eastAsia="ru-RU"/>
              </w:rPr>
              <w:t>Постійно</w:t>
            </w:r>
          </w:p>
        </w:tc>
      </w:tr>
    </w:tbl>
    <w:p w:rsidR="004754A8" w:rsidRDefault="004754A8" w:rsidP="006250FE">
      <w:pPr>
        <w:tabs>
          <w:tab w:val="left" w:pos="4962"/>
          <w:tab w:val="left" w:pos="5040"/>
          <w:tab w:val="left" w:pos="5103"/>
          <w:tab w:val="left" w:pos="5400"/>
        </w:tabs>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3.3. Участь у Всеукраїнських та обласних фестивалях етнічної музики та фольклору.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A72D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A72DA" w:rsidRPr="006250FE" w:rsidRDefault="000A72DA" w:rsidP="000A72DA">
            <w:pPr>
              <w:tabs>
                <w:tab w:val="left" w:pos="4536"/>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sz w:val="28"/>
                <w:szCs w:val="28"/>
                <w:lang w:eastAsia="ru-RU"/>
              </w:rPr>
              <w:t>Відділ культури Броварської міської ради Київської області;</w:t>
            </w:r>
          </w:p>
          <w:p w:rsidR="000A72DA" w:rsidRPr="006250FE" w:rsidRDefault="000A72DA" w:rsidP="000A72DA">
            <w:pPr>
              <w:tabs>
                <w:tab w:val="left" w:pos="4536"/>
                <w:tab w:val="left" w:pos="5040"/>
                <w:tab w:val="left" w:pos="5103"/>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 ;</w:t>
            </w:r>
          </w:p>
          <w:p w:rsidR="000A72DA" w:rsidRPr="006250FE" w:rsidRDefault="000A72DA" w:rsidP="000A72DA">
            <w:pPr>
              <w:tabs>
                <w:tab w:val="left" w:pos="4536"/>
                <w:tab w:val="left" w:pos="5040"/>
                <w:tab w:val="left" w:pos="5103"/>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w:t>
            </w:r>
          </w:p>
          <w:p w:rsidR="004754A8" w:rsidRDefault="000A72DA" w:rsidP="000A72DA">
            <w:pPr>
              <w:tabs>
                <w:tab w:val="left" w:pos="4536"/>
                <w:tab w:val="left" w:pos="504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Постiйно</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3.4. Проведення військово-патріотичних акцій, табірних зборів, спартакiад з вiйськово-прикладних видів спорту, для допризовної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A72D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tabs>
                <w:tab w:val="left" w:pos="0"/>
                <w:tab w:val="left" w:pos="528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Об'єднаний міський військовий комісаріат;</w:t>
            </w:r>
          </w:p>
          <w:p w:rsidR="0006412F" w:rsidRPr="006250FE" w:rsidRDefault="0006412F" w:rsidP="0006412F">
            <w:pPr>
              <w:tabs>
                <w:tab w:val="left" w:pos="0"/>
                <w:tab w:val="left" w:pos="5280"/>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6412F" w:rsidRPr="006250FE" w:rsidRDefault="0006412F" w:rsidP="0006412F">
            <w:pPr>
              <w:tabs>
                <w:tab w:val="left" w:pos="0"/>
                <w:tab w:val="left" w:pos="528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w:t>
            </w:r>
          </w:p>
          <w:p w:rsidR="004754A8" w:rsidRDefault="0006412F" w:rsidP="00985716">
            <w:pPr>
              <w:tabs>
                <w:tab w:val="left" w:pos="0"/>
                <w:tab w:val="left" w:pos="5280"/>
                <w:tab w:val="left" w:pos="5400"/>
              </w:tabs>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К</w:t>
            </w:r>
            <w:r w:rsidRPr="006250FE">
              <w:rPr>
                <w:rFonts w:ascii="Times New Roman" w:eastAsia="Times New Roman" w:hAnsi="Times New Roman" w:cs="Times New Roman"/>
                <w:noProof/>
                <w:sz w:val="28"/>
                <w:szCs w:val="28"/>
                <w:lang w:eastAsia="ru-RU"/>
              </w:rPr>
              <w:t>вітень – травень 202</w:t>
            </w:r>
            <w:r w:rsidR="00985716">
              <w:rPr>
                <w:rFonts w:ascii="Times New Roman" w:eastAsia="Times New Roman" w:hAnsi="Times New Roman" w:cs="Times New Roman"/>
                <w:noProof/>
                <w:sz w:val="28"/>
                <w:szCs w:val="28"/>
                <w:lang w:eastAsia="ru-RU"/>
              </w:rPr>
              <w:t>1</w:t>
            </w:r>
            <w:r w:rsidRPr="006250FE">
              <w:rPr>
                <w:rFonts w:ascii="Times New Roman" w:eastAsia="Times New Roman" w:hAnsi="Times New Roman" w:cs="Times New Roman"/>
                <w:noProof/>
                <w:sz w:val="28"/>
                <w:szCs w:val="28"/>
                <w:lang w:eastAsia="ru-RU"/>
              </w:rPr>
              <w:t xml:space="preserve"> рік</w:t>
            </w:r>
          </w:p>
        </w:tc>
      </w:tr>
    </w:tbl>
    <w:p w:rsidR="006250FE" w:rsidRPr="006250FE" w:rsidRDefault="006250FE" w:rsidP="006250FE">
      <w:pPr>
        <w:tabs>
          <w:tab w:val="left" w:pos="4962"/>
          <w:tab w:val="left" w:pos="5040"/>
        </w:tabs>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3.5. Сприяння розвитку молодіжного туризму по історичних місцях Київщини та проведення етнографічних, історико – пошукових та краєзнавчих експедицій із залученням військово-патріотичних клубів та об’єднань.</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tabs>
                <w:tab w:val="left" w:pos="0"/>
                <w:tab w:val="left" w:pos="3686"/>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Відділ культури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w:t>
            </w:r>
          </w:p>
          <w:p w:rsidR="0006412F" w:rsidRPr="006250FE" w:rsidRDefault="0006412F" w:rsidP="0006412F">
            <w:pPr>
              <w:tabs>
                <w:tab w:val="left" w:pos="0"/>
                <w:tab w:val="left" w:pos="3686"/>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 xml:space="preserve">; </w:t>
            </w:r>
          </w:p>
          <w:p w:rsidR="0006412F" w:rsidRPr="006250FE" w:rsidRDefault="0006412F" w:rsidP="0006412F">
            <w:pPr>
              <w:tabs>
                <w:tab w:val="left" w:pos="3686"/>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сім’ї та молоді Броварської </w:t>
            </w:r>
            <w:r w:rsidR="000A72DA">
              <w:rPr>
                <w:rFonts w:ascii="Times New Roman" w:eastAsia="Times New Roman" w:hAnsi="Times New Roman" w:cs="Times New Roman"/>
                <w:sz w:val="28"/>
                <w:szCs w:val="28"/>
                <w:lang w:eastAsia="ru-RU"/>
              </w:rPr>
              <w:t>міської ради Київської області.</w:t>
            </w:r>
          </w:p>
          <w:p w:rsidR="004754A8" w:rsidRDefault="0006412F" w:rsidP="0006412F">
            <w:pPr>
              <w:tabs>
                <w:tab w:val="left" w:pos="3686"/>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Постiйно</w:t>
            </w:r>
          </w:p>
        </w:tc>
      </w:tr>
    </w:tbl>
    <w:p w:rsidR="0006412F" w:rsidRDefault="0006412F"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3.6. Проведення заходів для юнаків, які призиваються до лав Збройних Сил України з відвідуванням військових частин міста. Проведення акцій "День призовника", "Я іду в армію".</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tabs>
                <w:tab w:val="left" w:pos="0"/>
                <w:tab w:val="left" w:pos="528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Об'єднаний міський військовий комісаріат;</w:t>
            </w:r>
          </w:p>
          <w:p w:rsidR="0006412F" w:rsidRPr="006250FE" w:rsidRDefault="0006412F" w:rsidP="0006412F">
            <w:pPr>
              <w:tabs>
                <w:tab w:val="left" w:pos="0"/>
                <w:tab w:val="left" w:pos="528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noProof/>
                <w:sz w:val="28"/>
                <w:szCs w:val="28"/>
                <w:lang w:eastAsia="ru-RU"/>
              </w:rPr>
              <w:t>.</w:t>
            </w:r>
          </w:p>
          <w:p w:rsidR="004754A8" w:rsidRDefault="0006412F" w:rsidP="00985716">
            <w:pPr>
              <w:tabs>
                <w:tab w:val="left" w:pos="5400"/>
                <w:tab w:val="left" w:pos="5520"/>
                <w:tab w:val="left" w:pos="7860"/>
              </w:tabs>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Ж</w:t>
            </w:r>
            <w:r w:rsidRPr="006250FE">
              <w:rPr>
                <w:rFonts w:ascii="Times New Roman" w:eastAsia="Times New Roman" w:hAnsi="Times New Roman" w:cs="Times New Roman"/>
                <w:noProof/>
                <w:sz w:val="28"/>
                <w:szCs w:val="28"/>
                <w:lang w:eastAsia="ru-RU"/>
              </w:rPr>
              <w:t>овтень та  травень 202</w:t>
            </w:r>
            <w:r w:rsidR="00985716">
              <w:rPr>
                <w:rFonts w:ascii="Times New Roman" w:eastAsia="Times New Roman" w:hAnsi="Times New Roman" w:cs="Times New Roman"/>
                <w:noProof/>
                <w:sz w:val="28"/>
                <w:szCs w:val="28"/>
                <w:lang w:eastAsia="ru-RU"/>
              </w:rPr>
              <w:t>1</w:t>
            </w:r>
            <w:r w:rsidRPr="006250FE">
              <w:rPr>
                <w:rFonts w:ascii="Times New Roman" w:eastAsia="Times New Roman" w:hAnsi="Times New Roman" w:cs="Times New Roman"/>
                <w:noProof/>
                <w:sz w:val="28"/>
                <w:szCs w:val="28"/>
                <w:lang w:eastAsia="ru-RU"/>
              </w:rPr>
              <w:t xml:space="preserve"> рік</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sz w:val="28"/>
          <w:szCs w:val="28"/>
          <w:bdr w:val="none" w:sz="0" w:space="0" w:color="auto" w:frame="1"/>
          <w:lang w:eastAsia="ru-RU"/>
        </w:rPr>
      </w:pPr>
      <w:r w:rsidRPr="006250FE">
        <w:rPr>
          <w:rFonts w:ascii="Times New Roman" w:eastAsia="Times New Roman" w:hAnsi="Times New Roman" w:cs="Times New Roman"/>
          <w:sz w:val="28"/>
          <w:szCs w:val="28"/>
          <w:bdr w:val="none" w:sz="0" w:space="0" w:color="auto" w:frame="1"/>
          <w:lang w:eastAsia="ru-RU"/>
        </w:rPr>
        <w:t>3.7. Залучати міські молодіжні громадські організації до участі в благоустрою пам’ятників та інших історичних об’єктів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jc w:val="both"/>
              <w:rPr>
                <w:rFonts w:ascii="Times New Roman" w:eastAsia="Times New Roman" w:hAnsi="Times New Roman" w:cs="Times New Roman"/>
                <w:sz w:val="28"/>
                <w:szCs w:val="28"/>
                <w:bdr w:val="none" w:sz="0" w:space="0" w:color="auto" w:frame="1"/>
                <w:lang w:eastAsia="ru-RU"/>
              </w:rPr>
            </w:pPr>
            <w:r w:rsidRPr="006250FE">
              <w:rPr>
                <w:rFonts w:ascii="Times New Roman" w:eastAsia="Times New Roman" w:hAnsi="Times New Roman" w:cs="Times New Roman"/>
                <w:sz w:val="28"/>
                <w:szCs w:val="28"/>
                <w:bdr w:val="none" w:sz="0" w:space="0" w:color="auto" w:frame="1"/>
                <w:lang w:eastAsia="ru-RU"/>
              </w:rPr>
              <w:t>Відділ сім’ї та молоді</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sidRPr="006250FE">
              <w:rPr>
                <w:rFonts w:ascii="Times New Roman" w:eastAsia="Times New Roman" w:hAnsi="Times New Roman" w:cs="Times New Roman"/>
                <w:sz w:val="28"/>
                <w:szCs w:val="28"/>
                <w:bdr w:val="none" w:sz="0" w:space="0" w:color="auto" w:frame="1"/>
                <w:lang w:eastAsia="ru-RU"/>
              </w:rPr>
              <w:t>;</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Молодіжні громадські організації (за згодою).</w:t>
            </w:r>
          </w:p>
          <w:p w:rsidR="004754A8" w:rsidRDefault="0006412F" w:rsidP="00985716">
            <w:pPr>
              <w:tabs>
                <w:tab w:val="left" w:pos="0"/>
                <w:tab w:val="left" w:pos="5280"/>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Травень 202</w:t>
            </w:r>
            <w:r w:rsidR="00985716">
              <w:rPr>
                <w:rFonts w:ascii="Times New Roman" w:eastAsia="Times New Roman" w:hAnsi="Times New Roman" w:cs="Times New Roman"/>
                <w:sz w:val="28"/>
                <w:szCs w:val="28"/>
                <w:lang w:eastAsia="ru-RU"/>
              </w:rPr>
              <w:t>1</w:t>
            </w:r>
            <w:r w:rsidRPr="006250FE">
              <w:rPr>
                <w:rFonts w:ascii="Times New Roman" w:eastAsia="Times New Roman" w:hAnsi="Times New Roman" w:cs="Times New Roman"/>
                <w:sz w:val="28"/>
                <w:szCs w:val="28"/>
                <w:lang w:eastAsia="ru-RU"/>
              </w:rPr>
              <w:t xml:space="preserve"> рік</w:t>
            </w:r>
          </w:p>
        </w:tc>
      </w:tr>
    </w:tbl>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3.8. Сприяння популяризації та ровитку пластового (скаутського) руху в місті.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tabs>
                <w:tab w:val="left" w:pos="5280"/>
                <w:tab w:val="left" w:pos="5400"/>
                <w:tab w:val="left" w:pos="786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6412F" w:rsidRPr="006250FE" w:rsidRDefault="0006412F" w:rsidP="0006412F">
            <w:pPr>
              <w:tabs>
                <w:tab w:val="left" w:pos="0"/>
                <w:tab w:val="left" w:pos="528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w:t>
            </w:r>
            <w:r w:rsidRPr="006250FE">
              <w:rPr>
                <w:rFonts w:ascii="Times New Roman" w:eastAsia="Times New Roman" w:hAnsi="Times New Roman" w:cs="Times New Roman"/>
                <w:sz w:val="28"/>
                <w:szCs w:val="28"/>
                <w:lang w:eastAsia="ru-RU"/>
              </w:rPr>
              <w:t xml:space="preserve"> Броварської міської ради Київської області</w:t>
            </w:r>
            <w:r>
              <w:rPr>
                <w:rFonts w:ascii="Times New Roman" w:eastAsia="Times New Roman" w:hAnsi="Times New Roman" w:cs="Times New Roman"/>
                <w:noProof/>
                <w:sz w:val="28"/>
                <w:szCs w:val="28"/>
                <w:lang w:eastAsia="ru-RU"/>
              </w:rPr>
              <w:t>.</w:t>
            </w:r>
          </w:p>
          <w:p w:rsidR="004754A8" w:rsidRDefault="0006412F" w:rsidP="0006412F">
            <w:pPr>
              <w:tabs>
                <w:tab w:val="left" w:pos="5280"/>
                <w:tab w:val="left" w:pos="5400"/>
                <w:tab w:val="left" w:pos="786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Постiйно</w:t>
            </w:r>
          </w:p>
        </w:tc>
      </w:tr>
    </w:tbl>
    <w:p w:rsidR="006250FE" w:rsidRPr="006250FE" w:rsidRDefault="006250FE" w:rsidP="006250FE">
      <w:pPr>
        <w:tabs>
          <w:tab w:val="left" w:pos="5280"/>
          <w:tab w:val="left" w:pos="5400"/>
          <w:tab w:val="left" w:pos="7860"/>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tabs>
          <w:tab w:val="left" w:pos="4962"/>
        </w:tabs>
        <w:spacing w:after="0" w:line="240" w:lineRule="auto"/>
        <w:rPr>
          <w:rFonts w:ascii="Times New Roman" w:eastAsia="Times New Roman" w:hAnsi="Times New Roman" w:cs="Times New Roman"/>
          <w:sz w:val="28"/>
          <w:szCs w:val="28"/>
          <w:shd w:val="clear" w:color="auto" w:fill="FFFFFF"/>
          <w:lang w:eastAsia="ru-RU"/>
        </w:rPr>
      </w:pPr>
      <w:r w:rsidRPr="006250FE">
        <w:rPr>
          <w:rFonts w:ascii="Times New Roman" w:eastAsia="Times New Roman" w:hAnsi="Times New Roman" w:cs="Times New Roman"/>
          <w:sz w:val="28"/>
          <w:szCs w:val="28"/>
          <w:shd w:val="clear" w:color="auto" w:fill="FFFFFF"/>
          <w:lang w:eastAsia="ru-RU"/>
        </w:rPr>
        <w:t>3.9.  Організовувати зустрічі молоді з ветеранами, учасниками подій АТО на Сході України, іншими військовослужбовцями Збройних Сил України та Державної прикордонної служби.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tabs>
                <w:tab w:val="left" w:pos="0"/>
                <w:tab w:val="left" w:pos="3686"/>
                <w:tab w:val="left" w:pos="5400"/>
              </w:tabs>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Об'єднаний міський</w:t>
            </w:r>
            <w:r w:rsidRPr="006250FE">
              <w:rPr>
                <w:rFonts w:ascii="Times New Roman" w:eastAsia="Times New Roman" w:hAnsi="Times New Roman" w:cs="Times New Roman"/>
                <w:noProof/>
                <w:sz w:val="28"/>
                <w:szCs w:val="28"/>
                <w:lang w:eastAsia="ru-RU"/>
              </w:rPr>
              <w:t xml:space="preserve"> військовий  комісаріат;</w:t>
            </w:r>
          </w:p>
          <w:p w:rsidR="0006412F" w:rsidRDefault="0006412F" w:rsidP="0006412F">
            <w:pPr>
              <w:tabs>
                <w:tab w:val="left" w:pos="0"/>
                <w:tab w:val="left" w:pos="3686"/>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сім’ї та молоді        </w:t>
            </w:r>
            <w:r w:rsidRPr="006250FE">
              <w:rPr>
                <w:rFonts w:ascii="Times New Roman" w:eastAsia="Times New Roman" w:hAnsi="Times New Roman" w:cs="Times New Roman"/>
                <w:sz w:val="28"/>
                <w:szCs w:val="28"/>
                <w:lang w:eastAsia="ru-RU"/>
              </w:rPr>
              <w:lastRenderedPageBreak/>
              <w:t>Броварської</w:t>
            </w:r>
            <w:r>
              <w:rPr>
                <w:rFonts w:ascii="Times New Roman" w:eastAsia="Times New Roman" w:hAnsi="Times New Roman" w:cs="Times New Roman"/>
                <w:sz w:val="28"/>
                <w:szCs w:val="28"/>
                <w:lang w:eastAsia="ru-RU"/>
              </w:rPr>
              <w:t>міської ради Київської області.</w:t>
            </w:r>
          </w:p>
          <w:p w:rsidR="004754A8" w:rsidRDefault="0006412F" w:rsidP="00985716">
            <w:pPr>
              <w:tabs>
                <w:tab w:val="left" w:pos="0"/>
                <w:tab w:val="left" w:pos="3686"/>
                <w:tab w:val="left" w:pos="540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Травень-червень 202</w:t>
            </w:r>
            <w:r w:rsidR="00985716">
              <w:rPr>
                <w:rFonts w:ascii="Times New Roman" w:eastAsia="Times New Roman" w:hAnsi="Times New Roman" w:cs="Times New Roman"/>
                <w:sz w:val="28"/>
                <w:szCs w:val="28"/>
                <w:lang w:eastAsia="ru-RU"/>
              </w:rPr>
              <w:t>1</w:t>
            </w:r>
            <w:r w:rsidR="00C25932">
              <w:rPr>
                <w:rFonts w:ascii="Times New Roman" w:eastAsia="Times New Roman" w:hAnsi="Times New Roman" w:cs="Times New Roman"/>
                <w:sz w:val="28"/>
                <w:szCs w:val="28"/>
                <w:lang w:eastAsia="ru-RU"/>
              </w:rPr>
              <w:t>рік</w:t>
            </w:r>
          </w:p>
        </w:tc>
      </w:tr>
    </w:tbl>
    <w:p w:rsidR="006250FE" w:rsidRPr="006250FE" w:rsidRDefault="006250FE" w:rsidP="0006412F">
      <w:pPr>
        <w:tabs>
          <w:tab w:val="left" w:pos="4962"/>
        </w:tabs>
        <w:spacing w:after="0" w:line="240" w:lineRule="auto"/>
        <w:rPr>
          <w:rFonts w:ascii="Times New Roman" w:eastAsia="Times New Roman" w:hAnsi="Times New Roman" w:cs="Times New Roman"/>
          <w:b/>
          <w:noProof/>
          <w:sz w:val="28"/>
          <w:szCs w:val="28"/>
          <w:lang w:eastAsia="ru-RU"/>
        </w:rPr>
      </w:pPr>
    </w:p>
    <w:p w:rsidR="006250FE" w:rsidRPr="006250FE" w:rsidRDefault="006250FE" w:rsidP="006250FE">
      <w:pPr>
        <w:tabs>
          <w:tab w:val="left" w:pos="4962"/>
        </w:tabs>
        <w:spacing w:after="0" w:line="240" w:lineRule="auto"/>
        <w:jc w:val="center"/>
        <w:rPr>
          <w:rFonts w:ascii="Times New Roman" w:eastAsia="Times New Roman" w:hAnsi="Times New Roman" w:cs="Times New Roman"/>
          <w:b/>
          <w:bCs/>
          <w:noProof/>
          <w:sz w:val="28"/>
          <w:szCs w:val="28"/>
          <w:lang w:eastAsia="ru-RU"/>
        </w:rPr>
      </w:pPr>
      <w:r w:rsidRPr="006250FE">
        <w:rPr>
          <w:rFonts w:ascii="Times New Roman" w:eastAsia="Times New Roman" w:hAnsi="Times New Roman" w:cs="Times New Roman"/>
          <w:b/>
          <w:noProof/>
          <w:sz w:val="28"/>
          <w:szCs w:val="28"/>
          <w:lang w:eastAsia="ru-RU"/>
        </w:rPr>
        <w:t xml:space="preserve">4. </w:t>
      </w:r>
      <w:r w:rsidRPr="006250FE">
        <w:rPr>
          <w:rFonts w:ascii="Times New Roman" w:eastAsia="Times New Roman" w:hAnsi="Times New Roman" w:cs="Times New Roman"/>
          <w:b/>
          <w:bCs/>
          <w:noProof/>
          <w:sz w:val="28"/>
          <w:szCs w:val="28"/>
          <w:lang w:eastAsia="ru-RU"/>
        </w:rPr>
        <w:t xml:space="preserve">Підтримка обдарованої молодi, сприяння творчому, інтелектуальному та духовному розвитку дiтей </w:t>
      </w:r>
      <w:r w:rsidRPr="006250FE">
        <w:rPr>
          <w:rFonts w:ascii="Times New Roman" w:eastAsia="Times New Roman" w:hAnsi="Times New Roman" w:cs="Times New Roman"/>
          <w:b/>
          <w:noProof/>
          <w:sz w:val="28"/>
          <w:szCs w:val="28"/>
          <w:lang w:eastAsia="ru-RU"/>
        </w:rPr>
        <w:t>і</w:t>
      </w:r>
      <w:r w:rsidRPr="006250FE">
        <w:rPr>
          <w:rFonts w:ascii="Times New Roman" w:eastAsia="Times New Roman" w:hAnsi="Times New Roman" w:cs="Times New Roman"/>
          <w:b/>
          <w:bCs/>
          <w:noProof/>
          <w:sz w:val="28"/>
          <w:szCs w:val="28"/>
          <w:lang w:eastAsia="ru-RU"/>
        </w:rPr>
        <w:t>молодi. Організація змістовного дозвілля.</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contextualSpacing/>
        <w:jc w:val="both"/>
        <w:rPr>
          <w:rFonts w:ascii="Times New Roman" w:eastAsia="Calibri" w:hAnsi="Times New Roman" w:cs="Times New Roman"/>
          <w:sz w:val="28"/>
          <w:szCs w:val="28"/>
          <w:shd w:val="clear" w:color="auto" w:fill="FFFFFF"/>
          <w:lang w:eastAsia="en-US"/>
        </w:rPr>
      </w:pPr>
      <w:r w:rsidRPr="006250FE">
        <w:rPr>
          <w:rFonts w:ascii="Times New Roman" w:eastAsia="Calibri" w:hAnsi="Times New Roman" w:cs="Times New Roman"/>
          <w:sz w:val="28"/>
          <w:szCs w:val="28"/>
          <w:shd w:val="clear" w:color="auto" w:fill="FFFFFF"/>
          <w:lang w:eastAsia="en-US"/>
        </w:rPr>
        <w:t>4.1. Проведення всеукраїнських, регіональних та міських молодіжних та дитячих інтелектуальних заходів - фестивалів,  квестових ігор, дебатів, конкурсів ерудитів, тощо</w:t>
      </w:r>
      <w:r w:rsidR="004754A8">
        <w:rPr>
          <w:rFonts w:ascii="Times New Roman" w:eastAsia="Calibri" w:hAnsi="Times New Roman" w:cs="Times New Roman"/>
          <w:sz w:val="28"/>
          <w:szCs w:val="28"/>
          <w:shd w:val="clear" w:color="auto" w:fill="FFFFFF"/>
          <w:lang w:eastAsia="en-US"/>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міської ради Київської </w:t>
            </w:r>
            <w:r>
              <w:rPr>
                <w:rFonts w:ascii="Times New Roman" w:eastAsia="Times New Roman" w:hAnsi="Times New Roman" w:cs="Times New Roman"/>
                <w:sz w:val="28"/>
                <w:szCs w:val="28"/>
                <w:lang w:eastAsia="ru-RU"/>
              </w:rPr>
              <w:t>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культури Броварської   міської ради Київської 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фізичної культури та       спорту Броварської </w:t>
            </w:r>
            <w:r>
              <w:rPr>
                <w:rFonts w:ascii="Times New Roman" w:eastAsia="Times New Roman" w:hAnsi="Times New Roman" w:cs="Times New Roman"/>
                <w:sz w:val="28"/>
                <w:szCs w:val="28"/>
                <w:lang w:eastAsia="ru-RU"/>
              </w:rPr>
              <w:t>міської ради Київської області.</w:t>
            </w:r>
          </w:p>
          <w:p w:rsidR="004754A8"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tabs>
          <w:tab w:val="left" w:pos="6395"/>
        </w:tabs>
        <w:spacing w:after="0" w:line="240" w:lineRule="auto"/>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4.2. Створення умов для творчого розвитку особистості, інтелектуального самовдосконалення молоді, підтримка творчих ініціатив у різних сферах.</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w:t>
            </w:r>
            <w:r>
              <w:rPr>
                <w:rFonts w:ascii="Times New Roman" w:eastAsia="Times New Roman" w:hAnsi="Times New Roman" w:cs="Times New Roman"/>
                <w:sz w:val="28"/>
                <w:szCs w:val="28"/>
                <w:lang w:eastAsia="ru-RU"/>
              </w:rPr>
              <w:t xml:space="preserve"> Броварської міської ради;</w:t>
            </w:r>
          </w:p>
          <w:p w:rsidR="004754A8"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культури Броварської                               </w:t>
            </w:r>
            <w:r>
              <w:rPr>
                <w:rFonts w:ascii="Times New Roman" w:eastAsia="Times New Roman" w:hAnsi="Times New Roman" w:cs="Times New Roman"/>
                <w:sz w:val="28"/>
                <w:szCs w:val="28"/>
                <w:lang w:eastAsia="ru-RU"/>
              </w:rPr>
              <w:t xml:space="preserve">                        міської ради </w:t>
            </w:r>
            <w:r w:rsidRPr="006250FE">
              <w:rPr>
                <w:rFonts w:ascii="Times New Roman" w:eastAsia="Times New Roman" w:hAnsi="Times New Roman" w:cs="Times New Roman"/>
                <w:sz w:val="28"/>
                <w:szCs w:val="28"/>
                <w:lang w:eastAsia="ru-RU"/>
              </w:rPr>
              <w:t>Київської області;                                                                         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contextualSpacing/>
        <w:rPr>
          <w:rFonts w:ascii="Times New Roman" w:eastAsia="Calibri" w:hAnsi="Times New Roman" w:cs="Times New Roman"/>
          <w:sz w:val="28"/>
          <w:szCs w:val="28"/>
          <w:lang w:eastAsia="en-US"/>
        </w:rPr>
      </w:pPr>
      <w:r w:rsidRPr="006250FE">
        <w:rPr>
          <w:rFonts w:ascii="Times New Roman" w:eastAsia="Calibri" w:hAnsi="Times New Roman" w:cs="Times New Roman"/>
          <w:sz w:val="28"/>
          <w:szCs w:val="28"/>
          <w:shd w:val="clear" w:color="auto" w:fill="FFFFFF"/>
          <w:lang w:eastAsia="en-US"/>
        </w:rPr>
        <w:t>4.3.</w:t>
      </w:r>
      <w:r w:rsidRPr="006250FE">
        <w:rPr>
          <w:rFonts w:ascii="Times New Roman" w:eastAsia="Calibri" w:hAnsi="Times New Roman" w:cs="Times New Roman"/>
          <w:sz w:val="28"/>
          <w:szCs w:val="28"/>
          <w:shd w:val="clear" w:color="auto" w:fill="FFFFFF"/>
          <w:lang w:val="ru-RU" w:eastAsia="en-US"/>
        </w:rPr>
        <w:t>Проведення</w:t>
      </w:r>
      <w:r w:rsidR="000C00BE">
        <w:rPr>
          <w:rFonts w:ascii="Times New Roman" w:eastAsia="Calibri" w:hAnsi="Times New Roman" w:cs="Times New Roman"/>
          <w:sz w:val="28"/>
          <w:szCs w:val="28"/>
          <w:shd w:val="clear" w:color="auto" w:fill="FFFFFF"/>
          <w:lang w:val="ru-RU" w:eastAsia="en-US"/>
        </w:rPr>
        <w:t xml:space="preserve"> </w:t>
      </w:r>
      <w:r w:rsidRPr="006250FE">
        <w:rPr>
          <w:rFonts w:ascii="Times New Roman" w:eastAsia="Calibri" w:hAnsi="Times New Roman" w:cs="Times New Roman"/>
          <w:sz w:val="28"/>
          <w:szCs w:val="28"/>
          <w:shd w:val="clear" w:color="auto" w:fill="FFFFFF"/>
          <w:lang w:val="ru-RU" w:eastAsia="en-US"/>
        </w:rPr>
        <w:t>молодіжних, інтелектуальних та розважальних</w:t>
      </w:r>
      <w:r w:rsidR="000C00BE">
        <w:rPr>
          <w:rFonts w:ascii="Times New Roman" w:eastAsia="Calibri" w:hAnsi="Times New Roman" w:cs="Times New Roman"/>
          <w:sz w:val="28"/>
          <w:szCs w:val="28"/>
          <w:shd w:val="clear" w:color="auto" w:fill="FFFFFF"/>
          <w:lang w:val="ru-RU" w:eastAsia="en-US"/>
        </w:rPr>
        <w:t xml:space="preserve">  </w:t>
      </w:r>
      <w:r w:rsidRPr="006250FE">
        <w:rPr>
          <w:rFonts w:ascii="Times New Roman" w:eastAsia="Calibri" w:hAnsi="Times New Roman" w:cs="Times New Roman"/>
          <w:sz w:val="28"/>
          <w:szCs w:val="28"/>
          <w:shd w:val="clear" w:color="auto" w:fill="FFFFFF"/>
          <w:lang w:val="ru-RU" w:eastAsia="en-US"/>
        </w:rPr>
        <w:t>заходів до Но</w:t>
      </w:r>
      <w:r w:rsidRPr="006250FE">
        <w:rPr>
          <w:rFonts w:ascii="Times New Roman" w:eastAsia="Calibri" w:hAnsi="Times New Roman" w:cs="Times New Roman"/>
          <w:sz w:val="28"/>
          <w:szCs w:val="28"/>
          <w:shd w:val="clear" w:color="auto" w:fill="FFFFFF"/>
          <w:lang w:eastAsia="en-US"/>
        </w:rPr>
        <w:t>вого року, Д</w:t>
      </w:r>
      <w:r w:rsidRPr="006250FE">
        <w:rPr>
          <w:rFonts w:ascii="Times New Roman" w:eastAsia="Calibri" w:hAnsi="Times New Roman" w:cs="Times New Roman"/>
          <w:sz w:val="28"/>
          <w:szCs w:val="28"/>
          <w:shd w:val="clear" w:color="auto" w:fill="FFFFFF"/>
          <w:lang w:val="ru-RU" w:eastAsia="en-US"/>
        </w:rPr>
        <w:t>ня</w:t>
      </w:r>
      <w:r w:rsidR="000C00BE">
        <w:rPr>
          <w:rFonts w:ascii="Times New Roman" w:eastAsia="Calibri" w:hAnsi="Times New Roman" w:cs="Times New Roman"/>
          <w:sz w:val="28"/>
          <w:szCs w:val="28"/>
          <w:shd w:val="clear" w:color="auto" w:fill="FFFFFF"/>
          <w:lang w:val="ru-RU" w:eastAsia="en-US"/>
        </w:rPr>
        <w:t xml:space="preserve"> </w:t>
      </w:r>
      <w:r w:rsidRPr="006250FE">
        <w:rPr>
          <w:rFonts w:ascii="Times New Roman" w:eastAsia="Calibri" w:hAnsi="Times New Roman" w:cs="Times New Roman"/>
          <w:sz w:val="28"/>
          <w:szCs w:val="28"/>
          <w:shd w:val="clear" w:color="auto" w:fill="FFFFFF"/>
          <w:lang w:val="ru-RU" w:eastAsia="en-US"/>
        </w:rPr>
        <w:t xml:space="preserve">закоханих, </w:t>
      </w:r>
      <w:r w:rsidRPr="006250FE">
        <w:rPr>
          <w:rFonts w:ascii="Times New Roman" w:eastAsia="Calibri" w:hAnsi="Times New Roman" w:cs="Times New Roman"/>
          <w:sz w:val="28"/>
          <w:szCs w:val="28"/>
          <w:shd w:val="clear" w:color="auto" w:fill="FFFFFF"/>
          <w:lang w:eastAsia="en-US"/>
        </w:rPr>
        <w:t>Д</w:t>
      </w:r>
      <w:r w:rsidRPr="006250FE">
        <w:rPr>
          <w:rFonts w:ascii="Times New Roman" w:eastAsia="Calibri" w:hAnsi="Times New Roman" w:cs="Times New Roman"/>
          <w:sz w:val="28"/>
          <w:szCs w:val="28"/>
          <w:shd w:val="clear" w:color="auto" w:fill="FFFFFF"/>
          <w:lang w:val="ru-RU" w:eastAsia="en-US"/>
        </w:rPr>
        <w:t>ня</w:t>
      </w:r>
      <w:r w:rsidR="000C00BE">
        <w:rPr>
          <w:rFonts w:ascii="Times New Roman" w:eastAsia="Calibri" w:hAnsi="Times New Roman" w:cs="Times New Roman"/>
          <w:sz w:val="28"/>
          <w:szCs w:val="28"/>
          <w:shd w:val="clear" w:color="auto" w:fill="FFFFFF"/>
          <w:lang w:val="ru-RU" w:eastAsia="en-US"/>
        </w:rPr>
        <w:t xml:space="preserve"> </w:t>
      </w:r>
      <w:r w:rsidRPr="006250FE">
        <w:rPr>
          <w:rFonts w:ascii="Times New Roman" w:eastAsia="Calibri" w:hAnsi="Times New Roman" w:cs="Times New Roman"/>
          <w:sz w:val="28"/>
          <w:szCs w:val="28"/>
          <w:shd w:val="clear" w:color="auto" w:fill="FFFFFF"/>
          <w:lang w:val="ru-RU" w:eastAsia="en-US"/>
        </w:rPr>
        <w:t>гумору</w:t>
      </w:r>
      <w:r w:rsidRPr="006250FE">
        <w:rPr>
          <w:rFonts w:ascii="Times New Roman" w:eastAsia="Calibri" w:hAnsi="Times New Roman" w:cs="Times New Roman"/>
          <w:sz w:val="28"/>
          <w:szCs w:val="28"/>
          <w:shd w:val="clear" w:color="auto" w:fill="FFFFFF"/>
          <w:lang w:eastAsia="en-US"/>
        </w:rPr>
        <w:t>,</w:t>
      </w:r>
      <w:r w:rsidR="000C00BE">
        <w:rPr>
          <w:rFonts w:ascii="Times New Roman" w:eastAsia="Calibri" w:hAnsi="Times New Roman" w:cs="Times New Roman"/>
          <w:sz w:val="28"/>
          <w:szCs w:val="28"/>
          <w:shd w:val="clear" w:color="auto" w:fill="FFFFFF"/>
          <w:lang w:eastAsia="en-US"/>
        </w:rPr>
        <w:t xml:space="preserve"> </w:t>
      </w:r>
      <w:r w:rsidRPr="006250FE">
        <w:rPr>
          <w:rFonts w:ascii="Times New Roman" w:eastAsia="Calibri" w:hAnsi="Times New Roman" w:cs="Times New Roman"/>
          <w:sz w:val="28"/>
          <w:szCs w:val="28"/>
          <w:shd w:val="clear" w:color="auto" w:fill="FFFFFF"/>
          <w:lang w:val="ru-RU" w:eastAsia="en-US"/>
        </w:rPr>
        <w:t>тощо</w:t>
      </w:r>
      <w:r w:rsidRPr="006250FE">
        <w:rPr>
          <w:rFonts w:ascii="Times New Roman" w:eastAsia="Calibri" w:hAnsi="Times New Roman" w:cs="Times New Roman"/>
          <w:sz w:val="28"/>
          <w:szCs w:val="28"/>
          <w:shd w:val="clear" w:color="auto" w:fill="FFFFFF"/>
          <w:lang w:eastAsia="en-US"/>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6412F">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06412F" w:rsidRPr="006250FE"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культури Броварської     міської ради Київської області</w:t>
            </w:r>
            <w:r>
              <w:rPr>
                <w:rFonts w:ascii="Times New Roman" w:eastAsia="Times New Roman" w:hAnsi="Times New Roman" w:cs="Times New Roman"/>
                <w:sz w:val="28"/>
                <w:szCs w:val="28"/>
                <w:lang w:eastAsia="ru-RU"/>
              </w:rPr>
              <w:t>.</w:t>
            </w:r>
          </w:p>
          <w:p w:rsidR="004754A8" w:rsidRDefault="0006412F" w:rsidP="0006412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lastRenderedPageBreak/>
        <w:t xml:space="preserve">4.4. </w:t>
      </w:r>
      <w:r w:rsidRPr="006250FE">
        <w:rPr>
          <w:rFonts w:ascii="Times New Roman" w:eastAsia="Times New Roman" w:hAnsi="Times New Roman" w:cs="Times New Roman"/>
          <w:sz w:val="28"/>
          <w:szCs w:val="28"/>
          <w:lang w:eastAsia="ru-RU"/>
        </w:rPr>
        <w:t>Поновлення електронної бази даних обдарованих дітей та талановитої молоді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B01E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B01E4" w:rsidRPr="006250FE" w:rsidRDefault="000B01E4" w:rsidP="000B01E4">
            <w:pPr>
              <w:tabs>
                <w:tab w:val="left" w:pos="3686"/>
                <w:tab w:val="left" w:pos="4253"/>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Відділ сімї та молоді Броварської міської ради Київської області;</w:t>
            </w:r>
          </w:p>
          <w:p w:rsidR="000B01E4" w:rsidRPr="006250FE" w:rsidRDefault="000B01E4" w:rsidP="000B01E4">
            <w:pPr>
              <w:tabs>
                <w:tab w:val="left" w:pos="3686"/>
                <w:tab w:val="left" w:pos="4253"/>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Управління освіти і науки Броварської міської ради Київської області.</w:t>
            </w:r>
            <w:r w:rsidRPr="006250FE">
              <w:rPr>
                <w:rFonts w:ascii="Times New Roman" w:eastAsia="Times New Roman" w:hAnsi="Times New Roman" w:cs="Times New Roman"/>
                <w:noProof/>
                <w:sz w:val="28"/>
                <w:szCs w:val="28"/>
                <w:lang w:eastAsia="ru-RU"/>
              </w:rPr>
              <w:tab/>
            </w:r>
          </w:p>
          <w:p w:rsidR="004754A8" w:rsidRDefault="000B01E4" w:rsidP="000B01E4">
            <w:pPr>
              <w:tabs>
                <w:tab w:val="left" w:pos="3686"/>
                <w:tab w:val="left" w:pos="4253"/>
                <w:tab w:val="left" w:pos="4920"/>
                <w:tab w:val="left" w:pos="5400"/>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Постiйно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4.5. Забезпечення щорічного вручення молодіжних премій міського голови кращим представникам молоді міста Бровари, з нагоди відзначення Дня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B01E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4754A8" w:rsidRDefault="000B01E4" w:rsidP="0098571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Червень 202</w:t>
            </w:r>
            <w:r w:rsidR="00985716">
              <w:rPr>
                <w:rFonts w:ascii="Times New Roman" w:eastAsia="Times New Roman" w:hAnsi="Times New Roman" w:cs="Times New Roman"/>
                <w:sz w:val="28"/>
                <w:szCs w:val="28"/>
                <w:lang w:eastAsia="ru-RU"/>
              </w:rPr>
              <w:t>1</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 4.6. Виплата стипендій міського голови кращим студентам міста Бровари.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B01E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4754A8"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tabs>
          <w:tab w:val="left" w:pos="5103"/>
          <w:tab w:val="left" w:pos="5160"/>
          <w:tab w:val="left" w:pos="5400"/>
        </w:tabs>
        <w:spacing w:after="0" w:line="240" w:lineRule="auto"/>
        <w:jc w:val="both"/>
        <w:rPr>
          <w:rFonts w:ascii="Times New Roman" w:eastAsia="Times New Roman" w:hAnsi="Times New Roman" w:cs="Times New Roman"/>
          <w:noProof/>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4.7. Виплата матеріальної допомоги студентам денної форми навчання, які мають статус дітей-сиріт та дітей позбавлених батьківського піклування.</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B01E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4754A8" w:rsidRDefault="000B01E4"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w:t>
            </w:r>
            <w:r>
              <w:rPr>
                <w:rFonts w:ascii="Times New Roman" w:eastAsia="Times New Roman" w:hAnsi="Times New Roman" w:cs="Times New Roman"/>
                <w:sz w:val="28"/>
                <w:szCs w:val="28"/>
                <w:lang w:eastAsia="ru-RU"/>
              </w:rPr>
              <w:t>міської ради Київської області.</w:t>
            </w:r>
            <w:r w:rsidRPr="006250FE">
              <w:rPr>
                <w:rFonts w:ascii="Times New Roman" w:eastAsia="Times New Roman" w:hAnsi="Times New Roman" w:cs="Times New Roman"/>
                <w:sz w:val="28"/>
                <w:szCs w:val="28"/>
                <w:lang w:eastAsia="ru-RU"/>
              </w:rPr>
              <w:t xml:space="preserve">                                                                  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4.8. Проведення міського чемпіонату КВК серед команд  загальноосвітніх шкіл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B01E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0B01E4" w:rsidRPr="006250FE"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культури Броварської міської    ради Київської області. </w:t>
            </w:r>
          </w:p>
          <w:p w:rsidR="004754A8" w:rsidRDefault="000B01E4" w:rsidP="000B01E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4754A8" w:rsidRDefault="004754A8" w:rsidP="006250FE">
      <w:pPr>
        <w:spacing w:after="0" w:line="240" w:lineRule="auto"/>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4.9. Забезпечення участі обдарованих дітей та молоді в міжобласних, міжрайонних конкурсах, фестивалях, змаганнях тощо.</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556DE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культури Броварської міської ради Київської області; </w:t>
            </w:r>
          </w:p>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фізичної культури та спорту;</w:t>
            </w:r>
          </w:p>
          <w:p w:rsidR="004754A8" w:rsidRDefault="00556DEA"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4.10. Сприяння участі молоді  в обласному конкурсі серед молодих вчених на кращий проект соціально-економічного, науково-технічного, інтелектуального, культурного та духовного розвитку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556DE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Управлiння</w:t>
            </w:r>
            <w:r w:rsidR="000C00B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eastAsia="ru-RU"/>
              </w:rPr>
              <w:t>освiти і науки Броварської міської ради Київської області.</w:t>
            </w:r>
          </w:p>
          <w:p w:rsidR="004754A8"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Постiйно</w:t>
            </w:r>
          </w:p>
        </w:tc>
      </w:tr>
    </w:tbl>
    <w:p w:rsidR="004754A8" w:rsidRDefault="004754A8" w:rsidP="006250FE">
      <w:pPr>
        <w:spacing w:after="0" w:line="240" w:lineRule="auto"/>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4.11. Сприяння розвитку неформальної освіти, що спрямована на задоволення особистісних інтересів, необхідних у побуті і спілкуванні, а також забезпечує засвоєння тих вмінь і навичок, що необхідні для соціально та економічно активного громадянина країни.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556DEA">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556DEA" w:rsidRPr="006250FE" w:rsidRDefault="00556DEA" w:rsidP="00556DE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w:t>
            </w:r>
            <w:r>
              <w:rPr>
                <w:rFonts w:ascii="Times New Roman" w:eastAsia="Times New Roman" w:hAnsi="Times New Roman" w:cs="Times New Roman"/>
                <w:sz w:val="28"/>
                <w:szCs w:val="28"/>
                <w:lang w:eastAsia="ru-RU"/>
              </w:rPr>
              <w:t xml:space="preserve"> Б</w:t>
            </w:r>
            <w:r w:rsidRPr="006250FE">
              <w:rPr>
                <w:rFonts w:ascii="Times New Roman" w:eastAsia="Times New Roman" w:hAnsi="Times New Roman" w:cs="Times New Roman"/>
                <w:sz w:val="28"/>
                <w:szCs w:val="28"/>
                <w:lang w:eastAsia="ru-RU"/>
              </w:rPr>
              <w:t xml:space="preserve">роварської    міської ради Київської області </w:t>
            </w:r>
          </w:p>
          <w:p w:rsidR="004754A8" w:rsidRDefault="00556DEA" w:rsidP="00B56C9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4.12. Проведення заходів з нагоди відзначення Дня молоді та Дня студента.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F775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сім’ї та молоді </w:t>
            </w:r>
            <w:r>
              <w:rPr>
                <w:rFonts w:ascii="Times New Roman" w:eastAsia="Times New Roman" w:hAnsi="Times New Roman" w:cs="Times New Roman"/>
                <w:sz w:val="28"/>
                <w:szCs w:val="28"/>
                <w:lang w:eastAsia="ru-RU"/>
              </w:rPr>
              <w:t>Б</w:t>
            </w:r>
            <w:r w:rsidRPr="006250FE">
              <w:rPr>
                <w:rFonts w:ascii="Times New Roman" w:eastAsia="Times New Roman" w:hAnsi="Times New Roman" w:cs="Times New Roman"/>
                <w:sz w:val="28"/>
                <w:szCs w:val="28"/>
                <w:lang w:eastAsia="ru-RU"/>
              </w:rPr>
              <w:t>роварської    міської ради Київської області;</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культури Броварської міської ради Київської області. </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фізичної культури та спорту Броварської міської ради Київської області;</w:t>
            </w:r>
          </w:p>
          <w:p w:rsidR="004754A8" w:rsidRDefault="000F7754" w:rsidP="0098571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Червень, листопад 202</w:t>
            </w:r>
            <w:r w:rsidR="00985716">
              <w:rPr>
                <w:rFonts w:ascii="Times New Roman" w:eastAsia="Times New Roman" w:hAnsi="Times New Roman" w:cs="Times New Roman"/>
                <w:sz w:val="28"/>
                <w:szCs w:val="28"/>
                <w:lang w:eastAsia="ru-RU"/>
              </w:rPr>
              <w:t>1</w:t>
            </w:r>
            <w:r w:rsidR="001E1E8B">
              <w:rPr>
                <w:rFonts w:ascii="Times New Roman" w:eastAsia="Times New Roman" w:hAnsi="Times New Roman" w:cs="Times New Roman"/>
                <w:sz w:val="28"/>
                <w:szCs w:val="28"/>
                <w:lang w:eastAsia="ru-RU"/>
              </w:rPr>
              <w:t>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4.13. Організація міських конкурсів, фестивалів, пленерів, виставок, оглядів, чемпіонатів, та інших заходів для </w:t>
      </w:r>
      <w:r w:rsidR="004754A8" w:rsidRPr="006250FE">
        <w:rPr>
          <w:rFonts w:ascii="Times New Roman" w:eastAsia="Times New Roman" w:hAnsi="Times New Roman" w:cs="Times New Roman"/>
          <w:sz w:val="28"/>
          <w:szCs w:val="28"/>
          <w:lang w:eastAsia="ru-RU"/>
        </w:rPr>
        <w:t>творчо обдарованих</w:t>
      </w:r>
      <w:r w:rsidRPr="006250FE">
        <w:rPr>
          <w:rFonts w:ascii="Times New Roman" w:eastAsia="Times New Roman" w:hAnsi="Times New Roman" w:cs="Times New Roman"/>
          <w:sz w:val="28"/>
          <w:szCs w:val="28"/>
          <w:lang w:eastAsia="ru-RU"/>
        </w:rPr>
        <w:t xml:space="preserve"> дітей та молоді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F775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сім’ї та молоді Броварської      </w:t>
            </w:r>
            <w:r w:rsidRPr="006250FE">
              <w:rPr>
                <w:rFonts w:ascii="Times New Roman" w:eastAsia="Times New Roman" w:hAnsi="Times New Roman" w:cs="Times New Roman"/>
                <w:sz w:val="28"/>
                <w:szCs w:val="28"/>
                <w:lang w:eastAsia="ru-RU"/>
              </w:rPr>
              <w:lastRenderedPageBreak/>
              <w:t>міської ради Київської області;</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культури Броварської міської ради Київської області;</w:t>
            </w:r>
          </w:p>
          <w:p w:rsidR="000F7754" w:rsidRPr="006250FE"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w:t>
            </w:r>
            <w:r>
              <w:rPr>
                <w:rFonts w:ascii="Times New Roman" w:eastAsia="Times New Roman" w:hAnsi="Times New Roman" w:cs="Times New Roman"/>
                <w:sz w:val="28"/>
                <w:szCs w:val="28"/>
                <w:lang w:eastAsia="ru-RU"/>
              </w:rPr>
              <w:t>діл фізичної культури та спорту.</w:t>
            </w:r>
          </w:p>
          <w:p w:rsidR="004754A8" w:rsidRDefault="000F7754" w:rsidP="000F7754">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4.14.Організація та проведення загальноміського заходу «Велодень 2021»</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4754A8" w:rsidTr="000F7754">
        <w:trPr>
          <w:trHeight w:val="80"/>
        </w:trPr>
        <w:tc>
          <w:tcPr>
            <w:tcW w:w="4786" w:type="dxa"/>
          </w:tcPr>
          <w:p w:rsidR="004754A8" w:rsidRDefault="004754A8" w:rsidP="00B56C92">
            <w:pPr>
              <w:jc w:val="right"/>
              <w:rPr>
                <w:rFonts w:ascii="Times New Roman" w:eastAsia="Times New Roman" w:hAnsi="Times New Roman" w:cs="Times New Roman"/>
                <w:sz w:val="28"/>
                <w:szCs w:val="28"/>
                <w:lang w:eastAsia="ru-RU"/>
              </w:rPr>
            </w:pPr>
          </w:p>
        </w:tc>
        <w:tc>
          <w:tcPr>
            <w:tcW w:w="4820" w:type="dxa"/>
          </w:tcPr>
          <w:p w:rsidR="009D39F0" w:rsidRPr="006250FE" w:rsidRDefault="009D39F0" w:rsidP="009D39F0">
            <w:pPr>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Відділ фізичної культури та </w:t>
            </w:r>
            <w:r w:rsidRPr="006250FE">
              <w:rPr>
                <w:rFonts w:ascii="Times New Roman" w:eastAsia="Times New Roman" w:hAnsi="Times New Roman" w:cs="Times New Roman"/>
                <w:noProof/>
                <w:sz w:val="28"/>
                <w:szCs w:val="28"/>
                <w:lang w:eastAsia="ru-RU"/>
              </w:rPr>
              <w:t xml:space="preserve">спорту Броварської міської ради Київсьої області;                                                                     </w:t>
            </w:r>
          </w:p>
          <w:p w:rsidR="009D39F0" w:rsidRPr="006250FE" w:rsidRDefault="009D39F0" w:rsidP="009D39F0">
            <w:pPr>
              <w:tabs>
                <w:tab w:val="left" w:pos="4962"/>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 xml:space="preserve">Відділ сім’ї та молоді Броварської міської ради Київсьої області; </w:t>
            </w:r>
          </w:p>
          <w:p w:rsidR="009D39F0" w:rsidRPr="006250FE" w:rsidRDefault="009D39F0" w:rsidP="009D39F0">
            <w:pPr>
              <w:tabs>
                <w:tab w:val="left" w:pos="4962"/>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ГО «</w:t>
            </w:r>
            <w:r w:rsidRPr="006250FE">
              <w:rPr>
                <w:rFonts w:ascii="Times New Roman" w:eastAsia="Times New Roman" w:hAnsi="Times New Roman" w:cs="Times New Roman"/>
                <w:noProof/>
                <w:sz w:val="28"/>
                <w:szCs w:val="28"/>
                <w:lang w:val="en-US" w:eastAsia="ru-RU"/>
              </w:rPr>
              <w:t>BroBikes</w:t>
            </w:r>
            <w:r w:rsidRPr="006250FE">
              <w:rPr>
                <w:rFonts w:ascii="Times New Roman" w:eastAsia="Times New Roman" w:hAnsi="Times New Roman" w:cs="Times New Roman"/>
                <w:noProof/>
                <w:sz w:val="28"/>
                <w:szCs w:val="28"/>
                <w:lang w:eastAsia="ru-RU"/>
              </w:rPr>
              <w:t>»;</w:t>
            </w:r>
          </w:p>
          <w:p w:rsidR="009D39F0" w:rsidRPr="006250FE" w:rsidRDefault="009D39F0" w:rsidP="009D39F0">
            <w:pPr>
              <w:tabs>
                <w:tab w:val="left" w:pos="3686"/>
                <w:tab w:val="left" w:pos="5675"/>
              </w:tabs>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Броварська міськрайонна </w:t>
            </w:r>
            <w:r w:rsidRPr="006250FE">
              <w:rPr>
                <w:rFonts w:ascii="Times New Roman" w:eastAsia="Times New Roman" w:hAnsi="Times New Roman" w:cs="Times New Roman"/>
                <w:noProof/>
                <w:sz w:val="28"/>
                <w:szCs w:val="28"/>
                <w:lang w:eastAsia="ru-RU"/>
              </w:rPr>
              <w:t>орг</w:t>
            </w:r>
            <w:r>
              <w:rPr>
                <w:rFonts w:ascii="Times New Roman" w:eastAsia="Times New Roman" w:hAnsi="Times New Roman" w:cs="Times New Roman"/>
                <w:noProof/>
                <w:sz w:val="28"/>
                <w:szCs w:val="28"/>
                <w:lang w:eastAsia="ru-RU"/>
              </w:rPr>
              <w:t xml:space="preserve">анізація «Товариство Червоного Хреста </w:t>
            </w:r>
            <w:r w:rsidRPr="006250FE">
              <w:rPr>
                <w:rFonts w:ascii="Times New Roman" w:eastAsia="Times New Roman" w:hAnsi="Times New Roman" w:cs="Times New Roman"/>
                <w:noProof/>
                <w:sz w:val="28"/>
                <w:szCs w:val="28"/>
                <w:lang w:eastAsia="ru-RU"/>
              </w:rPr>
              <w:t>України»;</w:t>
            </w:r>
          </w:p>
          <w:p w:rsidR="009D39F0" w:rsidRPr="006250FE" w:rsidRDefault="009D39F0" w:rsidP="009D39F0">
            <w:pPr>
              <w:tabs>
                <w:tab w:val="left" w:pos="708"/>
                <w:tab w:val="left" w:pos="1416"/>
                <w:tab w:val="left" w:pos="2124"/>
                <w:tab w:val="left" w:pos="2832"/>
                <w:tab w:val="left" w:pos="3540"/>
                <w:tab w:val="left" w:pos="4253"/>
              </w:tabs>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Відділ культури Броварської міської ради Київської області;</w:t>
            </w:r>
          </w:p>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Броварський відділ поліції ГУ Національної поліції України Київській області; </w:t>
            </w:r>
          </w:p>
          <w:p w:rsidR="000F7754"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КНП «Броварська багатопрофільна клінічна лікарня Броварської районної ра</w:t>
            </w:r>
            <w:r>
              <w:rPr>
                <w:rFonts w:ascii="Times New Roman" w:eastAsia="Times New Roman" w:hAnsi="Times New Roman" w:cs="Times New Roman"/>
                <w:sz w:val="28"/>
                <w:szCs w:val="28"/>
                <w:lang w:eastAsia="ru-RU"/>
              </w:rPr>
              <w:t>ди та Броварської міської ради».</w:t>
            </w:r>
          </w:p>
          <w:p w:rsidR="004754A8" w:rsidRDefault="009D39F0" w:rsidP="0098571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Травень- червень 202</w:t>
            </w:r>
            <w:r w:rsidR="00985716">
              <w:rPr>
                <w:rFonts w:ascii="Times New Roman" w:eastAsia="Times New Roman" w:hAnsi="Times New Roman" w:cs="Times New Roman"/>
                <w:sz w:val="28"/>
                <w:szCs w:val="28"/>
                <w:lang w:eastAsia="ru-RU"/>
              </w:rPr>
              <w:t>1</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center"/>
        <w:rPr>
          <w:rFonts w:ascii="Times New Roman" w:eastAsia="Times New Roman" w:hAnsi="Times New Roman" w:cs="Times New Roman"/>
          <w:b/>
          <w:bCs/>
          <w:noProof/>
          <w:sz w:val="28"/>
          <w:szCs w:val="28"/>
          <w:lang w:eastAsia="ru-RU"/>
        </w:rPr>
      </w:pPr>
      <w:r w:rsidRPr="006250FE">
        <w:rPr>
          <w:rFonts w:ascii="Times New Roman" w:eastAsia="Times New Roman" w:hAnsi="Times New Roman" w:cs="Times New Roman"/>
          <w:b/>
          <w:noProof/>
          <w:sz w:val="28"/>
          <w:szCs w:val="28"/>
          <w:lang w:eastAsia="ru-RU"/>
        </w:rPr>
        <w:t xml:space="preserve">5. </w:t>
      </w:r>
      <w:r w:rsidRPr="006250FE">
        <w:rPr>
          <w:rFonts w:ascii="Times New Roman" w:eastAsia="Times New Roman" w:hAnsi="Times New Roman" w:cs="Times New Roman"/>
          <w:b/>
          <w:bCs/>
          <w:noProof/>
          <w:sz w:val="28"/>
          <w:szCs w:val="28"/>
          <w:lang w:eastAsia="ru-RU"/>
        </w:rPr>
        <w:t xml:space="preserve">Формування здорового способу життя та профiлактика </w:t>
      </w:r>
    </w:p>
    <w:p w:rsidR="006250FE" w:rsidRPr="006250FE" w:rsidRDefault="006250FE" w:rsidP="006250FE">
      <w:pPr>
        <w:tabs>
          <w:tab w:val="left" w:pos="4962"/>
        </w:tabs>
        <w:spacing w:after="0" w:line="240" w:lineRule="auto"/>
        <w:jc w:val="center"/>
        <w:rPr>
          <w:rFonts w:ascii="Times New Roman" w:eastAsia="Times New Roman" w:hAnsi="Times New Roman" w:cs="Times New Roman"/>
          <w:b/>
          <w:bCs/>
          <w:noProof/>
          <w:sz w:val="28"/>
          <w:szCs w:val="28"/>
          <w:lang w:eastAsia="ru-RU"/>
        </w:rPr>
      </w:pPr>
      <w:r w:rsidRPr="006250FE">
        <w:rPr>
          <w:rFonts w:ascii="Times New Roman" w:eastAsia="Times New Roman" w:hAnsi="Times New Roman" w:cs="Times New Roman"/>
          <w:b/>
          <w:bCs/>
          <w:noProof/>
          <w:sz w:val="28"/>
          <w:szCs w:val="28"/>
          <w:lang w:eastAsia="ru-RU"/>
        </w:rPr>
        <w:t xml:space="preserve">негативних явищ у молодiжному середовищi. </w:t>
      </w:r>
      <w:r w:rsidRPr="006250FE">
        <w:rPr>
          <w:rFonts w:ascii="Times New Roman" w:eastAsia="Times New Roman" w:hAnsi="Times New Roman" w:cs="Times New Roman"/>
          <w:b/>
          <w:bCs/>
          <w:sz w:val="28"/>
          <w:szCs w:val="28"/>
          <w:lang w:eastAsia="ru-RU"/>
        </w:rPr>
        <w:t>Пропаганда здорового й безпечного способу життя </w:t>
      </w:r>
    </w:p>
    <w:p w:rsidR="006250FE" w:rsidRPr="006250FE" w:rsidRDefault="006250FE" w:rsidP="006250FE">
      <w:pPr>
        <w:spacing w:after="0" w:line="315" w:lineRule="atLeast"/>
        <w:textAlignment w:val="baseline"/>
        <w:rPr>
          <w:rFonts w:ascii="Times New Roman" w:eastAsia="Times New Roman" w:hAnsi="Times New Roman" w:cs="Times New Roman"/>
          <w:sz w:val="28"/>
          <w:szCs w:val="28"/>
          <w:lang w:eastAsia="ru-RU"/>
        </w:rPr>
      </w:pPr>
    </w:p>
    <w:p w:rsidR="00EA1245" w:rsidRDefault="006250FE" w:rsidP="00EA1245">
      <w:pPr>
        <w:spacing w:after="0" w:line="315" w:lineRule="atLeast"/>
        <w:textAlignment w:val="baseline"/>
        <w:rPr>
          <w:rFonts w:ascii="Times New Roman" w:eastAsia="Times New Roman" w:hAnsi="Times New Roman" w:cs="Times New Roman"/>
          <w:color w:val="2F2F2F"/>
          <w:sz w:val="28"/>
          <w:szCs w:val="28"/>
          <w:bdr w:val="none" w:sz="0" w:space="0" w:color="auto" w:frame="1"/>
          <w:lang w:eastAsia="ru-RU"/>
        </w:rPr>
      </w:pPr>
      <w:r w:rsidRPr="006250FE">
        <w:rPr>
          <w:rFonts w:ascii="Times New Roman" w:eastAsia="Times New Roman" w:hAnsi="Times New Roman" w:cs="Times New Roman"/>
          <w:sz w:val="28"/>
          <w:szCs w:val="28"/>
          <w:lang w:eastAsia="ru-RU"/>
        </w:rPr>
        <w:t xml:space="preserve">5.1. </w:t>
      </w:r>
      <w:r w:rsidRPr="006250FE">
        <w:rPr>
          <w:rFonts w:ascii="Times New Roman" w:eastAsia="Times New Roman" w:hAnsi="Times New Roman" w:cs="Times New Roman"/>
          <w:sz w:val="28"/>
          <w:szCs w:val="28"/>
          <w:bdr w:val="none" w:sz="0" w:space="0" w:color="auto" w:frame="1"/>
          <w:lang w:val="ru-RU" w:eastAsia="ru-RU"/>
        </w:rPr>
        <w:t>Пров</w:t>
      </w:r>
      <w:r w:rsidRPr="006250FE">
        <w:rPr>
          <w:rFonts w:ascii="Times New Roman" w:eastAsia="Times New Roman" w:hAnsi="Times New Roman" w:cs="Times New Roman"/>
          <w:sz w:val="28"/>
          <w:szCs w:val="28"/>
          <w:bdr w:val="none" w:sz="0" w:space="0" w:color="auto" w:frame="1"/>
          <w:lang w:eastAsia="ru-RU"/>
        </w:rPr>
        <w:t>одити</w:t>
      </w:r>
      <w:r w:rsidR="000C00BE">
        <w:rPr>
          <w:rFonts w:ascii="Times New Roman" w:eastAsia="Times New Roman" w:hAnsi="Times New Roman" w:cs="Times New Roman"/>
          <w:sz w:val="28"/>
          <w:szCs w:val="28"/>
          <w:bdr w:val="none" w:sz="0" w:space="0" w:color="auto" w:frame="1"/>
          <w:lang w:eastAsia="ru-RU"/>
        </w:rPr>
        <w:t xml:space="preserve"> </w:t>
      </w:r>
      <w:r w:rsidRPr="006250FE">
        <w:rPr>
          <w:rFonts w:ascii="Times New Roman" w:eastAsia="Times New Roman" w:hAnsi="Times New Roman" w:cs="Times New Roman"/>
          <w:sz w:val="28"/>
          <w:szCs w:val="28"/>
          <w:bdr w:val="none" w:sz="0" w:space="0" w:color="auto" w:frame="1"/>
          <w:lang w:val="ru-RU" w:eastAsia="ru-RU"/>
        </w:rPr>
        <w:t>масов</w:t>
      </w:r>
      <w:r w:rsidRPr="006250FE">
        <w:rPr>
          <w:rFonts w:ascii="Times New Roman" w:eastAsia="Times New Roman" w:hAnsi="Times New Roman" w:cs="Times New Roman"/>
          <w:sz w:val="28"/>
          <w:szCs w:val="28"/>
          <w:bdr w:val="none" w:sz="0" w:space="0" w:color="auto" w:frame="1"/>
          <w:lang w:eastAsia="ru-RU"/>
        </w:rPr>
        <w:t>і</w:t>
      </w:r>
      <w:r w:rsidRPr="006250FE">
        <w:rPr>
          <w:rFonts w:ascii="Times New Roman" w:eastAsia="Times New Roman" w:hAnsi="Times New Roman" w:cs="Times New Roman"/>
          <w:sz w:val="28"/>
          <w:szCs w:val="28"/>
          <w:bdr w:val="none" w:sz="0" w:space="0" w:color="auto" w:frame="1"/>
          <w:lang w:val="ru-RU" w:eastAsia="ru-RU"/>
        </w:rPr>
        <w:t xml:space="preserve"> заход</w:t>
      </w:r>
      <w:r w:rsidRPr="006250FE">
        <w:rPr>
          <w:rFonts w:ascii="Times New Roman" w:eastAsia="Times New Roman" w:hAnsi="Times New Roman" w:cs="Times New Roman"/>
          <w:sz w:val="28"/>
          <w:szCs w:val="28"/>
          <w:bdr w:val="none" w:sz="0" w:space="0" w:color="auto" w:frame="1"/>
          <w:lang w:eastAsia="ru-RU"/>
        </w:rPr>
        <w:t>и</w:t>
      </w:r>
      <w:r w:rsidRPr="006250FE">
        <w:rPr>
          <w:rFonts w:ascii="Times New Roman" w:eastAsia="Times New Roman" w:hAnsi="Times New Roman" w:cs="Times New Roman"/>
          <w:sz w:val="28"/>
          <w:szCs w:val="28"/>
          <w:bdr w:val="none" w:sz="0" w:space="0" w:color="auto" w:frame="1"/>
          <w:lang w:val="ru-RU" w:eastAsia="ru-RU"/>
        </w:rPr>
        <w:t>, акці</w:t>
      </w:r>
      <w:r w:rsidRPr="006250FE">
        <w:rPr>
          <w:rFonts w:ascii="Times New Roman" w:eastAsia="Times New Roman" w:hAnsi="Times New Roman" w:cs="Times New Roman"/>
          <w:sz w:val="28"/>
          <w:szCs w:val="28"/>
          <w:bdr w:val="none" w:sz="0" w:space="0" w:color="auto" w:frame="1"/>
          <w:lang w:eastAsia="ru-RU"/>
        </w:rPr>
        <w:t>ї</w:t>
      </w:r>
      <w:r w:rsidRPr="006250FE">
        <w:rPr>
          <w:rFonts w:ascii="Times New Roman" w:eastAsia="Times New Roman" w:hAnsi="Times New Roman" w:cs="Times New Roman"/>
          <w:sz w:val="28"/>
          <w:szCs w:val="28"/>
          <w:bdr w:val="none" w:sz="0" w:space="0" w:color="auto" w:frame="1"/>
          <w:lang w:val="ru-RU" w:eastAsia="ru-RU"/>
        </w:rPr>
        <w:t>, фестивалі</w:t>
      </w:r>
      <w:r w:rsidRPr="006250FE">
        <w:rPr>
          <w:rFonts w:ascii="Times New Roman" w:eastAsia="Times New Roman" w:hAnsi="Times New Roman" w:cs="Times New Roman"/>
          <w:sz w:val="28"/>
          <w:szCs w:val="28"/>
          <w:bdr w:val="none" w:sz="0" w:space="0" w:color="auto" w:frame="1"/>
          <w:lang w:eastAsia="ru-RU"/>
        </w:rPr>
        <w:t>,</w:t>
      </w:r>
      <w:r w:rsidRPr="006250FE">
        <w:rPr>
          <w:rFonts w:ascii="Times New Roman" w:eastAsia="Times New Roman" w:hAnsi="Times New Roman" w:cs="Times New Roman"/>
          <w:sz w:val="28"/>
          <w:szCs w:val="28"/>
          <w:bdr w:val="none" w:sz="0" w:space="0" w:color="auto" w:frame="1"/>
          <w:lang w:val="ru-RU" w:eastAsia="ru-RU"/>
        </w:rPr>
        <w:t xml:space="preserve"> направлен</w:t>
      </w:r>
      <w:r w:rsidRPr="006250FE">
        <w:rPr>
          <w:rFonts w:ascii="Times New Roman" w:eastAsia="Times New Roman" w:hAnsi="Times New Roman" w:cs="Times New Roman"/>
          <w:sz w:val="28"/>
          <w:szCs w:val="28"/>
          <w:bdr w:val="none" w:sz="0" w:space="0" w:color="auto" w:frame="1"/>
          <w:lang w:eastAsia="ru-RU"/>
        </w:rPr>
        <w:t>і</w:t>
      </w:r>
      <w:r w:rsidRPr="006250FE">
        <w:rPr>
          <w:rFonts w:ascii="Times New Roman" w:eastAsia="Times New Roman" w:hAnsi="Times New Roman" w:cs="Times New Roman"/>
          <w:sz w:val="28"/>
          <w:szCs w:val="28"/>
          <w:bdr w:val="none" w:sz="0" w:space="0" w:color="auto" w:frame="1"/>
          <w:lang w:val="ru-RU" w:eastAsia="ru-RU"/>
        </w:rPr>
        <w:t xml:space="preserve"> на пропаганду здорового способу життя, профілактику</w:t>
      </w:r>
      <w:r w:rsidR="000C00BE">
        <w:rPr>
          <w:rFonts w:ascii="Times New Roman" w:eastAsia="Times New Roman" w:hAnsi="Times New Roman" w:cs="Times New Roman"/>
          <w:sz w:val="28"/>
          <w:szCs w:val="28"/>
          <w:bdr w:val="none" w:sz="0" w:space="0" w:color="auto" w:frame="1"/>
          <w:lang w:val="ru-RU" w:eastAsia="ru-RU"/>
        </w:rPr>
        <w:t xml:space="preserve"> </w:t>
      </w:r>
      <w:r w:rsidRPr="006250FE">
        <w:rPr>
          <w:rFonts w:ascii="Times New Roman" w:eastAsia="Times New Roman" w:hAnsi="Times New Roman" w:cs="Times New Roman"/>
          <w:sz w:val="28"/>
          <w:szCs w:val="28"/>
          <w:bdr w:val="none" w:sz="0" w:space="0" w:color="auto" w:frame="1"/>
          <w:lang w:val="ru-RU" w:eastAsia="ru-RU"/>
        </w:rPr>
        <w:t>негативних</w:t>
      </w:r>
      <w:r w:rsidR="000C00BE">
        <w:rPr>
          <w:rFonts w:ascii="Times New Roman" w:eastAsia="Times New Roman" w:hAnsi="Times New Roman" w:cs="Times New Roman"/>
          <w:sz w:val="28"/>
          <w:szCs w:val="28"/>
          <w:bdr w:val="none" w:sz="0" w:space="0" w:color="auto" w:frame="1"/>
          <w:lang w:val="ru-RU" w:eastAsia="ru-RU"/>
        </w:rPr>
        <w:t xml:space="preserve"> </w:t>
      </w:r>
      <w:r w:rsidRPr="006250FE">
        <w:rPr>
          <w:rFonts w:ascii="Times New Roman" w:eastAsia="Times New Roman" w:hAnsi="Times New Roman" w:cs="Times New Roman"/>
          <w:sz w:val="28"/>
          <w:szCs w:val="28"/>
          <w:bdr w:val="none" w:sz="0" w:space="0" w:color="auto" w:frame="1"/>
          <w:lang w:val="ru-RU" w:eastAsia="ru-RU"/>
        </w:rPr>
        <w:t>проявів</w:t>
      </w:r>
      <w:r w:rsidR="000C00BE">
        <w:rPr>
          <w:rFonts w:ascii="Times New Roman" w:eastAsia="Times New Roman" w:hAnsi="Times New Roman" w:cs="Times New Roman"/>
          <w:sz w:val="28"/>
          <w:szCs w:val="28"/>
          <w:bdr w:val="none" w:sz="0" w:space="0" w:color="auto" w:frame="1"/>
          <w:lang w:val="ru-RU" w:eastAsia="ru-RU"/>
        </w:rPr>
        <w:t xml:space="preserve"> </w:t>
      </w:r>
      <w:r w:rsidRPr="006250FE">
        <w:rPr>
          <w:rFonts w:ascii="Times New Roman" w:eastAsia="Times New Roman" w:hAnsi="Times New Roman" w:cs="Times New Roman"/>
          <w:sz w:val="28"/>
          <w:szCs w:val="28"/>
          <w:bdr w:val="none" w:sz="0" w:space="0" w:color="auto" w:frame="1"/>
          <w:lang w:val="ru-RU" w:eastAsia="ru-RU"/>
        </w:rPr>
        <w:t>в</w:t>
      </w:r>
      <w:r w:rsidR="000C00BE">
        <w:rPr>
          <w:rFonts w:ascii="Times New Roman" w:eastAsia="Times New Roman" w:hAnsi="Times New Roman" w:cs="Times New Roman"/>
          <w:sz w:val="28"/>
          <w:szCs w:val="28"/>
          <w:bdr w:val="none" w:sz="0" w:space="0" w:color="auto" w:frame="1"/>
          <w:lang w:val="ru-RU" w:eastAsia="ru-RU"/>
        </w:rPr>
        <w:t xml:space="preserve"> </w:t>
      </w:r>
      <w:r w:rsidRPr="006250FE">
        <w:rPr>
          <w:rFonts w:ascii="Times New Roman" w:eastAsia="Times New Roman" w:hAnsi="Times New Roman" w:cs="Times New Roman"/>
          <w:sz w:val="28"/>
          <w:szCs w:val="28"/>
          <w:bdr w:val="none" w:sz="0" w:space="0" w:color="auto" w:frame="1"/>
          <w:lang w:val="ru-RU" w:eastAsia="ru-RU"/>
        </w:rPr>
        <w:t>молодіжному</w:t>
      </w:r>
      <w:r w:rsidR="000C00BE">
        <w:rPr>
          <w:rFonts w:ascii="Times New Roman" w:eastAsia="Times New Roman" w:hAnsi="Times New Roman" w:cs="Times New Roman"/>
          <w:sz w:val="28"/>
          <w:szCs w:val="28"/>
          <w:bdr w:val="none" w:sz="0" w:space="0" w:color="auto" w:frame="1"/>
          <w:lang w:val="ru-RU" w:eastAsia="ru-RU"/>
        </w:rPr>
        <w:t xml:space="preserve"> </w:t>
      </w:r>
      <w:r w:rsidRPr="006250FE">
        <w:rPr>
          <w:rFonts w:ascii="Times New Roman" w:eastAsia="Times New Roman" w:hAnsi="Times New Roman" w:cs="Times New Roman"/>
          <w:sz w:val="28"/>
          <w:szCs w:val="28"/>
          <w:bdr w:val="none" w:sz="0" w:space="0" w:color="auto" w:frame="1"/>
          <w:lang w:val="ru-RU" w:eastAsia="ru-RU"/>
        </w:rPr>
        <w:t>середовищі</w:t>
      </w:r>
      <w:r w:rsidR="00EA1245">
        <w:rPr>
          <w:rFonts w:ascii="Times New Roman" w:eastAsia="Times New Roman" w:hAnsi="Times New Roman" w:cs="Times New Roman"/>
          <w:sz w:val="28"/>
          <w:szCs w:val="28"/>
          <w:bdr w:val="none" w:sz="0" w:space="0" w:color="auto" w:frame="1"/>
          <w:lang w:val="ru-RU"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9D39F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9D39F0" w:rsidRPr="00EA1245" w:rsidRDefault="009D39F0" w:rsidP="009D39F0">
            <w:pPr>
              <w:spacing w:line="315" w:lineRule="atLeast"/>
              <w:jc w:val="both"/>
              <w:textAlignment w:val="baseline"/>
              <w:rPr>
                <w:rFonts w:ascii="Times New Roman" w:eastAsia="Times New Roman" w:hAnsi="Times New Roman" w:cs="Times New Roman"/>
                <w:color w:val="2F2F2F"/>
                <w:sz w:val="28"/>
                <w:szCs w:val="28"/>
                <w:bdr w:val="none" w:sz="0" w:space="0" w:color="auto" w:frame="1"/>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 дітей та молоді;</w:t>
            </w:r>
          </w:p>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фізичної культури та </w:t>
            </w:r>
            <w:r>
              <w:rPr>
                <w:rFonts w:ascii="Times New Roman" w:eastAsia="Times New Roman" w:hAnsi="Times New Roman" w:cs="Times New Roman"/>
                <w:sz w:val="28"/>
                <w:szCs w:val="28"/>
                <w:lang w:eastAsia="ru-RU"/>
              </w:rPr>
              <w:t>спорту Броварської міської ради.</w:t>
            </w:r>
          </w:p>
          <w:p w:rsidR="00EA1245"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5.2. Сприяння діяльності центрів реабілітації наркозалежної молоді всіх форм власності, що діють на території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9D39F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Центр соціальних служб для сім’ї, дітей та молоді. </w:t>
            </w:r>
          </w:p>
          <w:p w:rsidR="00EA1245"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5.3. Проведення щорічного медичного обстеження неповнолітніх дітей та студентської молоді.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9D39F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КНП БМР «Броварський міський центр первинної медико-санітарної допомоги»;</w:t>
            </w:r>
          </w:p>
          <w:p w:rsidR="009D39F0" w:rsidRPr="006250FE"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EA1245" w:rsidRDefault="009D39F0" w:rsidP="009D39F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5.4. Здійснення моніторингу виконання діючих законодавчих актів у галузі попередження пияцтва, алкоголізму та наркоманії серед неповнолітніх.</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B4196A">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EF7276" w:rsidRPr="006250FE" w:rsidRDefault="00EF7276" w:rsidP="00EF727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Броварський відділ поліції ГУ Національної поліції України  Київській області; </w:t>
            </w:r>
          </w:p>
          <w:p w:rsidR="00EF7276" w:rsidRPr="006250FE" w:rsidRDefault="00EF7276" w:rsidP="00EF727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Центр соціальних служб для сім’ї, дітей та молоді; </w:t>
            </w:r>
          </w:p>
          <w:p w:rsidR="00EF7276" w:rsidRPr="006250FE" w:rsidRDefault="00EF7276" w:rsidP="00EF727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Служба у справах дітей Броварської міської ради Київської області; </w:t>
            </w:r>
          </w:p>
          <w:p w:rsidR="00EF7276" w:rsidRPr="006250FE" w:rsidRDefault="00EF7276" w:rsidP="00EF727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КНП «Броварська багатопрофільна клінічна лікарня Броварської районної ра</w:t>
            </w:r>
            <w:r>
              <w:rPr>
                <w:rFonts w:ascii="Times New Roman" w:eastAsia="Times New Roman" w:hAnsi="Times New Roman" w:cs="Times New Roman"/>
                <w:sz w:val="28"/>
                <w:szCs w:val="28"/>
                <w:lang w:eastAsia="ru-RU"/>
              </w:rPr>
              <w:t>ди та Броварської міської ради».</w:t>
            </w:r>
          </w:p>
          <w:p w:rsidR="00EA1245" w:rsidRDefault="00EF7276" w:rsidP="00EF7276">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Щоквартально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5.5. Впровадження навчальних програм проти ВІЛ/СНІДу, які пропагують здоровий спосіб життя, відповідальне ставлення до власного здоров’я, профілактику шкідливих звичок.</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20664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206640" w:rsidRPr="006250FE"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міської ради Київської області; </w:t>
            </w:r>
          </w:p>
          <w:p w:rsidR="00206640" w:rsidRPr="006250FE"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w:t>
            </w:r>
            <w:r>
              <w:rPr>
                <w:rFonts w:ascii="Times New Roman" w:eastAsia="Times New Roman" w:hAnsi="Times New Roman" w:cs="Times New Roman"/>
                <w:sz w:val="28"/>
                <w:szCs w:val="28"/>
                <w:lang w:eastAsia="ru-RU"/>
              </w:rPr>
              <w:t>лужб для сім’ї, дітей та молоді.</w:t>
            </w:r>
          </w:p>
          <w:p w:rsidR="00EA1245"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5.6. Проводити бесіди, тренінги, лекції тощо, щодо профілактики негативних проявів у дитячому та молодіжному середовищі та організація тематичних </w:t>
      </w:r>
      <w:r w:rsidRPr="006250FE">
        <w:rPr>
          <w:rFonts w:ascii="Times New Roman" w:eastAsia="Times New Roman" w:hAnsi="Times New Roman" w:cs="Times New Roman"/>
          <w:sz w:val="28"/>
          <w:szCs w:val="28"/>
          <w:lang w:eastAsia="ru-RU"/>
        </w:rPr>
        <w:lastRenderedPageBreak/>
        <w:t>виставок, культурно-мистецьких, інформаційно-просвітницьких заходів, акцій тощо, які спрямовані на попередження негативних явищ серед молоді</w:t>
      </w:r>
      <w:r w:rsidR="00EA1245">
        <w:rPr>
          <w:rFonts w:ascii="Times New Roman" w:eastAsia="Times New Roman" w:hAnsi="Times New Roman" w:cs="Times New Roman"/>
          <w:sz w:val="28"/>
          <w:szCs w:val="28"/>
          <w:lang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20664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206640" w:rsidRPr="006250FE"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206640" w:rsidRPr="006250FE"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w:t>
            </w:r>
            <w:r>
              <w:rPr>
                <w:rFonts w:ascii="Times New Roman" w:eastAsia="Times New Roman" w:hAnsi="Times New Roman" w:cs="Times New Roman"/>
                <w:sz w:val="28"/>
                <w:szCs w:val="28"/>
                <w:lang w:eastAsia="ru-RU"/>
              </w:rPr>
              <w:t>лужб для сім’ї, дітей та молоді.</w:t>
            </w:r>
          </w:p>
          <w:p w:rsidR="00EA1245" w:rsidRDefault="00206640" w:rsidP="002066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5.7. Систематичне проведення семінарів для вихователів, учителів та практичних психологів усіх типів загальноосвітніх, професійно-технічних та вищих навчальних закладів з питань профілактики ВІЛ/СНІДу, та адитивної поведінки  серед дітей, учнівської та студентської молоді.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AC7E4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AC7E40" w:rsidRPr="006250FE" w:rsidRDefault="00AC7E4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міської ради Київської області; </w:t>
            </w:r>
          </w:p>
          <w:p w:rsidR="00AC7E40" w:rsidRPr="006250FE" w:rsidRDefault="00AC7E4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КНП «Броварська багатопрофіль</w:t>
            </w:r>
            <w:r>
              <w:rPr>
                <w:rFonts w:ascii="Times New Roman" w:eastAsia="Times New Roman" w:hAnsi="Times New Roman" w:cs="Times New Roman"/>
                <w:sz w:val="28"/>
                <w:szCs w:val="28"/>
                <w:lang w:eastAsia="ru-RU"/>
              </w:rPr>
              <w:t xml:space="preserve">на клінічна лікарня Броварської </w:t>
            </w:r>
            <w:r w:rsidRPr="006250FE">
              <w:rPr>
                <w:rFonts w:ascii="Times New Roman" w:eastAsia="Times New Roman" w:hAnsi="Times New Roman" w:cs="Times New Roman"/>
                <w:sz w:val="28"/>
                <w:szCs w:val="28"/>
                <w:lang w:eastAsia="ru-RU"/>
              </w:rPr>
              <w:t>районної ради та Броварської міської ради»;</w:t>
            </w:r>
          </w:p>
          <w:p w:rsidR="00AC7E40" w:rsidRDefault="00AC7E4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w:t>
            </w:r>
            <w:r>
              <w:rPr>
                <w:rFonts w:ascii="Times New Roman" w:eastAsia="Times New Roman" w:hAnsi="Times New Roman" w:cs="Times New Roman"/>
                <w:sz w:val="28"/>
                <w:szCs w:val="28"/>
                <w:lang w:eastAsia="ru-RU"/>
              </w:rPr>
              <w:t xml:space="preserve">ужб для сім’ї, дітей та молоді. </w:t>
            </w:r>
          </w:p>
          <w:p w:rsidR="00EA1245" w:rsidRDefault="00AC7E4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5.8. Розповсюдження соціальної реклами з питань пропаганди здорового способу життя, профілактики негативних проявів у молодіжному середовищі, підготовки молоді до сімейного життя.</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AC7E4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D80680" w:rsidRPr="006250FE" w:rsidRDefault="00D8068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Центр соціальних служб для сім’ї, дітей та молоді; </w:t>
            </w:r>
          </w:p>
          <w:p w:rsidR="00D80680" w:rsidRPr="006250FE" w:rsidRDefault="00D8068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КНП «Броварська багатопрофільна клінічна лікарня Броварської районної ради та Броварської міської ради»;</w:t>
            </w:r>
          </w:p>
          <w:p w:rsidR="00D80680" w:rsidRPr="006250FE" w:rsidRDefault="00D8068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w:t>
            </w:r>
          </w:p>
          <w:p w:rsidR="00D80680" w:rsidRPr="006250FE" w:rsidRDefault="00D8068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 міської ради Київської області.</w:t>
            </w:r>
          </w:p>
          <w:p w:rsidR="00EA1245" w:rsidRDefault="00D80680" w:rsidP="00AC7E4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D80680" w:rsidRDefault="00D80680"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5.9. Забезпечення проведення щорічного конкурсу соціальної реклами з питань пропаганди здорового способу життя, профілактики негативних проявів у молодіжному середовищі.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D8068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D80680" w:rsidRPr="006250FE" w:rsidRDefault="00D80680" w:rsidP="00D80680">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 дітей та молоді;</w:t>
            </w:r>
          </w:p>
          <w:p w:rsidR="00D80680" w:rsidRPr="006250FE" w:rsidRDefault="00D80680" w:rsidP="003B67C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lastRenderedPageBreak/>
              <w:t>Броварської міської ради Київської області;</w:t>
            </w:r>
          </w:p>
          <w:p w:rsidR="00EA1245" w:rsidRDefault="00D80680" w:rsidP="003B67C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985716" w:rsidRDefault="00985716"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5.10.Проведення заходів до Всесвітнього дня боротьби з тютюнопалінням, Всесвітнього дня боротьби з наркоманією та Дня боротьби зі СНІДом.</w:t>
      </w:r>
    </w:p>
    <w:tbl>
      <w:tblPr>
        <w:tblStyle w:val="a6"/>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4820"/>
      </w:tblGrid>
      <w:tr w:rsidR="00EA1245" w:rsidTr="00D15EE5">
        <w:trPr>
          <w:trHeight w:val="80"/>
        </w:trPr>
        <w:tc>
          <w:tcPr>
            <w:tcW w:w="4678"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D15EE5" w:rsidRPr="006250FE" w:rsidRDefault="00D15EE5" w:rsidP="00D15EE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 дітей та молоді;</w:t>
            </w:r>
          </w:p>
          <w:p w:rsidR="00D15EE5" w:rsidRPr="006250FE" w:rsidRDefault="00D15EE5" w:rsidP="00D15EE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D15EE5" w:rsidRPr="006250FE" w:rsidRDefault="00D15EE5" w:rsidP="00D15EE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w:t>
            </w:r>
            <w:r>
              <w:rPr>
                <w:rFonts w:ascii="Times New Roman" w:eastAsia="Times New Roman" w:hAnsi="Times New Roman" w:cs="Times New Roman"/>
                <w:sz w:val="28"/>
                <w:szCs w:val="28"/>
                <w:lang w:eastAsia="ru-RU"/>
              </w:rPr>
              <w:t xml:space="preserve"> міської ради Київської області.</w:t>
            </w:r>
          </w:p>
          <w:p w:rsidR="00EA1245" w:rsidRDefault="00D15EE5" w:rsidP="00D15EE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5.11.Надання консультативної, психолого-педагогічної допомоги учнівській та студентській молоді міста.</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F04D2B">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2D0BC8" w:rsidRDefault="002D0BC8" w:rsidP="002D0BC8">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w:t>
            </w:r>
            <w:r>
              <w:rPr>
                <w:rFonts w:ascii="Times New Roman" w:eastAsia="Times New Roman" w:hAnsi="Times New Roman" w:cs="Times New Roman"/>
                <w:sz w:val="28"/>
                <w:szCs w:val="28"/>
                <w:lang w:eastAsia="ru-RU"/>
              </w:rPr>
              <w:t xml:space="preserve"> дітей та молоді.</w:t>
            </w:r>
          </w:p>
          <w:p w:rsidR="00EA1245" w:rsidRDefault="002D0BC8" w:rsidP="002D0BC8">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5.12. Здійснення соціального супроводу молоді та неповнолітніх, що відбули покарання і звільнилися з місць позбавлення волі.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2D0BC8">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2D0BC8" w:rsidRPr="006250FE" w:rsidRDefault="002D0BC8" w:rsidP="002D0BC8">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Броварська МРВ філія державної установи «Центр пробації» у місті Києві та Київській області;</w:t>
            </w:r>
          </w:p>
          <w:p w:rsidR="002D0BC8" w:rsidRPr="006250FE" w:rsidRDefault="002D0BC8" w:rsidP="002D0BC8">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 дітей та молоді.</w:t>
            </w:r>
          </w:p>
          <w:p w:rsidR="00EA1245" w:rsidRDefault="002D0BC8" w:rsidP="002D0BC8">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5.13. Проведення перевірки стану дотримання розважальними закладами у місцях масового відпочинку громадян вимог законодавства з питань протидії незаконному обігу наркотичних засобів, психотропних речовин, продажу алкогольних напоїв та тютюнових виробів неповнолітнім.</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105DAA">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105DAA" w:rsidRPr="006250FE"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Броварський відділ поліції ГУ Національної поліції України  Київській області; </w:t>
            </w:r>
          </w:p>
          <w:p w:rsidR="00105DAA" w:rsidRPr="006250FE"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Служба у справах дітей Броварської міської ради; </w:t>
            </w:r>
          </w:p>
          <w:p w:rsidR="00105DAA" w:rsidRPr="006250FE"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сім’ї, дітей та молоді.</w:t>
            </w:r>
          </w:p>
          <w:p w:rsidR="00EA1245" w:rsidRDefault="00105DAA"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Постійно </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5.14. Проведення профілактичних акцій проти ВІЛ/СНІДу, які пропагують здоровий спосіб життя та з профілактики шкідливих звичок.</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105DAA">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105DAA" w:rsidRPr="006250FE"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службдля сім</w:t>
            </w:r>
            <w:r w:rsidRPr="006250FE">
              <w:rPr>
                <w:rFonts w:ascii="Times New Roman" w:eastAsia="Times New Roman" w:hAnsi="Times New Roman" w:cs="Times New Roman"/>
                <w:sz w:val="28"/>
                <w:szCs w:val="28"/>
                <w:lang w:val="ru-RU" w:eastAsia="ru-RU"/>
              </w:rPr>
              <w:t>’</w:t>
            </w:r>
            <w:r w:rsidRPr="006250FE">
              <w:rPr>
                <w:rFonts w:ascii="Times New Roman" w:eastAsia="Times New Roman" w:hAnsi="Times New Roman" w:cs="Times New Roman"/>
                <w:sz w:val="28"/>
                <w:szCs w:val="28"/>
                <w:lang w:eastAsia="ru-RU"/>
              </w:rPr>
              <w:t>ї, дітей та молоді;</w:t>
            </w:r>
          </w:p>
          <w:p w:rsidR="00105DAA" w:rsidRPr="006250FE"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105DAA"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 міської ради Київської області</w:t>
            </w:r>
            <w:r>
              <w:rPr>
                <w:rFonts w:ascii="Times New Roman" w:eastAsia="Times New Roman" w:hAnsi="Times New Roman" w:cs="Times New Roman"/>
                <w:sz w:val="28"/>
                <w:szCs w:val="28"/>
                <w:lang w:eastAsia="ru-RU"/>
              </w:rPr>
              <w:t>.</w:t>
            </w:r>
          </w:p>
          <w:p w:rsidR="00EA1245" w:rsidRDefault="00105DAA" w:rsidP="00105DAA">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5.15. Здійснення освітньо-виховних заходів з правової освіти молоді міста та висвітлення їх в засобах масової інформації.</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71060F">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71060F" w:rsidRPr="006250FE" w:rsidRDefault="0071060F" w:rsidP="0071060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71060F" w:rsidRPr="006250FE" w:rsidRDefault="0071060F" w:rsidP="0071060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міської ради Київської області; </w:t>
            </w:r>
          </w:p>
          <w:p w:rsidR="0071060F" w:rsidRPr="006250FE" w:rsidRDefault="0071060F" w:rsidP="0071060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 міської ради Київської області;</w:t>
            </w:r>
          </w:p>
          <w:p w:rsidR="0071060F" w:rsidRPr="006250FE" w:rsidRDefault="0071060F" w:rsidP="0071060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ЗМІ міста.</w:t>
            </w:r>
          </w:p>
          <w:p w:rsidR="00EA1245" w:rsidRDefault="0071060F" w:rsidP="0071060F">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5.16. Сприяння молодіжним громадським організаціям міста у проведенні конференцій, семінарів, тренінгів, </w:t>
      </w:r>
      <w:r w:rsidR="00EA1245">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круглих столів</w:t>
      </w:r>
      <w:r w:rsidR="00EA1245">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 з питань правової освіти молоді та населення</w:t>
      </w:r>
      <w:r w:rsidR="00EA1245">
        <w:rPr>
          <w:rFonts w:ascii="Times New Roman" w:eastAsia="Times New Roman" w:hAnsi="Times New Roman" w:cs="Times New Roman"/>
          <w:sz w:val="28"/>
          <w:szCs w:val="28"/>
          <w:lang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E22400">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1A2013" w:rsidRPr="006250FE" w:rsidRDefault="001A2013" w:rsidP="001A201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1A2013" w:rsidRPr="006250FE" w:rsidRDefault="001A2013" w:rsidP="001A201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p>
          <w:p w:rsidR="001A2013" w:rsidRPr="006250FE" w:rsidRDefault="001A2013" w:rsidP="001A201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 міської ради Київської області.</w:t>
            </w:r>
          </w:p>
          <w:p w:rsidR="00EA1245" w:rsidRDefault="001A2013" w:rsidP="001A2013">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1A2013" w:rsidRDefault="001A2013"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5.17. Сприяння створенню фізкультурно-оздоровчих клубів та секцій на базі закладів освіти та позашкільних навчально-виховних закладів.</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8E35A5">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8E35A5" w:rsidRPr="006250FE"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фізичної культури та спорту Броварської міської ради Київської області </w:t>
            </w:r>
          </w:p>
          <w:p w:rsidR="008E35A5" w:rsidRPr="006250FE"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Управління освіти і науки Броварської міської ради Київської області; </w:t>
            </w:r>
          </w:p>
          <w:p w:rsidR="00EA1245"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5.18. Організація дитячо-юнацьких спортивних турнірів, матчів, туристсько-спортивних заходів (зльоти, олімпіади, першості, чемпіонати, інші види змагань) для учнівської та студентської молоді тощо.</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A1245" w:rsidTr="008E35A5">
        <w:trPr>
          <w:trHeight w:val="80"/>
        </w:trPr>
        <w:tc>
          <w:tcPr>
            <w:tcW w:w="4786" w:type="dxa"/>
          </w:tcPr>
          <w:p w:rsidR="00EA1245" w:rsidRDefault="00EA1245" w:rsidP="00B56C92">
            <w:pPr>
              <w:jc w:val="right"/>
              <w:rPr>
                <w:rFonts w:ascii="Times New Roman" w:eastAsia="Times New Roman" w:hAnsi="Times New Roman" w:cs="Times New Roman"/>
                <w:sz w:val="28"/>
                <w:szCs w:val="28"/>
                <w:lang w:eastAsia="ru-RU"/>
              </w:rPr>
            </w:pPr>
          </w:p>
        </w:tc>
        <w:tc>
          <w:tcPr>
            <w:tcW w:w="4820" w:type="dxa"/>
          </w:tcPr>
          <w:p w:rsidR="008E35A5" w:rsidRPr="006250FE"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фізичної культури та спорту Броварської</w:t>
            </w:r>
            <w:r>
              <w:rPr>
                <w:rFonts w:ascii="Times New Roman" w:eastAsia="Times New Roman" w:hAnsi="Times New Roman" w:cs="Times New Roman"/>
                <w:sz w:val="28"/>
                <w:szCs w:val="28"/>
                <w:lang w:eastAsia="ru-RU"/>
              </w:rPr>
              <w:t xml:space="preserve"> міської ради Київської області;</w:t>
            </w:r>
          </w:p>
          <w:p w:rsidR="008E35A5" w:rsidRPr="006250FE"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Управління освіти і науки Броварської міської ради Київської області</w:t>
            </w:r>
            <w:r>
              <w:rPr>
                <w:rFonts w:ascii="Times New Roman" w:eastAsia="Times New Roman" w:hAnsi="Times New Roman" w:cs="Times New Roman"/>
                <w:sz w:val="28"/>
                <w:szCs w:val="28"/>
                <w:lang w:eastAsia="ru-RU"/>
              </w:rPr>
              <w:t>.</w:t>
            </w:r>
          </w:p>
          <w:p w:rsidR="00EA1245" w:rsidRDefault="008E35A5" w:rsidP="008E35A5">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EA1245" w:rsidRDefault="00EA1245"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tabs>
          <w:tab w:val="left" w:pos="4962"/>
        </w:tabs>
        <w:spacing w:after="0" w:line="240" w:lineRule="auto"/>
        <w:jc w:val="both"/>
        <w:rPr>
          <w:rFonts w:ascii="Times New Roman" w:eastAsia="Times New Roman" w:hAnsi="Times New Roman" w:cs="Times New Roman"/>
          <w:noProof/>
          <w:sz w:val="28"/>
          <w:szCs w:val="28"/>
          <w:lang w:eastAsia="ru-RU"/>
        </w:rPr>
      </w:pPr>
      <w:r w:rsidRPr="006250FE">
        <w:rPr>
          <w:rFonts w:ascii="Times New Roman" w:eastAsia="Times New Roman" w:hAnsi="Times New Roman" w:cs="Times New Roman"/>
          <w:noProof/>
          <w:sz w:val="28"/>
          <w:szCs w:val="28"/>
          <w:lang w:eastAsia="ru-RU"/>
        </w:rPr>
        <w:t xml:space="preserve">5.19. Участь в обласних семiнарах-тренiнгах для працiвникiв соцiальної </w:t>
      </w:r>
      <w:r w:rsidRPr="006250FE">
        <w:rPr>
          <w:rFonts w:ascii="Times New Roman" w:eastAsia="Times New Roman" w:hAnsi="Times New Roman" w:cs="Times New Roman"/>
          <w:sz w:val="28"/>
          <w:szCs w:val="28"/>
          <w:lang w:eastAsia="ru-RU"/>
        </w:rPr>
        <w:t>сфери</w:t>
      </w:r>
      <w:r w:rsidRPr="006250FE">
        <w:rPr>
          <w:rFonts w:ascii="Times New Roman" w:eastAsia="Times New Roman" w:hAnsi="Times New Roman" w:cs="Times New Roman"/>
          <w:noProof/>
          <w:sz w:val="28"/>
          <w:szCs w:val="28"/>
          <w:lang w:eastAsia="ru-RU"/>
        </w:rPr>
        <w:t>, представникiв громадських, благодiйних та релiгiйних органiзацiй, дiяльнiсть яких спрямована на формування здорового способу життя i профiлактику негативних явищ у дитячому та молодiжному середовищi.</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91254" w:rsidTr="00D24E7B">
        <w:trPr>
          <w:trHeight w:val="80"/>
        </w:trPr>
        <w:tc>
          <w:tcPr>
            <w:tcW w:w="4786" w:type="dxa"/>
          </w:tcPr>
          <w:p w:rsidR="00E91254" w:rsidRDefault="00E91254" w:rsidP="00B56C92">
            <w:pPr>
              <w:jc w:val="right"/>
              <w:rPr>
                <w:rFonts w:ascii="Times New Roman" w:eastAsia="Times New Roman" w:hAnsi="Times New Roman" w:cs="Times New Roman"/>
                <w:sz w:val="28"/>
                <w:szCs w:val="28"/>
                <w:lang w:eastAsia="ru-RU"/>
              </w:rPr>
            </w:pPr>
          </w:p>
        </w:tc>
        <w:tc>
          <w:tcPr>
            <w:tcW w:w="4820" w:type="dxa"/>
          </w:tcPr>
          <w:p w:rsidR="00D24E7B" w:rsidRDefault="00D24E7B" w:rsidP="00D24E7B">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Центр соціальних служб для сім</w:t>
            </w:r>
            <w:r w:rsidRPr="00D24E7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ї, </w:t>
            </w:r>
            <w:r w:rsidRPr="006250FE">
              <w:rPr>
                <w:rFonts w:ascii="Times New Roman" w:eastAsia="Times New Roman" w:hAnsi="Times New Roman" w:cs="Times New Roman"/>
                <w:sz w:val="28"/>
                <w:szCs w:val="28"/>
                <w:lang w:eastAsia="ru-RU"/>
              </w:rPr>
              <w:t>дітей та молоді;</w:t>
            </w:r>
          </w:p>
          <w:p w:rsidR="00D24E7B" w:rsidRPr="006250FE" w:rsidRDefault="00D24E7B" w:rsidP="00D24E7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Управління освіти і науки </w:t>
            </w:r>
            <w:r w:rsidRPr="006250FE">
              <w:rPr>
                <w:rFonts w:ascii="Times New Roman" w:eastAsia="Times New Roman" w:hAnsi="Times New Roman" w:cs="Times New Roman"/>
                <w:sz w:val="28"/>
                <w:szCs w:val="28"/>
                <w:lang w:eastAsia="ru-RU"/>
              </w:rPr>
              <w:t>Броварської міської ради Київської області;</w:t>
            </w:r>
          </w:p>
          <w:p w:rsidR="00D24E7B" w:rsidRPr="006250FE" w:rsidRDefault="00D24E7B" w:rsidP="00D24E7B">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Служба у справах дітей Броварської міської ради Київської області;</w:t>
            </w:r>
          </w:p>
          <w:p w:rsidR="00D24E7B" w:rsidRPr="006250FE" w:rsidRDefault="00D24E7B" w:rsidP="00D24E7B">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Pr>
                <w:rFonts w:ascii="Times New Roman" w:eastAsia="Times New Roman" w:hAnsi="Times New Roman" w:cs="Times New Roman"/>
                <w:sz w:val="28"/>
                <w:szCs w:val="28"/>
                <w:lang w:eastAsia="ru-RU"/>
              </w:rPr>
              <w:t>.</w:t>
            </w:r>
          </w:p>
          <w:p w:rsidR="00E91254" w:rsidRDefault="00D24E7B" w:rsidP="00B56C92">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Постійно</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6.</w:t>
      </w:r>
      <w:r w:rsidRPr="006250FE">
        <w:rPr>
          <w:rFonts w:ascii="Times New Roman" w:eastAsia="Times New Roman" w:hAnsi="Times New Roman" w:cs="Times New Roman"/>
          <w:b/>
          <w:bCs/>
          <w:color w:val="000000"/>
          <w:sz w:val="28"/>
          <w:szCs w:val="28"/>
          <w:lang w:eastAsia="ru-RU"/>
        </w:rPr>
        <w:t>Підтримка та розвиток сім’ї.</w:t>
      </w:r>
      <w:r w:rsidRPr="006250FE">
        <w:rPr>
          <w:rFonts w:ascii="Times New Roman" w:eastAsia="Times New Roman" w:hAnsi="Times New Roman" w:cs="Times New Roman"/>
          <w:b/>
          <w:iCs/>
          <w:color w:val="000000"/>
          <w:sz w:val="28"/>
          <w:szCs w:val="28"/>
          <w:lang w:eastAsia="ru-RU"/>
        </w:rPr>
        <w:t>Утвердження в суспільстві сімейних цінностей, виховання відповідального батьківства молодої сім'ї.</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6.1. </w:t>
      </w:r>
      <w:r w:rsidRPr="006250FE">
        <w:rPr>
          <w:rFonts w:ascii="Times New Roman" w:eastAsia="Times New Roman" w:hAnsi="Times New Roman" w:cs="Times New Roman"/>
          <w:color w:val="000000"/>
          <w:sz w:val="28"/>
          <w:szCs w:val="28"/>
          <w:lang w:eastAsia="ru-RU"/>
        </w:rPr>
        <w:t>Організація та проведення загальноміських заходів  з нагоди Дня сім’ї, Дня батька, Дня матері, Дня міста</w:t>
      </w:r>
      <w:r w:rsidR="008E581B">
        <w:rPr>
          <w:rFonts w:ascii="Times New Roman" w:eastAsia="Times New Roman" w:hAnsi="Times New Roman" w:cs="Times New Roman"/>
          <w:color w:val="000000"/>
          <w:sz w:val="28"/>
          <w:szCs w:val="28"/>
          <w:lang w:eastAsia="ru-RU"/>
        </w:rPr>
        <w:t>, Дня захисту дітей</w:t>
      </w:r>
      <w:r w:rsidRPr="006250FE">
        <w:rPr>
          <w:rFonts w:ascii="Times New Roman" w:eastAsia="Times New Roman" w:hAnsi="Times New Roman" w:cs="Times New Roman"/>
          <w:color w:val="000000"/>
          <w:sz w:val="28"/>
          <w:szCs w:val="28"/>
          <w:lang w:eastAsia="ru-RU"/>
        </w:rPr>
        <w:t xml:space="preserve"> з метою популяризації позитивного досвіду міцної родини, формування відповідального батьківства, укріплення сім’ї та виховання дітей у здоровому сімейному середовищі.</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91254" w:rsidTr="00A44C3D">
        <w:trPr>
          <w:trHeight w:val="80"/>
        </w:trPr>
        <w:tc>
          <w:tcPr>
            <w:tcW w:w="4786" w:type="dxa"/>
          </w:tcPr>
          <w:p w:rsidR="00E91254" w:rsidRDefault="00E91254" w:rsidP="00B56C92">
            <w:pPr>
              <w:jc w:val="right"/>
              <w:rPr>
                <w:rFonts w:ascii="Times New Roman" w:eastAsia="Times New Roman" w:hAnsi="Times New Roman" w:cs="Times New Roman"/>
                <w:sz w:val="28"/>
                <w:szCs w:val="28"/>
                <w:lang w:eastAsia="ru-RU"/>
              </w:rPr>
            </w:pPr>
          </w:p>
        </w:tc>
        <w:tc>
          <w:tcPr>
            <w:tcW w:w="4820" w:type="dxa"/>
          </w:tcPr>
          <w:p w:rsidR="00A44C3D" w:rsidRPr="006250FE" w:rsidRDefault="00A44C3D" w:rsidP="00A44C3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p>
          <w:p w:rsidR="00A44C3D" w:rsidRPr="006250FE" w:rsidRDefault="00A44C3D" w:rsidP="00A44C3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Відділ культури Броварської міської ради Київської області; </w:t>
            </w:r>
          </w:p>
          <w:p w:rsidR="00A44C3D" w:rsidRPr="006250FE" w:rsidRDefault="00A44C3D" w:rsidP="00A44C3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фізичної культури та спорту Броварської міської ради</w:t>
            </w:r>
            <w:r w:rsidR="00D24E7B">
              <w:rPr>
                <w:rFonts w:ascii="Times New Roman" w:eastAsia="Times New Roman" w:hAnsi="Times New Roman" w:cs="Times New Roman"/>
                <w:sz w:val="28"/>
                <w:szCs w:val="28"/>
                <w:lang w:eastAsia="ru-RU"/>
              </w:rPr>
              <w:t>.</w:t>
            </w:r>
          </w:p>
          <w:p w:rsidR="00E91254" w:rsidRDefault="00A44C3D" w:rsidP="00A44C3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color w:val="000000"/>
          <w:sz w:val="28"/>
          <w:szCs w:val="28"/>
          <w:lang w:eastAsia="ru-RU"/>
        </w:rPr>
      </w:pPr>
      <w:r w:rsidRPr="006250FE">
        <w:rPr>
          <w:rFonts w:ascii="Times New Roman" w:eastAsia="Times New Roman" w:hAnsi="Times New Roman" w:cs="Times New Roman"/>
          <w:sz w:val="28"/>
          <w:szCs w:val="28"/>
          <w:lang w:eastAsia="ru-RU"/>
        </w:rPr>
        <w:lastRenderedPageBreak/>
        <w:t xml:space="preserve">6.2. </w:t>
      </w:r>
      <w:r w:rsidRPr="006250FE">
        <w:rPr>
          <w:rFonts w:ascii="Times New Roman" w:eastAsia="Times New Roman" w:hAnsi="Times New Roman" w:cs="Times New Roman"/>
          <w:color w:val="000000"/>
          <w:sz w:val="28"/>
          <w:szCs w:val="28"/>
          <w:lang w:eastAsia="ru-RU"/>
        </w:rPr>
        <w:t>Організація вітання сімей з дітьми, багатодітних сімей, а також дітей, родин учасників АТО/ОСС (бойових дій та родин загиблих) до Новорічних та Різдвяних свят з врученням солодких подарунків.</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91254" w:rsidTr="00837EDC">
        <w:trPr>
          <w:trHeight w:val="80"/>
        </w:trPr>
        <w:tc>
          <w:tcPr>
            <w:tcW w:w="4786" w:type="dxa"/>
          </w:tcPr>
          <w:p w:rsidR="00E91254" w:rsidRDefault="00E91254" w:rsidP="00B56C92">
            <w:pPr>
              <w:jc w:val="right"/>
              <w:rPr>
                <w:rFonts w:ascii="Times New Roman" w:eastAsia="Times New Roman" w:hAnsi="Times New Roman" w:cs="Times New Roman"/>
                <w:sz w:val="28"/>
                <w:szCs w:val="28"/>
                <w:lang w:eastAsia="ru-RU"/>
              </w:rPr>
            </w:pPr>
          </w:p>
        </w:tc>
        <w:tc>
          <w:tcPr>
            <w:tcW w:w="4820" w:type="dxa"/>
          </w:tcPr>
          <w:p w:rsidR="00837EDC" w:rsidRPr="006250FE" w:rsidRDefault="00837EDC" w:rsidP="00837EDC">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sidR="00D24E7B">
              <w:rPr>
                <w:rFonts w:ascii="Times New Roman" w:eastAsia="Times New Roman" w:hAnsi="Times New Roman" w:cs="Times New Roman"/>
                <w:sz w:val="28"/>
                <w:szCs w:val="28"/>
                <w:lang w:eastAsia="ru-RU"/>
              </w:rPr>
              <w:t>.</w:t>
            </w:r>
          </w:p>
          <w:p w:rsidR="00E91254" w:rsidRDefault="00837EDC" w:rsidP="003B67CD">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Грудень 202</w:t>
            </w:r>
            <w:r w:rsidR="003B67CD">
              <w:rPr>
                <w:rFonts w:ascii="Times New Roman" w:eastAsia="Times New Roman" w:hAnsi="Times New Roman" w:cs="Times New Roman"/>
                <w:sz w:val="28"/>
                <w:szCs w:val="28"/>
                <w:lang w:eastAsia="ru-RU"/>
              </w:rPr>
              <w:t>1</w:t>
            </w:r>
          </w:p>
        </w:tc>
      </w:tr>
    </w:tbl>
    <w:p w:rsidR="006250FE" w:rsidRPr="006250FE" w:rsidRDefault="006250FE" w:rsidP="00837EDC">
      <w:pPr>
        <w:spacing w:after="0" w:line="240" w:lineRule="auto"/>
        <w:rPr>
          <w:rFonts w:ascii="Times New Roman" w:eastAsia="Times New Roman" w:hAnsi="Times New Roman" w:cs="Times New Roman"/>
          <w:b/>
          <w:sz w:val="28"/>
          <w:szCs w:val="28"/>
          <w:lang w:eastAsia="ru-RU"/>
        </w:rPr>
      </w:pPr>
    </w:p>
    <w:p w:rsidR="006250FE" w:rsidRPr="006250FE" w:rsidRDefault="006250FE" w:rsidP="006250FE">
      <w:pPr>
        <w:tabs>
          <w:tab w:val="left" w:pos="826"/>
        </w:tabs>
        <w:spacing w:after="0" w:line="240" w:lineRule="auto"/>
        <w:rPr>
          <w:rFonts w:ascii="Times New Roman" w:eastAsia="Times New Roman" w:hAnsi="Times New Roman" w:cs="Times New Roman"/>
          <w:color w:val="000000"/>
          <w:sz w:val="28"/>
          <w:szCs w:val="28"/>
          <w:lang w:eastAsia="ru-RU"/>
        </w:rPr>
      </w:pPr>
      <w:r w:rsidRPr="006250FE">
        <w:rPr>
          <w:rFonts w:ascii="Times New Roman" w:eastAsia="Times New Roman" w:hAnsi="Times New Roman" w:cs="Times New Roman"/>
          <w:sz w:val="28"/>
          <w:szCs w:val="28"/>
          <w:lang w:eastAsia="ru-RU"/>
        </w:rPr>
        <w:t xml:space="preserve">6.3. </w:t>
      </w:r>
      <w:r w:rsidRPr="006250FE">
        <w:rPr>
          <w:rFonts w:ascii="Times New Roman" w:eastAsia="Times New Roman" w:hAnsi="Times New Roman" w:cs="Times New Roman"/>
          <w:color w:val="000000"/>
          <w:sz w:val="28"/>
          <w:szCs w:val="28"/>
          <w:lang w:eastAsia="ru-RU"/>
        </w:rPr>
        <w:t>Організація вітання молодих сімей з новонародженими дітьми у пологовому будинку з врученням подарунків та листівок.</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91254" w:rsidTr="00837EDC">
        <w:trPr>
          <w:trHeight w:val="80"/>
        </w:trPr>
        <w:tc>
          <w:tcPr>
            <w:tcW w:w="4786" w:type="dxa"/>
          </w:tcPr>
          <w:p w:rsidR="00E91254" w:rsidRDefault="00E91254" w:rsidP="00B56C92">
            <w:pPr>
              <w:jc w:val="right"/>
              <w:rPr>
                <w:rFonts w:ascii="Times New Roman" w:eastAsia="Times New Roman" w:hAnsi="Times New Roman" w:cs="Times New Roman"/>
                <w:sz w:val="28"/>
                <w:szCs w:val="28"/>
                <w:lang w:eastAsia="ru-RU"/>
              </w:rPr>
            </w:pPr>
          </w:p>
        </w:tc>
        <w:tc>
          <w:tcPr>
            <w:tcW w:w="4820" w:type="dxa"/>
          </w:tcPr>
          <w:p w:rsidR="00837EDC" w:rsidRPr="006250FE" w:rsidRDefault="00837EDC" w:rsidP="00837EDC">
            <w:pPr>
              <w:tabs>
                <w:tab w:val="left" w:pos="3686"/>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sidR="00D24E7B">
              <w:rPr>
                <w:rFonts w:ascii="Times New Roman" w:eastAsia="Times New Roman" w:hAnsi="Times New Roman" w:cs="Times New Roman"/>
                <w:sz w:val="28"/>
                <w:szCs w:val="28"/>
                <w:lang w:eastAsia="ru-RU"/>
              </w:rPr>
              <w:t>.</w:t>
            </w:r>
          </w:p>
          <w:p w:rsidR="00E91254" w:rsidRDefault="00837EDC" w:rsidP="00837EDC">
            <w:pPr>
              <w:tabs>
                <w:tab w:val="left" w:pos="5273"/>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E91254" w:rsidRDefault="00E91254" w:rsidP="006250FE">
      <w:pPr>
        <w:tabs>
          <w:tab w:val="left" w:pos="3686"/>
        </w:tabs>
        <w:spacing w:after="0" w:line="240" w:lineRule="auto"/>
        <w:rPr>
          <w:rFonts w:ascii="Times New Roman" w:eastAsia="Times New Roman" w:hAnsi="Times New Roman" w:cs="Times New Roman"/>
          <w:sz w:val="28"/>
          <w:szCs w:val="28"/>
          <w:lang w:eastAsia="ru-RU"/>
        </w:rPr>
      </w:pPr>
    </w:p>
    <w:p w:rsidR="006250FE" w:rsidRPr="006250FE" w:rsidRDefault="006250FE" w:rsidP="006250FE">
      <w:pPr>
        <w:tabs>
          <w:tab w:val="left" w:pos="5273"/>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6.4. Проведення тематичних лекцій, семінарів, </w:t>
      </w:r>
      <w:r w:rsidR="00F35002">
        <w:rPr>
          <w:rFonts w:ascii="Times New Roman" w:eastAsia="Times New Roman" w:hAnsi="Times New Roman" w:cs="Times New Roman"/>
          <w:sz w:val="28"/>
          <w:szCs w:val="28"/>
          <w:lang w:eastAsia="ru-RU"/>
        </w:rPr>
        <w:t xml:space="preserve">тренінгів, майстер – класів </w:t>
      </w:r>
      <w:r w:rsidRPr="006250FE">
        <w:rPr>
          <w:rFonts w:ascii="Times New Roman" w:eastAsia="Times New Roman" w:hAnsi="Times New Roman" w:cs="Times New Roman"/>
          <w:sz w:val="28"/>
          <w:szCs w:val="28"/>
          <w:lang w:eastAsia="ru-RU"/>
        </w:rPr>
        <w:t>спрямованих на формування відповідального батьківства, розумінн</w:t>
      </w:r>
      <w:r w:rsidR="00DE056A">
        <w:rPr>
          <w:rFonts w:ascii="Times New Roman" w:eastAsia="Times New Roman" w:hAnsi="Times New Roman" w:cs="Times New Roman"/>
          <w:sz w:val="28"/>
          <w:szCs w:val="28"/>
          <w:lang w:eastAsia="ru-RU"/>
        </w:rPr>
        <w:t>я цінностей шлюбу молодих сімей.</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E91254" w:rsidTr="003D4961">
        <w:trPr>
          <w:trHeight w:val="80"/>
        </w:trPr>
        <w:tc>
          <w:tcPr>
            <w:tcW w:w="4786" w:type="dxa"/>
          </w:tcPr>
          <w:p w:rsidR="00E91254" w:rsidRDefault="00E91254" w:rsidP="00B56C92">
            <w:pPr>
              <w:jc w:val="right"/>
              <w:rPr>
                <w:rFonts w:ascii="Times New Roman" w:eastAsia="Times New Roman" w:hAnsi="Times New Roman" w:cs="Times New Roman"/>
                <w:sz w:val="28"/>
                <w:szCs w:val="28"/>
                <w:lang w:eastAsia="ru-RU"/>
              </w:rPr>
            </w:pPr>
          </w:p>
        </w:tc>
        <w:tc>
          <w:tcPr>
            <w:tcW w:w="4820" w:type="dxa"/>
          </w:tcPr>
          <w:p w:rsidR="003D4961" w:rsidRPr="006250FE" w:rsidRDefault="003D4961" w:rsidP="003D4961">
            <w:pPr>
              <w:tabs>
                <w:tab w:val="left" w:pos="3686"/>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sidR="00D24E7B">
              <w:rPr>
                <w:rFonts w:ascii="Times New Roman" w:eastAsia="Times New Roman" w:hAnsi="Times New Roman" w:cs="Times New Roman"/>
                <w:sz w:val="28"/>
                <w:szCs w:val="28"/>
                <w:lang w:eastAsia="ru-RU"/>
              </w:rPr>
              <w:t>.</w:t>
            </w:r>
          </w:p>
          <w:p w:rsidR="00E91254" w:rsidRDefault="003D4961" w:rsidP="003D4961">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tabs>
          <w:tab w:val="left" w:pos="5273"/>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p>
    <w:p w:rsidR="006250FE" w:rsidRDefault="006250FE" w:rsidP="006250FE">
      <w:pPr>
        <w:tabs>
          <w:tab w:val="left" w:pos="5273"/>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6.5. Проведення масових заходів, акцій, фестивалів, спрямованих на популяризацію сімейних цінностей</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937D78" w:rsidTr="003D4961">
        <w:trPr>
          <w:trHeight w:val="80"/>
        </w:trPr>
        <w:tc>
          <w:tcPr>
            <w:tcW w:w="4786" w:type="dxa"/>
          </w:tcPr>
          <w:p w:rsidR="00937D78" w:rsidRDefault="00937D78" w:rsidP="00B56C92">
            <w:pPr>
              <w:jc w:val="right"/>
              <w:rPr>
                <w:rFonts w:ascii="Times New Roman" w:eastAsia="Times New Roman" w:hAnsi="Times New Roman" w:cs="Times New Roman"/>
                <w:sz w:val="28"/>
                <w:szCs w:val="28"/>
                <w:lang w:eastAsia="ru-RU"/>
              </w:rPr>
            </w:pPr>
          </w:p>
        </w:tc>
        <w:tc>
          <w:tcPr>
            <w:tcW w:w="4820" w:type="dxa"/>
          </w:tcPr>
          <w:p w:rsidR="00617A1C" w:rsidRPr="006250FE" w:rsidRDefault="00617A1C" w:rsidP="00617A1C">
            <w:pPr>
              <w:tabs>
                <w:tab w:val="left" w:pos="4962"/>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Pr>
                <w:rFonts w:ascii="Times New Roman" w:eastAsia="Times New Roman" w:hAnsi="Times New Roman" w:cs="Times New Roman"/>
                <w:sz w:val="28"/>
                <w:szCs w:val="28"/>
                <w:lang w:eastAsia="ru-RU"/>
              </w:rPr>
              <w:t>;</w:t>
            </w:r>
          </w:p>
          <w:p w:rsidR="00617A1C" w:rsidRPr="006250FE" w:rsidRDefault="00617A1C" w:rsidP="00617A1C">
            <w:pPr>
              <w:tabs>
                <w:tab w:val="left" w:pos="3812"/>
                <w:tab w:val="left" w:pos="567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Громадські </w:t>
            </w:r>
            <w:r w:rsidRPr="006250FE">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а благодійні </w:t>
            </w:r>
            <w:r w:rsidRPr="006250FE">
              <w:rPr>
                <w:rFonts w:ascii="Times New Roman" w:eastAsia="Times New Roman" w:hAnsi="Times New Roman" w:cs="Times New Roman"/>
                <w:sz w:val="28"/>
                <w:szCs w:val="28"/>
                <w:lang w:eastAsia="ru-RU"/>
              </w:rPr>
              <w:t>організації (за згодою)</w:t>
            </w:r>
            <w:r w:rsidR="00D24E7B">
              <w:rPr>
                <w:rFonts w:ascii="Times New Roman" w:eastAsia="Times New Roman" w:hAnsi="Times New Roman" w:cs="Times New Roman"/>
                <w:sz w:val="28"/>
                <w:szCs w:val="28"/>
                <w:lang w:eastAsia="ru-RU"/>
              </w:rPr>
              <w:t>.</w:t>
            </w:r>
          </w:p>
          <w:p w:rsidR="00937D78" w:rsidRDefault="00617A1C" w:rsidP="00617A1C">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6250FE" w:rsidRPr="006250FE" w:rsidRDefault="006250FE" w:rsidP="006250FE">
      <w:pPr>
        <w:tabs>
          <w:tab w:val="left" w:pos="3812"/>
          <w:tab w:val="left" w:pos="5670"/>
        </w:tabs>
        <w:spacing w:after="0" w:line="240" w:lineRule="auto"/>
        <w:rPr>
          <w:rFonts w:ascii="Times New Roman" w:eastAsia="Times New Roman" w:hAnsi="Times New Roman" w:cs="Times New Roman"/>
          <w:sz w:val="28"/>
          <w:szCs w:val="28"/>
          <w:lang w:eastAsia="ru-RU"/>
        </w:rPr>
      </w:pPr>
    </w:p>
    <w:p w:rsidR="006250FE" w:rsidRPr="006250FE" w:rsidRDefault="006250FE" w:rsidP="006250FE">
      <w:pPr>
        <w:tabs>
          <w:tab w:val="left" w:pos="3812"/>
          <w:tab w:val="left" w:pos="5670"/>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 6.6. Розповсюдження соціальної реклами щодо підтримки стабільних сімейних стосунків та відповідального батьківства</w:t>
      </w:r>
      <w:r w:rsidR="00937D78">
        <w:rPr>
          <w:rFonts w:ascii="Times New Roman" w:eastAsia="Times New Roman" w:hAnsi="Times New Roman" w:cs="Times New Roman"/>
          <w:sz w:val="28"/>
          <w:szCs w:val="28"/>
          <w:lang w:eastAsia="ru-RU"/>
        </w:rPr>
        <w:t>.</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820"/>
      </w:tblGrid>
      <w:tr w:rsidR="00937D78" w:rsidTr="003D4961">
        <w:trPr>
          <w:trHeight w:val="80"/>
        </w:trPr>
        <w:tc>
          <w:tcPr>
            <w:tcW w:w="4786" w:type="dxa"/>
          </w:tcPr>
          <w:p w:rsidR="00937D78" w:rsidRDefault="00937D78" w:rsidP="00B56C92">
            <w:pPr>
              <w:jc w:val="right"/>
              <w:rPr>
                <w:rFonts w:ascii="Times New Roman" w:eastAsia="Times New Roman" w:hAnsi="Times New Roman" w:cs="Times New Roman"/>
                <w:sz w:val="28"/>
                <w:szCs w:val="28"/>
                <w:lang w:eastAsia="ru-RU"/>
              </w:rPr>
            </w:pPr>
          </w:p>
        </w:tc>
        <w:tc>
          <w:tcPr>
            <w:tcW w:w="4820" w:type="dxa"/>
          </w:tcPr>
          <w:p w:rsidR="00617A1C" w:rsidRPr="006250FE" w:rsidRDefault="00617A1C" w:rsidP="00617A1C">
            <w:pPr>
              <w:tabs>
                <w:tab w:val="left" w:pos="3812"/>
                <w:tab w:val="left" w:pos="5670"/>
              </w:tabs>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 Броварської  міської ради Київської області</w:t>
            </w:r>
            <w:r w:rsidR="00D24E7B">
              <w:rPr>
                <w:rFonts w:ascii="Times New Roman" w:eastAsia="Times New Roman" w:hAnsi="Times New Roman" w:cs="Times New Roman"/>
                <w:sz w:val="28"/>
                <w:szCs w:val="28"/>
                <w:lang w:eastAsia="ru-RU"/>
              </w:rPr>
              <w:t>.</w:t>
            </w:r>
          </w:p>
          <w:p w:rsidR="00937D78" w:rsidRDefault="00617A1C" w:rsidP="00617A1C">
            <w:pPr>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Протягом року</w:t>
            </w:r>
          </w:p>
        </w:tc>
      </w:tr>
    </w:tbl>
    <w:p w:rsidR="00937D78" w:rsidRDefault="00937D78" w:rsidP="006250FE">
      <w:pPr>
        <w:tabs>
          <w:tab w:val="left" w:pos="3812"/>
          <w:tab w:val="left" w:pos="5670"/>
        </w:tabs>
        <w:spacing w:after="0" w:line="240" w:lineRule="auto"/>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val="en-US" w:eastAsia="ru-RU"/>
        </w:rPr>
        <w:t>V</w:t>
      </w:r>
      <w:r w:rsidRPr="006250FE">
        <w:rPr>
          <w:rFonts w:ascii="Times New Roman" w:eastAsia="Times New Roman" w:hAnsi="Times New Roman" w:cs="Times New Roman"/>
          <w:b/>
          <w:sz w:val="28"/>
          <w:szCs w:val="28"/>
          <w:lang w:eastAsia="ru-RU"/>
        </w:rPr>
        <w:t>І. Очікувані результати Програми</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Виконання Програми дасть змогу:</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підтримувати молодіжні ініціативи у різних сферах життєдіяльності суспільства та активізувати участь молоді у реалізації молодіжної політики;</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створити умови для повноцінної самореалізації молоді, її потенціалу; </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сприяти розширенню мережі молодіжних громадських організацій міста та умов для реалізації ними державної молодіжної політики;</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стимулювати молодих людей до ведення підприємницької діяльності, розширення мережі молодіжних підприємств;</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підвищувати рівень популярності освіти, стимулювати  молодь до здобуття вищої освіти та роботи за спеціальністю;</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популяризувати волонтерський рух, створювати волонтерські загони в місті;</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утвердити в свідомості молоді міста цінності інституту сім’ї, розуміння визначальної ролі сім’ї в житті суспільства, виховання відповідального батьківства і підвищення авторитету і стійкості шлюбу;</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підвищити національну гідність, патріотичну свідомість, популяризації української культури;</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сприяти створенню  розгалуженої  структури клубів історико – патріотичного та військово – патріотичного виховання;</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зменшення негативних явищ у молодіжному середовищі;</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сприяти інтеграції молоді до європейської та світової молодіжної спільноти, обміну досвідом у реалізації молодіжної політики;</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вдосконалити молодіжний інформаційний простір.</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створити умови для утвердження в суспільстві сімейних цінностей, виховання відповідального батьківства та змістовного дозвілля сімей.</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проводити інформаційно-просвітницькі програми, рекламні кампанії, інші заходи, спрямовані на підготовку молоді до подружнього життя та підвищення рівня їх готовності до виконання соціальних ролей чоловіка і дружини, підвищення престижу сім'ї, посилення орієнтацій на шлюб та відповідальне батьківство.</w:t>
      </w:r>
    </w:p>
    <w:p w:rsidR="006250FE" w:rsidRPr="006250FE" w:rsidRDefault="006250FE" w:rsidP="006250FE">
      <w:pPr>
        <w:numPr>
          <w:ilvl w:val="0"/>
          <w:numId w:val="2"/>
        </w:num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активізувати роботу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6250FE" w:rsidRPr="006250FE" w:rsidRDefault="006250FE" w:rsidP="006250FE">
      <w:pPr>
        <w:spacing w:after="0" w:line="240" w:lineRule="auto"/>
        <w:rPr>
          <w:rFonts w:ascii="Times New Roman" w:eastAsia="Times New Roman" w:hAnsi="Times New Roman" w:cs="Times New Roman"/>
          <w:b/>
          <w:sz w:val="28"/>
          <w:szCs w:val="28"/>
          <w:lang w:eastAsia="ru-RU"/>
        </w:rPr>
      </w:pPr>
    </w:p>
    <w:p w:rsidR="006250FE" w:rsidRPr="003D1551" w:rsidRDefault="006250FE" w:rsidP="006250FE">
      <w:pPr>
        <w:spacing w:after="0" w:line="240" w:lineRule="auto"/>
        <w:jc w:val="center"/>
        <w:rPr>
          <w:rFonts w:ascii="Times New Roman" w:eastAsia="Times New Roman" w:hAnsi="Times New Roman" w:cs="Times New Roman"/>
          <w:b/>
          <w:sz w:val="28"/>
          <w:szCs w:val="28"/>
          <w:lang w:eastAsia="ru-RU"/>
        </w:rPr>
      </w:pPr>
      <w:r w:rsidRPr="003D1551">
        <w:rPr>
          <w:rFonts w:ascii="Times New Roman" w:eastAsia="Times New Roman" w:hAnsi="Times New Roman" w:cs="Times New Roman"/>
          <w:b/>
          <w:sz w:val="28"/>
          <w:szCs w:val="28"/>
          <w:lang w:val="en-US" w:eastAsia="ru-RU"/>
        </w:rPr>
        <w:t>VII</w:t>
      </w:r>
      <w:r w:rsidRPr="003D1551">
        <w:rPr>
          <w:rFonts w:ascii="Times New Roman" w:eastAsia="Times New Roman" w:hAnsi="Times New Roman" w:cs="Times New Roman"/>
          <w:b/>
          <w:sz w:val="28"/>
          <w:szCs w:val="28"/>
          <w:lang w:eastAsia="ru-RU"/>
        </w:rPr>
        <w:t xml:space="preserve">. Фінансування Програми </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Програма реалізується в межах загального обсягу видатків, виділених в місцевому бюджеті, а також за рахунок залучення позабюджетних коштів інвесторів, меценатів, громадських фондів, інших юридичних та фізичних осіб, що не суперечать чинному законодавству України. У разі необхідності до Програми вносяться зміни щодо обсягів фінансування з урахуванням прийнятого бюджету.</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t>Головним розпорядником коштів по Програмі є – виконавчий комітет Броварської міської ради Київської області.</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Головним розпорядником коштів по пункту 4.7. розділу 4 Програми є -  управління освіти і науки Броварської міської ради Київської області. </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Головним розпорядником коштів по пункту 5.10 розділу 5 Програми є – Броварський міський центр соціальних служб для сім’ї, дітей та молоді.</w:t>
      </w:r>
    </w:p>
    <w:p w:rsidR="006250FE" w:rsidRPr="006250FE" w:rsidRDefault="006250FE" w:rsidP="006250FE">
      <w:pPr>
        <w:spacing w:after="0" w:line="240" w:lineRule="auto"/>
        <w:jc w:val="both"/>
        <w:rPr>
          <w:rFonts w:ascii="Times New Roman" w:eastAsia="Times New Roman" w:hAnsi="Times New Roman" w:cs="Times New Roman"/>
          <w:sz w:val="28"/>
          <w:szCs w:val="28"/>
          <w:lang w:eastAsia="ru-RU"/>
        </w:rPr>
      </w:pPr>
    </w:p>
    <w:p w:rsidR="005C15FF" w:rsidRPr="000C00BE" w:rsidRDefault="00D07D1E" w:rsidP="000C0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Секретар міської ради </w:t>
      </w:r>
      <w:r w:rsidR="000C00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F678CA">
        <w:rPr>
          <w:rFonts w:ascii="Times New Roman" w:eastAsia="Times New Roman" w:hAnsi="Times New Roman" w:cs="Times New Roman"/>
          <w:sz w:val="28"/>
          <w:szCs w:val="28"/>
          <w:lang w:val="ru-RU" w:eastAsia="ru-RU"/>
        </w:rPr>
        <w:t>етро</w:t>
      </w:r>
      <w:bookmarkStart w:id="0" w:name="_GoBack"/>
      <w:bookmarkEnd w:id="0"/>
      <w:r w:rsidR="000C00B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БАБИЧ</w:t>
      </w:r>
    </w:p>
    <w:sectPr w:rsidR="005C15FF" w:rsidRPr="000C00BE" w:rsidSect="000C00BE">
      <w:pgSz w:w="11906" w:h="16838"/>
      <w:pgMar w:top="1135" w:right="707"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176" w:rsidRDefault="00E32176" w:rsidP="00AC3E21">
      <w:pPr>
        <w:spacing w:after="0" w:line="240" w:lineRule="auto"/>
      </w:pPr>
      <w:r>
        <w:separator/>
      </w:r>
    </w:p>
  </w:endnote>
  <w:endnote w:type="continuationSeparator" w:id="1">
    <w:p w:rsidR="00E32176" w:rsidRDefault="00E32176" w:rsidP="00AC3E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EC3" w:rsidRDefault="004828AE" w:rsidP="00FD4EC3">
    <w:pPr>
      <w:pStyle w:val="a3"/>
      <w:framePr w:wrap="around" w:vAnchor="text" w:hAnchor="margin" w:xAlign="right" w:y="1"/>
      <w:rPr>
        <w:rStyle w:val="a5"/>
      </w:rPr>
    </w:pPr>
    <w:r>
      <w:rPr>
        <w:rStyle w:val="a5"/>
      </w:rPr>
      <w:fldChar w:fldCharType="begin"/>
    </w:r>
    <w:r w:rsidR="00FD4EC3">
      <w:rPr>
        <w:rStyle w:val="a5"/>
      </w:rPr>
      <w:instrText xml:space="preserve">PAGE  </w:instrText>
    </w:r>
    <w:r>
      <w:rPr>
        <w:rStyle w:val="a5"/>
      </w:rPr>
      <w:fldChar w:fldCharType="separate"/>
    </w:r>
    <w:r w:rsidR="00FD4EC3">
      <w:rPr>
        <w:rStyle w:val="a5"/>
        <w:noProof/>
      </w:rPr>
      <w:t>24</w:t>
    </w:r>
    <w:r>
      <w:rPr>
        <w:rStyle w:val="a5"/>
      </w:rPr>
      <w:fldChar w:fldCharType="end"/>
    </w:r>
  </w:p>
  <w:p w:rsidR="00FD4EC3" w:rsidRDefault="00FD4EC3" w:rsidP="00FD4EC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EC3" w:rsidRPr="00DC3804" w:rsidRDefault="00FD4EC3" w:rsidP="00FD4EC3">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23605"/>
      <w:docPartObj>
        <w:docPartGallery w:val="Page Numbers (Bottom of Page)"/>
        <w:docPartUnique/>
      </w:docPartObj>
    </w:sdtPr>
    <w:sdtContent>
      <w:p w:rsidR="00FD4EC3" w:rsidRDefault="004828AE">
        <w:pPr>
          <w:pStyle w:val="a3"/>
          <w:jc w:val="right"/>
        </w:pPr>
        <w:r>
          <w:fldChar w:fldCharType="begin"/>
        </w:r>
        <w:r w:rsidR="008D5096">
          <w:instrText xml:space="preserve"> PAGE   \* MERGEFORMAT </w:instrText>
        </w:r>
        <w:r>
          <w:fldChar w:fldCharType="separate"/>
        </w:r>
        <w:r w:rsidR="000C00BE">
          <w:rPr>
            <w:noProof/>
          </w:rPr>
          <w:t>24</w:t>
        </w:r>
        <w:r>
          <w:rPr>
            <w:noProof/>
          </w:rPr>
          <w:fldChar w:fldCharType="end"/>
        </w:r>
      </w:p>
    </w:sdtContent>
  </w:sdt>
  <w:p w:rsidR="00FD4EC3" w:rsidRPr="00DC3804" w:rsidRDefault="00FD4EC3" w:rsidP="00FD4EC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176" w:rsidRDefault="00E32176" w:rsidP="00AC3E21">
      <w:pPr>
        <w:spacing w:after="0" w:line="240" w:lineRule="auto"/>
      </w:pPr>
      <w:r>
        <w:separator/>
      </w:r>
    </w:p>
  </w:footnote>
  <w:footnote w:type="continuationSeparator" w:id="1">
    <w:p w:rsidR="00E32176" w:rsidRDefault="00E32176" w:rsidP="00AC3E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E3D67"/>
    <w:multiLevelType w:val="hybridMultilevel"/>
    <w:tmpl w:val="A3209C0E"/>
    <w:lvl w:ilvl="0" w:tplc="97287FAC">
      <w:start w:val="1"/>
      <w:numFmt w:val="bullet"/>
      <w:lvlText w:val=""/>
      <w:lvlJc w:val="left"/>
      <w:pPr>
        <w:tabs>
          <w:tab w:val="num" w:pos="720"/>
        </w:tabs>
        <w:ind w:left="720" w:hanging="55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ADA4C80"/>
    <w:multiLevelType w:val="hybridMultilevel"/>
    <w:tmpl w:val="1BA01EDC"/>
    <w:lvl w:ilvl="0" w:tplc="97287FAC">
      <w:start w:val="1"/>
      <w:numFmt w:val="bullet"/>
      <w:lvlText w:val=""/>
      <w:lvlJc w:val="left"/>
      <w:pPr>
        <w:tabs>
          <w:tab w:val="num" w:pos="720"/>
        </w:tabs>
        <w:ind w:left="720" w:hanging="55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250FE"/>
    <w:rsid w:val="0006412F"/>
    <w:rsid w:val="000643CA"/>
    <w:rsid w:val="000A72DA"/>
    <w:rsid w:val="000B01E4"/>
    <w:rsid w:val="000B0440"/>
    <w:rsid w:val="000C00BE"/>
    <w:rsid w:val="000F7754"/>
    <w:rsid w:val="00105DAA"/>
    <w:rsid w:val="00152C80"/>
    <w:rsid w:val="001A2013"/>
    <w:rsid w:val="001A2C22"/>
    <w:rsid w:val="001D76C6"/>
    <w:rsid w:val="001E1E8B"/>
    <w:rsid w:val="00200F24"/>
    <w:rsid w:val="00206640"/>
    <w:rsid w:val="00235C5D"/>
    <w:rsid w:val="00241256"/>
    <w:rsid w:val="00266160"/>
    <w:rsid w:val="002A3307"/>
    <w:rsid w:val="002D0BC8"/>
    <w:rsid w:val="00311902"/>
    <w:rsid w:val="003B67CD"/>
    <w:rsid w:val="003D1551"/>
    <w:rsid w:val="003D4961"/>
    <w:rsid w:val="003D7DAA"/>
    <w:rsid w:val="003E4D83"/>
    <w:rsid w:val="004754A8"/>
    <w:rsid w:val="004828AE"/>
    <w:rsid w:val="004E081B"/>
    <w:rsid w:val="004E236E"/>
    <w:rsid w:val="004F7FFA"/>
    <w:rsid w:val="0055014D"/>
    <w:rsid w:val="00556DEA"/>
    <w:rsid w:val="00580915"/>
    <w:rsid w:val="00595C64"/>
    <w:rsid w:val="005C15FF"/>
    <w:rsid w:val="005E6E2B"/>
    <w:rsid w:val="005F3EE0"/>
    <w:rsid w:val="00600826"/>
    <w:rsid w:val="006044FC"/>
    <w:rsid w:val="00617A1C"/>
    <w:rsid w:val="006250FE"/>
    <w:rsid w:val="0064696A"/>
    <w:rsid w:val="00693E0C"/>
    <w:rsid w:val="006F17C0"/>
    <w:rsid w:val="00701B20"/>
    <w:rsid w:val="0071060F"/>
    <w:rsid w:val="00730A2E"/>
    <w:rsid w:val="00734F35"/>
    <w:rsid w:val="007822E2"/>
    <w:rsid w:val="0078300B"/>
    <w:rsid w:val="007A2D38"/>
    <w:rsid w:val="007B1225"/>
    <w:rsid w:val="007C5318"/>
    <w:rsid w:val="007C5E88"/>
    <w:rsid w:val="007F3CCB"/>
    <w:rsid w:val="00812F52"/>
    <w:rsid w:val="00837EDC"/>
    <w:rsid w:val="00866122"/>
    <w:rsid w:val="008A322B"/>
    <w:rsid w:val="008B586F"/>
    <w:rsid w:val="008C5142"/>
    <w:rsid w:val="008D4C6A"/>
    <w:rsid w:val="008D5096"/>
    <w:rsid w:val="008E35A5"/>
    <w:rsid w:val="008E581B"/>
    <w:rsid w:val="0090044B"/>
    <w:rsid w:val="009014F5"/>
    <w:rsid w:val="00937D78"/>
    <w:rsid w:val="00985716"/>
    <w:rsid w:val="009D39F0"/>
    <w:rsid w:val="009D70BE"/>
    <w:rsid w:val="009E6762"/>
    <w:rsid w:val="009F0378"/>
    <w:rsid w:val="00A44C3D"/>
    <w:rsid w:val="00AC3E21"/>
    <w:rsid w:val="00AC7E40"/>
    <w:rsid w:val="00B15F5C"/>
    <w:rsid w:val="00B36D28"/>
    <w:rsid w:val="00B40D02"/>
    <w:rsid w:val="00B4196A"/>
    <w:rsid w:val="00B4696C"/>
    <w:rsid w:val="00B76D5C"/>
    <w:rsid w:val="00BF3B19"/>
    <w:rsid w:val="00BF7F26"/>
    <w:rsid w:val="00C02F1D"/>
    <w:rsid w:val="00C25932"/>
    <w:rsid w:val="00C66D33"/>
    <w:rsid w:val="00C8039A"/>
    <w:rsid w:val="00C822FC"/>
    <w:rsid w:val="00CE7D70"/>
    <w:rsid w:val="00CF58E3"/>
    <w:rsid w:val="00D07D1E"/>
    <w:rsid w:val="00D15EE5"/>
    <w:rsid w:val="00D16E9E"/>
    <w:rsid w:val="00D24E7B"/>
    <w:rsid w:val="00D4776D"/>
    <w:rsid w:val="00D80680"/>
    <w:rsid w:val="00D859C9"/>
    <w:rsid w:val="00DA0540"/>
    <w:rsid w:val="00DE056A"/>
    <w:rsid w:val="00E071F3"/>
    <w:rsid w:val="00E22400"/>
    <w:rsid w:val="00E32176"/>
    <w:rsid w:val="00E511B8"/>
    <w:rsid w:val="00E8109C"/>
    <w:rsid w:val="00E91254"/>
    <w:rsid w:val="00EA1245"/>
    <w:rsid w:val="00EE5B13"/>
    <w:rsid w:val="00EF7276"/>
    <w:rsid w:val="00F03BC4"/>
    <w:rsid w:val="00F04D2B"/>
    <w:rsid w:val="00F35002"/>
    <w:rsid w:val="00F678CA"/>
    <w:rsid w:val="00F865F9"/>
    <w:rsid w:val="00F96962"/>
    <w:rsid w:val="00FD4E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8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50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6250FE"/>
    <w:rPr>
      <w:rFonts w:ascii="Times New Roman" w:eastAsia="Times New Roman" w:hAnsi="Times New Roman" w:cs="Times New Roman"/>
      <w:sz w:val="24"/>
      <w:szCs w:val="24"/>
    </w:rPr>
  </w:style>
  <w:style w:type="character" w:styleId="a5">
    <w:name w:val="page number"/>
    <w:basedOn w:val="a0"/>
    <w:rsid w:val="006250FE"/>
  </w:style>
  <w:style w:type="table" w:styleId="a6">
    <w:name w:val="Table Grid"/>
    <w:basedOn w:val="a1"/>
    <w:uiPriority w:val="59"/>
    <w:rsid w:val="006250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AC3E21"/>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AC3E21"/>
  </w:style>
  <w:style w:type="paragraph" w:styleId="a9">
    <w:name w:val="List Paragraph"/>
    <w:basedOn w:val="a"/>
    <w:uiPriority w:val="34"/>
    <w:qFormat/>
    <w:rsid w:val="006F17C0"/>
    <w:pPr>
      <w:ind w:left="720"/>
      <w:contextualSpacing/>
    </w:pPr>
  </w:style>
  <w:style w:type="paragraph" w:styleId="aa">
    <w:name w:val="Balloon Text"/>
    <w:basedOn w:val="a"/>
    <w:link w:val="ab"/>
    <w:uiPriority w:val="99"/>
    <w:semiHidden/>
    <w:unhideWhenUsed/>
    <w:rsid w:val="00F678C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67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50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6250FE"/>
    <w:rPr>
      <w:rFonts w:ascii="Times New Roman" w:eastAsia="Times New Roman" w:hAnsi="Times New Roman" w:cs="Times New Roman"/>
      <w:sz w:val="24"/>
      <w:szCs w:val="24"/>
    </w:rPr>
  </w:style>
  <w:style w:type="character" w:styleId="a5">
    <w:name w:val="page number"/>
    <w:basedOn w:val="a0"/>
    <w:rsid w:val="006250FE"/>
  </w:style>
  <w:style w:type="table" w:styleId="a6">
    <w:name w:val="Table Grid"/>
    <w:basedOn w:val="a1"/>
    <w:uiPriority w:val="59"/>
    <w:rsid w:val="006250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AC3E21"/>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AC3E21"/>
  </w:style>
  <w:style w:type="paragraph" w:styleId="a9">
    <w:name w:val="List Paragraph"/>
    <w:basedOn w:val="a"/>
    <w:uiPriority w:val="34"/>
    <w:qFormat/>
    <w:rsid w:val="006F17C0"/>
    <w:pPr>
      <w:ind w:left="720"/>
      <w:contextualSpacing/>
    </w:pPr>
  </w:style>
  <w:style w:type="paragraph" w:styleId="aa">
    <w:name w:val="Balloon Text"/>
    <w:basedOn w:val="a"/>
    <w:link w:val="ab"/>
    <w:uiPriority w:val="99"/>
    <w:semiHidden/>
    <w:unhideWhenUsed/>
    <w:rsid w:val="00F678C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678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8D895-0C3E-4A57-9B5F-457B40B0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5526</Words>
  <Characters>31499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Rada</cp:lastModifiedBy>
  <cp:revision>19</cp:revision>
  <cp:lastPrinted>2020-12-29T11:49:00Z</cp:lastPrinted>
  <dcterms:created xsi:type="dcterms:W3CDTF">2020-12-07T08:36:00Z</dcterms:created>
  <dcterms:modified xsi:type="dcterms:W3CDTF">2020-12-29T14:05:00Z</dcterms:modified>
</cp:coreProperties>
</file>