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D54" w:rsidRDefault="001E2D54" w:rsidP="001E2D54">
      <w:pPr>
        <w:ind w:left="5245"/>
        <w:rPr>
          <w:rFonts w:eastAsia="Calibri"/>
          <w:szCs w:val="28"/>
          <w:lang w:val="uk-UA" w:eastAsia="en-US"/>
        </w:rPr>
      </w:pPr>
      <w:r>
        <w:rPr>
          <w:rFonts w:eastAsia="Calibri"/>
          <w:szCs w:val="28"/>
          <w:lang w:val="uk-UA" w:eastAsia="en-US"/>
        </w:rPr>
        <w:t>Додаток 3</w:t>
      </w:r>
    </w:p>
    <w:p w:rsidR="00596D13" w:rsidRDefault="001E2D54" w:rsidP="00596D13">
      <w:pPr>
        <w:ind w:left="5245"/>
        <w:rPr>
          <w:rFonts w:eastAsia="Calibri"/>
          <w:szCs w:val="28"/>
          <w:lang w:val="uk-UA" w:eastAsia="en-US"/>
        </w:rPr>
      </w:pPr>
      <w:r>
        <w:rPr>
          <w:rFonts w:eastAsia="Calibri"/>
          <w:szCs w:val="28"/>
          <w:lang w:val="uk-UA" w:eastAsia="en-US"/>
        </w:rPr>
        <w:t xml:space="preserve">до рішення Броварської міської ради </w:t>
      </w:r>
      <w:r w:rsidR="00596D13">
        <w:rPr>
          <w:rFonts w:eastAsia="Calibri"/>
          <w:szCs w:val="28"/>
          <w:lang w:val="uk-UA" w:eastAsia="en-US"/>
        </w:rPr>
        <w:t xml:space="preserve">Київської області </w:t>
      </w:r>
    </w:p>
    <w:p w:rsidR="0065605B" w:rsidRDefault="0065605B" w:rsidP="0065605B">
      <w:pPr>
        <w:tabs>
          <w:tab w:val="left" w:pos="480"/>
        </w:tabs>
        <w:ind w:firstLine="5245"/>
        <w:jc w:val="both"/>
        <w:rPr>
          <w:szCs w:val="28"/>
          <w:lang w:val="uk-UA"/>
        </w:rPr>
      </w:pPr>
      <w:r>
        <w:rPr>
          <w:szCs w:val="28"/>
          <w:lang w:val="uk-UA"/>
        </w:rPr>
        <w:t>від 24.12.2020 р.</w:t>
      </w:r>
    </w:p>
    <w:p w:rsidR="0065605B" w:rsidRDefault="0065605B" w:rsidP="0065605B">
      <w:pPr>
        <w:tabs>
          <w:tab w:val="left" w:pos="480"/>
        </w:tabs>
        <w:ind w:firstLine="5245"/>
        <w:jc w:val="both"/>
        <w:rPr>
          <w:szCs w:val="28"/>
          <w:lang w:val="uk-UA"/>
        </w:rPr>
      </w:pPr>
      <w:r>
        <w:rPr>
          <w:szCs w:val="28"/>
          <w:lang w:val="uk-UA"/>
        </w:rPr>
        <w:t>№ 2076-89-07</w:t>
      </w:r>
    </w:p>
    <w:p w:rsidR="001E2D54" w:rsidRDefault="0065605B" w:rsidP="0065605B">
      <w:pPr>
        <w:ind w:left="5245"/>
        <w:rPr>
          <w:rFonts w:eastAsia="Calibri"/>
          <w:szCs w:val="28"/>
          <w:lang w:val="uk-UA" w:eastAsia="en-US"/>
        </w:rPr>
      </w:pPr>
      <w:r>
        <w:rPr>
          <w:rFonts w:eastAsia="Calibri"/>
          <w:szCs w:val="28"/>
          <w:lang w:val="uk-UA" w:eastAsia="en-US"/>
        </w:rPr>
        <w:t xml:space="preserve"> </w:t>
      </w:r>
    </w:p>
    <w:p w:rsidR="001E2D54" w:rsidRDefault="001E2D54" w:rsidP="001E2D54">
      <w:pPr>
        <w:ind w:firstLine="708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1. Перелік майна, що передається з балансу </w:t>
      </w:r>
      <w:r w:rsidRPr="0061515E">
        <w:rPr>
          <w:szCs w:val="28"/>
          <w:lang w:val="uk-UA"/>
        </w:rPr>
        <w:t xml:space="preserve">відділу охорони здоров’я Броварської міської ради Київської області на баланс комунального некомерційного підприємства </w:t>
      </w:r>
      <w:r>
        <w:rPr>
          <w:szCs w:val="28"/>
          <w:lang w:val="uk-UA"/>
        </w:rPr>
        <w:t xml:space="preserve">«Броварська багатопрофільна клінічна лікарня» Броварської районної ради Київської області та </w:t>
      </w:r>
      <w:r w:rsidRPr="0061515E">
        <w:rPr>
          <w:szCs w:val="28"/>
          <w:lang w:val="uk-UA"/>
        </w:rPr>
        <w:t xml:space="preserve">Броварської міської ради Київської області </w:t>
      </w:r>
    </w:p>
    <w:p w:rsidR="001E2D54" w:rsidRDefault="001E2D54" w:rsidP="001E2D54">
      <w:pPr>
        <w:ind w:firstLine="708"/>
        <w:jc w:val="both"/>
        <w:rPr>
          <w:szCs w:val="28"/>
          <w:lang w:val="uk-UA"/>
        </w:rPr>
      </w:pPr>
    </w:p>
    <w:tbl>
      <w:tblPr>
        <w:tblStyle w:val="a3"/>
        <w:tblW w:w="10207" w:type="dxa"/>
        <w:tblInd w:w="-176" w:type="dxa"/>
        <w:tblLayout w:type="fixed"/>
        <w:tblLook w:val="04A0"/>
      </w:tblPr>
      <w:tblGrid>
        <w:gridCol w:w="817"/>
        <w:gridCol w:w="1191"/>
        <w:gridCol w:w="2693"/>
        <w:gridCol w:w="1244"/>
        <w:gridCol w:w="1242"/>
        <w:gridCol w:w="1476"/>
        <w:gridCol w:w="1544"/>
      </w:tblGrid>
      <w:tr w:rsidR="001E2D54" w:rsidTr="00C12E9C">
        <w:tc>
          <w:tcPr>
            <w:tcW w:w="817" w:type="dxa"/>
          </w:tcPr>
          <w:p w:rsidR="001E2D54" w:rsidRPr="00C960B1" w:rsidRDefault="001E2D54" w:rsidP="00915C04">
            <w:pPr>
              <w:jc w:val="both"/>
              <w:rPr>
                <w:sz w:val="24"/>
                <w:szCs w:val="24"/>
                <w:lang w:val="uk-UA"/>
              </w:rPr>
            </w:pPr>
            <w:r w:rsidRPr="00C960B1">
              <w:rPr>
                <w:sz w:val="24"/>
                <w:szCs w:val="24"/>
                <w:lang w:val="uk-UA"/>
              </w:rPr>
              <w:t>№</w:t>
            </w:r>
          </w:p>
        </w:tc>
        <w:tc>
          <w:tcPr>
            <w:tcW w:w="1191" w:type="dxa"/>
          </w:tcPr>
          <w:p w:rsidR="001E2D54" w:rsidRPr="00C960B1" w:rsidRDefault="001E2D54" w:rsidP="00915C04">
            <w:pPr>
              <w:jc w:val="both"/>
              <w:rPr>
                <w:sz w:val="24"/>
                <w:szCs w:val="24"/>
                <w:lang w:val="uk-UA"/>
              </w:rPr>
            </w:pPr>
            <w:r w:rsidRPr="00C960B1">
              <w:rPr>
                <w:sz w:val="24"/>
                <w:szCs w:val="24"/>
                <w:lang w:val="uk-UA"/>
              </w:rPr>
              <w:t>Артикул виробу</w:t>
            </w:r>
          </w:p>
        </w:tc>
        <w:tc>
          <w:tcPr>
            <w:tcW w:w="2693" w:type="dxa"/>
          </w:tcPr>
          <w:p w:rsidR="001E2D54" w:rsidRPr="00C960B1" w:rsidRDefault="001E2D54" w:rsidP="00915C04">
            <w:pPr>
              <w:jc w:val="both"/>
              <w:rPr>
                <w:sz w:val="24"/>
                <w:szCs w:val="24"/>
                <w:lang w:val="uk-UA"/>
              </w:rPr>
            </w:pPr>
            <w:r w:rsidRPr="00C960B1">
              <w:rPr>
                <w:sz w:val="24"/>
                <w:szCs w:val="24"/>
                <w:lang w:val="uk-UA"/>
              </w:rPr>
              <w:t>Назва об’єкту</w:t>
            </w:r>
          </w:p>
        </w:tc>
        <w:tc>
          <w:tcPr>
            <w:tcW w:w="1244" w:type="dxa"/>
          </w:tcPr>
          <w:p w:rsidR="001E2D54" w:rsidRPr="00C960B1" w:rsidRDefault="001E2D54" w:rsidP="00915C04">
            <w:pPr>
              <w:jc w:val="both"/>
              <w:rPr>
                <w:sz w:val="24"/>
                <w:szCs w:val="24"/>
                <w:lang w:val="uk-UA"/>
              </w:rPr>
            </w:pPr>
            <w:r w:rsidRPr="00C960B1">
              <w:rPr>
                <w:sz w:val="24"/>
                <w:szCs w:val="24"/>
                <w:lang w:val="uk-UA"/>
              </w:rPr>
              <w:t>Одиниця виміру</w:t>
            </w:r>
          </w:p>
        </w:tc>
        <w:tc>
          <w:tcPr>
            <w:tcW w:w="1242" w:type="dxa"/>
          </w:tcPr>
          <w:p w:rsidR="001E2D54" w:rsidRPr="00C960B1" w:rsidRDefault="001E2D54" w:rsidP="00915C04">
            <w:pPr>
              <w:jc w:val="both"/>
              <w:rPr>
                <w:sz w:val="24"/>
                <w:szCs w:val="24"/>
                <w:lang w:val="uk-UA"/>
              </w:rPr>
            </w:pPr>
            <w:r w:rsidRPr="00C960B1">
              <w:rPr>
                <w:sz w:val="24"/>
                <w:szCs w:val="24"/>
                <w:lang w:val="uk-UA"/>
              </w:rPr>
              <w:t>Кількість</w:t>
            </w:r>
          </w:p>
        </w:tc>
        <w:tc>
          <w:tcPr>
            <w:tcW w:w="1476" w:type="dxa"/>
          </w:tcPr>
          <w:p w:rsidR="001E2D54" w:rsidRPr="00C960B1" w:rsidRDefault="001E2D54" w:rsidP="00915C04">
            <w:pPr>
              <w:jc w:val="both"/>
              <w:rPr>
                <w:sz w:val="24"/>
                <w:szCs w:val="24"/>
                <w:lang w:val="uk-UA"/>
              </w:rPr>
            </w:pPr>
            <w:r w:rsidRPr="00C960B1">
              <w:rPr>
                <w:sz w:val="24"/>
                <w:szCs w:val="24"/>
                <w:lang w:val="uk-UA"/>
              </w:rPr>
              <w:t>Ціна за одиницю (грн., без ПДВ)</w:t>
            </w:r>
          </w:p>
        </w:tc>
        <w:tc>
          <w:tcPr>
            <w:tcW w:w="1544" w:type="dxa"/>
          </w:tcPr>
          <w:p w:rsidR="001E2D54" w:rsidRPr="00C960B1" w:rsidRDefault="001E2D54" w:rsidP="00915C04">
            <w:pPr>
              <w:rPr>
                <w:sz w:val="24"/>
                <w:szCs w:val="24"/>
                <w:lang w:val="uk-UA"/>
              </w:rPr>
            </w:pPr>
            <w:r w:rsidRPr="00C960B1">
              <w:rPr>
                <w:sz w:val="24"/>
                <w:szCs w:val="24"/>
                <w:lang w:val="uk-UA"/>
              </w:rPr>
              <w:t>Загальна вартість (грн., без ПДВ)</w:t>
            </w:r>
          </w:p>
        </w:tc>
      </w:tr>
      <w:tr w:rsidR="001E2D54" w:rsidRPr="001E2D54" w:rsidTr="00C12E9C">
        <w:tc>
          <w:tcPr>
            <w:tcW w:w="817" w:type="dxa"/>
          </w:tcPr>
          <w:p w:rsidR="001E2D54" w:rsidRPr="001E2D54" w:rsidRDefault="001E2D54" w:rsidP="001E2D54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191" w:type="dxa"/>
          </w:tcPr>
          <w:p w:rsidR="001E2D54" w:rsidRPr="00C960B1" w:rsidRDefault="001E2D54" w:rsidP="00915C04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</w:tcPr>
          <w:p w:rsidR="009661DD" w:rsidRDefault="001E2D54" w:rsidP="00915C04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ДК 021:2015:33160000-9 – устаткування для операційних блоків (КОД НК 024 2019 – 35616 – Система ендоскопічної візуалізації) </w:t>
            </w:r>
          </w:p>
          <w:p w:rsidR="001E2D54" w:rsidRPr="00C960B1" w:rsidRDefault="001E2D54" w:rsidP="00915C04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Системний ендоскопічний відеоцентр (комплект):</w:t>
            </w:r>
          </w:p>
        </w:tc>
        <w:tc>
          <w:tcPr>
            <w:tcW w:w="1244" w:type="dxa"/>
          </w:tcPr>
          <w:p w:rsidR="001E2D54" w:rsidRPr="00C960B1" w:rsidRDefault="001E2D54" w:rsidP="00915C04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комплект</w:t>
            </w:r>
          </w:p>
        </w:tc>
        <w:tc>
          <w:tcPr>
            <w:tcW w:w="1242" w:type="dxa"/>
          </w:tcPr>
          <w:p w:rsidR="001E2D54" w:rsidRPr="00C960B1" w:rsidRDefault="001E2D54" w:rsidP="00915C04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476" w:type="dxa"/>
          </w:tcPr>
          <w:p w:rsidR="001E2D54" w:rsidRPr="00C960B1" w:rsidRDefault="001E2D54" w:rsidP="00915C04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1 492 524,00</w:t>
            </w:r>
          </w:p>
        </w:tc>
        <w:tc>
          <w:tcPr>
            <w:tcW w:w="1544" w:type="dxa"/>
          </w:tcPr>
          <w:p w:rsidR="001E2D54" w:rsidRPr="00C960B1" w:rsidRDefault="001E2D54" w:rsidP="00915C0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1 492 524,00</w:t>
            </w:r>
          </w:p>
        </w:tc>
      </w:tr>
      <w:tr w:rsidR="001E2D54" w:rsidRPr="001E2D54" w:rsidTr="00C12E9C">
        <w:tc>
          <w:tcPr>
            <w:tcW w:w="817" w:type="dxa"/>
          </w:tcPr>
          <w:p w:rsidR="001E2D54" w:rsidRPr="001E2D54" w:rsidRDefault="001E2D54" w:rsidP="001E2D54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191" w:type="dxa"/>
          </w:tcPr>
          <w:p w:rsidR="001E2D54" w:rsidRPr="001E2D54" w:rsidRDefault="001E2D54" w:rsidP="00915C04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CV-170</w:t>
            </w:r>
          </w:p>
        </w:tc>
        <w:tc>
          <w:tcPr>
            <w:tcW w:w="2693" w:type="dxa"/>
          </w:tcPr>
          <w:p w:rsidR="001E2D54" w:rsidRPr="00481F36" w:rsidRDefault="00481F36" w:rsidP="00915C04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Системний ендоскопічний відеоцентр </w:t>
            </w:r>
            <w:r>
              <w:rPr>
                <w:sz w:val="24"/>
                <w:szCs w:val="24"/>
                <w:lang w:val="en-US"/>
              </w:rPr>
              <w:t>OPTERA</w:t>
            </w:r>
          </w:p>
        </w:tc>
        <w:tc>
          <w:tcPr>
            <w:tcW w:w="1244" w:type="dxa"/>
          </w:tcPr>
          <w:p w:rsidR="001E2D54" w:rsidRPr="00C960B1" w:rsidRDefault="00481F36" w:rsidP="00915C04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штука</w:t>
            </w:r>
          </w:p>
        </w:tc>
        <w:tc>
          <w:tcPr>
            <w:tcW w:w="1242" w:type="dxa"/>
          </w:tcPr>
          <w:p w:rsidR="001E2D54" w:rsidRPr="00C960B1" w:rsidRDefault="00481F36" w:rsidP="00915C04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476" w:type="dxa"/>
          </w:tcPr>
          <w:p w:rsidR="001E2D54" w:rsidRPr="00C960B1" w:rsidRDefault="00481F36" w:rsidP="00915C04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544" w:type="dxa"/>
          </w:tcPr>
          <w:p w:rsidR="001E2D54" w:rsidRPr="00C960B1" w:rsidRDefault="00481F36" w:rsidP="00915C0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</w:tr>
      <w:tr w:rsidR="00A904F2" w:rsidRPr="001E2D54" w:rsidTr="00C12E9C">
        <w:tc>
          <w:tcPr>
            <w:tcW w:w="817" w:type="dxa"/>
          </w:tcPr>
          <w:p w:rsidR="00A904F2" w:rsidRPr="001E2D54" w:rsidRDefault="00A904F2" w:rsidP="001E2D54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191" w:type="dxa"/>
          </w:tcPr>
          <w:p w:rsidR="00A904F2" w:rsidRPr="00481F36" w:rsidRDefault="00A904F2" w:rsidP="00915C04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MAJ-1430</w:t>
            </w:r>
          </w:p>
        </w:tc>
        <w:tc>
          <w:tcPr>
            <w:tcW w:w="2693" w:type="dxa"/>
          </w:tcPr>
          <w:p w:rsidR="00A904F2" w:rsidRPr="00481F36" w:rsidRDefault="00A904F2" w:rsidP="00593DE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Кабель для відеоскопу </w:t>
            </w:r>
            <w:r>
              <w:rPr>
                <w:sz w:val="24"/>
                <w:szCs w:val="24"/>
                <w:lang w:val="en-US"/>
              </w:rPr>
              <w:t>EXERA</w:t>
            </w:r>
            <w:r>
              <w:rPr>
                <w:sz w:val="24"/>
                <w:szCs w:val="24"/>
                <w:lang w:val="uk-UA"/>
              </w:rPr>
              <w:t>ІІ</w:t>
            </w:r>
          </w:p>
        </w:tc>
        <w:tc>
          <w:tcPr>
            <w:tcW w:w="1244" w:type="dxa"/>
          </w:tcPr>
          <w:p w:rsidR="00A904F2" w:rsidRPr="00C960B1" w:rsidRDefault="00A904F2" w:rsidP="00935F8E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штука</w:t>
            </w:r>
          </w:p>
        </w:tc>
        <w:tc>
          <w:tcPr>
            <w:tcW w:w="1242" w:type="dxa"/>
          </w:tcPr>
          <w:p w:rsidR="00A904F2" w:rsidRPr="00C960B1" w:rsidRDefault="00A904F2" w:rsidP="00935F8E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476" w:type="dxa"/>
          </w:tcPr>
          <w:p w:rsidR="00A904F2" w:rsidRPr="00C960B1" w:rsidRDefault="00A904F2" w:rsidP="00935F8E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544" w:type="dxa"/>
          </w:tcPr>
          <w:p w:rsidR="00A904F2" w:rsidRPr="00C960B1" w:rsidRDefault="00A904F2" w:rsidP="00935F8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</w:tr>
      <w:tr w:rsidR="00A904F2" w:rsidRPr="001E2D54" w:rsidTr="00C12E9C">
        <w:tc>
          <w:tcPr>
            <w:tcW w:w="817" w:type="dxa"/>
          </w:tcPr>
          <w:p w:rsidR="00A904F2" w:rsidRPr="001E2D54" w:rsidRDefault="00A904F2" w:rsidP="001E2D54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191" w:type="dxa"/>
          </w:tcPr>
          <w:p w:rsidR="00A904F2" w:rsidRPr="00481F36" w:rsidRDefault="00A904F2" w:rsidP="00915C04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FB-241D</w:t>
            </w:r>
          </w:p>
        </w:tc>
        <w:tc>
          <w:tcPr>
            <w:tcW w:w="2693" w:type="dxa"/>
          </w:tcPr>
          <w:p w:rsidR="00A904F2" w:rsidRPr="00481F36" w:rsidRDefault="00A904F2" w:rsidP="00E059A8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Щипці для біопсії овальні, з голкою , з отворами (канал 2мм </w:t>
            </w:r>
            <w:r>
              <w:rPr>
                <w:sz w:val="24"/>
                <w:szCs w:val="24"/>
                <w:lang w:val="en-US"/>
              </w:rPr>
              <w:t>L</w:t>
            </w:r>
            <w:r w:rsidR="00E059A8">
              <w:rPr>
                <w:sz w:val="24"/>
                <w:szCs w:val="24"/>
              </w:rPr>
              <w:t>1150</w:t>
            </w:r>
            <w:r>
              <w:rPr>
                <w:sz w:val="24"/>
                <w:szCs w:val="24"/>
                <w:lang w:val="uk-UA"/>
              </w:rPr>
              <w:t>мм) одноразові</w:t>
            </w:r>
          </w:p>
        </w:tc>
        <w:tc>
          <w:tcPr>
            <w:tcW w:w="1244" w:type="dxa"/>
          </w:tcPr>
          <w:p w:rsidR="00A904F2" w:rsidRPr="00C960B1" w:rsidRDefault="00A904F2" w:rsidP="00B502C8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штука</w:t>
            </w:r>
          </w:p>
        </w:tc>
        <w:tc>
          <w:tcPr>
            <w:tcW w:w="1242" w:type="dxa"/>
          </w:tcPr>
          <w:p w:rsidR="00A904F2" w:rsidRPr="00C960B1" w:rsidRDefault="00A904F2" w:rsidP="00B502C8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476" w:type="dxa"/>
          </w:tcPr>
          <w:p w:rsidR="00A904F2" w:rsidRPr="00C960B1" w:rsidRDefault="00A904F2" w:rsidP="00B502C8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544" w:type="dxa"/>
          </w:tcPr>
          <w:p w:rsidR="00A904F2" w:rsidRPr="00C960B1" w:rsidRDefault="00A904F2" w:rsidP="00B502C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</w:tr>
      <w:tr w:rsidR="00A904F2" w:rsidRPr="001E2D54" w:rsidTr="00C12E9C">
        <w:tc>
          <w:tcPr>
            <w:tcW w:w="817" w:type="dxa"/>
          </w:tcPr>
          <w:p w:rsidR="00A904F2" w:rsidRPr="001E2D54" w:rsidRDefault="00A904F2" w:rsidP="001E2D54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191" w:type="dxa"/>
          </w:tcPr>
          <w:p w:rsidR="00A904F2" w:rsidRPr="00481F36" w:rsidRDefault="00A904F2" w:rsidP="00915C04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HX-810UR</w:t>
            </w:r>
          </w:p>
        </w:tc>
        <w:tc>
          <w:tcPr>
            <w:tcW w:w="2693" w:type="dxa"/>
          </w:tcPr>
          <w:p w:rsidR="00A904F2" w:rsidRPr="00C960B1" w:rsidRDefault="00A904F2" w:rsidP="00481F3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Ручка кліпатора одноразова</w:t>
            </w:r>
          </w:p>
        </w:tc>
        <w:tc>
          <w:tcPr>
            <w:tcW w:w="1244" w:type="dxa"/>
          </w:tcPr>
          <w:p w:rsidR="00A904F2" w:rsidRPr="00C960B1" w:rsidRDefault="00A904F2" w:rsidP="00B502C8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штука</w:t>
            </w:r>
          </w:p>
        </w:tc>
        <w:tc>
          <w:tcPr>
            <w:tcW w:w="1242" w:type="dxa"/>
          </w:tcPr>
          <w:p w:rsidR="00A904F2" w:rsidRPr="00C960B1" w:rsidRDefault="00A904F2" w:rsidP="00B502C8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476" w:type="dxa"/>
          </w:tcPr>
          <w:p w:rsidR="00A904F2" w:rsidRPr="00C960B1" w:rsidRDefault="00A904F2" w:rsidP="00B502C8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544" w:type="dxa"/>
          </w:tcPr>
          <w:p w:rsidR="00A904F2" w:rsidRPr="00C960B1" w:rsidRDefault="00A904F2" w:rsidP="00B502C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</w:tr>
      <w:tr w:rsidR="00A904F2" w:rsidRPr="001E2D54" w:rsidTr="00C12E9C">
        <w:tc>
          <w:tcPr>
            <w:tcW w:w="817" w:type="dxa"/>
          </w:tcPr>
          <w:p w:rsidR="00A904F2" w:rsidRPr="001E2D54" w:rsidRDefault="00A904F2" w:rsidP="001E2D54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191" w:type="dxa"/>
          </w:tcPr>
          <w:p w:rsidR="00A904F2" w:rsidRPr="00481F36" w:rsidRDefault="00A904F2" w:rsidP="00915C04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HX-610-090</w:t>
            </w:r>
          </w:p>
        </w:tc>
        <w:tc>
          <w:tcPr>
            <w:tcW w:w="2693" w:type="dxa"/>
          </w:tcPr>
          <w:p w:rsidR="00A904F2" w:rsidRPr="00A904F2" w:rsidRDefault="00A904F2" w:rsidP="00915C04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Зажим</w:t>
            </w:r>
            <w:r>
              <w:rPr>
                <w:sz w:val="24"/>
                <w:szCs w:val="24"/>
                <w:lang w:val="en-US"/>
              </w:rPr>
              <w:t xml:space="preserve">EZ-Clip  </w:t>
            </w:r>
            <w:r>
              <w:rPr>
                <w:sz w:val="24"/>
                <w:szCs w:val="24"/>
                <w:lang w:val="uk-UA"/>
              </w:rPr>
              <w:t xml:space="preserve">стандартний 90 </w:t>
            </w:r>
          </w:p>
        </w:tc>
        <w:tc>
          <w:tcPr>
            <w:tcW w:w="1244" w:type="dxa"/>
          </w:tcPr>
          <w:p w:rsidR="00A904F2" w:rsidRPr="00C960B1" w:rsidRDefault="00A904F2" w:rsidP="0091548F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штука</w:t>
            </w:r>
          </w:p>
        </w:tc>
        <w:tc>
          <w:tcPr>
            <w:tcW w:w="1242" w:type="dxa"/>
          </w:tcPr>
          <w:p w:rsidR="00A904F2" w:rsidRPr="00C960B1" w:rsidRDefault="00A904F2" w:rsidP="0091548F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476" w:type="dxa"/>
          </w:tcPr>
          <w:p w:rsidR="00A904F2" w:rsidRPr="00C960B1" w:rsidRDefault="00A904F2" w:rsidP="0091548F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544" w:type="dxa"/>
          </w:tcPr>
          <w:p w:rsidR="00A904F2" w:rsidRPr="00C960B1" w:rsidRDefault="00A904F2" w:rsidP="0091548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</w:tr>
      <w:tr w:rsidR="00A904F2" w:rsidRPr="001E2D54" w:rsidTr="00C12E9C">
        <w:tc>
          <w:tcPr>
            <w:tcW w:w="817" w:type="dxa"/>
          </w:tcPr>
          <w:p w:rsidR="00A904F2" w:rsidRPr="001E2D54" w:rsidRDefault="00A904F2" w:rsidP="001E2D54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191" w:type="dxa"/>
          </w:tcPr>
          <w:p w:rsidR="00A904F2" w:rsidRPr="00C960B1" w:rsidRDefault="00A904F2" w:rsidP="00915C04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HX-610-135</w:t>
            </w:r>
          </w:p>
        </w:tc>
        <w:tc>
          <w:tcPr>
            <w:tcW w:w="2693" w:type="dxa"/>
          </w:tcPr>
          <w:p w:rsidR="00A904F2" w:rsidRPr="00C960B1" w:rsidRDefault="00A904F2" w:rsidP="00915C04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Зажим</w:t>
            </w:r>
            <w:r>
              <w:rPr>
                <w:sz w:val="24"/>
                <w:szCs w:val="24"/>
                <w:lang w:val="en-US"/>
              </w:rPr>
              <w:t xml:space="preserve">EZ-Clip  </w:t>
            </w:r>
            <w:r>
              <w:rPr>
                <w:sz w:val="24"/>
                <w:szCs w:val="24"/>
                <w:lang w:val="uk-UA"/>
              </w:rPr>
              <w:t>стандартний 135</w:t>
            </w:r>
          </w:p>
        </w:tc>
        <w:tc>
          <w:tcPr>
            <w:tcW w:w="1244" w:type="dxa"/>
          </w:tcPr>
          <w:p w:rsidR="00A904F2" w:rsidRPr="00C960B1" w:rsidRDefault="00A904F2" w:rsidP="0091548F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штука</w:t>
            </w:r>
          </w:p>
        </w:tc>
        <w:tc>
          <w:tcPr>
            <w:tcW w:w="1242" w:type="dxa"/>
          </w:tcPr>
          <w:p w:rsidR="00A904F2" w:rsidRPr="00C960B1" w:rsidRDefault="00A904F2" w:rsidP="0091548F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476" w:type="dxa"/>
          </w:tcPr>
          <w:p w:rsidR="00A904F2" w:rsidRPr="00C960B1" w:rsidRDefault="00A904F2" w:rsidP="0091548F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544" w:type="dxa"/>
          </w:tcPr>
          <w:p w:rsidR="00A904F2" w:rsidRPr="00C960B1" w:rsidRDefault="00A904F2" w:rsidP="0091548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</w:tr>
      <w:tr w:rsidR="00A904F2" w:rsidRPr="001E2D54" w:rsidTr="00C12E9C">
        <w:tc>
          <w:tcPr>
            <w:tcW w:w="817" w:type="dxa"/>
          </w:tcPr>
          <w:p w:rsidR="00A904F2" w:rsidRPr="001E2D54" w:rsidRDefault="00A904F2" w:rsidP="001E2D54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191" w:type="dxa"/>
          </w:tcPr>
          <w:p w:rsidR="00A904F2" w:rsidRDefault="00A904F2" w:rsidP="00915C04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MB-358</w:t>
            </w:r>
          </w:p>
        </w:tc>
        <w:tc>
          <w:tcPr>
            <w:tcW w:w="2693" w:type="dxa"/>
          </w:tcPr>
          <w:p w:rsidR="00A904F2" w:rsidRPr="00C960B1" w:rsidRDefault="00A904F2" w:rsidP="00915C04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Клапан інструментального каналу</w:t>
            </w:r>
          </w:p>
        </w:tc>
        <w:tc>
          <w:tcPr>
            <w:tcW w:w="1244" w:type="dxa"/>
          </w:tcPr>
          <w:p w:rsidR="00A904F2" w:rsidRPr="00C960B1" w:rsidRDefault="00A904F2" w:rsidP="0091548F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штука</w:t>
            </w:r>
          </w:p>
        </w:tc>
        <w:tc>
          <w:tcPr>
            <w:tcW w:w="1242" w:type="dxa"/>
          </w:tcPr>
          <w:p w:rsidR="00A904F2" w:rsidRPr="00C960B1" w:rsidRDefault="00A904F2" w:rsidP="0091548F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476" w:type="dxa"/>
          </w:tcPr>
          <w:p w:rsidR="00A904F2" w:rsidRPr="00C960B1" w:rsidRDefault="00A904F2" w:rsidP="0091548F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544" w:type="dxa"/>
          </w:tcPr>
          <w:p w:rsidR="00A904F2" w:rsidRPr="00C960B1" w:rsidRDefault="00A904F2" w:rsidP="0091548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</w:tr>
      <w:tr w:rsidR="00A904F2" w:rsidRPr="001E2D54" w:rsidTr="00C12E9C">
        <w:tc>
          <w:tcPr>
            <w:tcW w:w="817" w:type="dxa"/>
          </w:tcPr>
          <w:p w:rsidR="00A904F2" w:rsidRPr="001E2D54" w:rsidRDefault="00A904F2" w:rsidP="001E2D54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191" w:type="dxa"/>
          </w:tcPr>
          <w:p w:rsidR="00A904F2" w:rsidRDefault="00A904F2" w:rsidP="00915C04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FS-P2404D</w:t>
            </w:r>
          </w:p>
        </w:tc>
        <w:tc>
          <w:tcPr>
            <w:tcW w:w="2693" w:type="dxa"/>
          </w:tcPr>
          <w:p w:rsidR="00A904F2" w:rsidRPr="00A904F2" w:rsidRDefault="00A904F2" w:rsidP="00E059A8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Медичний монітор 24 </w:t>
            </w:r>
            <w:r>
              <w:rPr>
                <w:sz w:val="24"/>
                <w:szCs w:val="24"/>
                <w:lang w:val="en-US"/>
              </w:rPr>
              <w:t>LED Full HD</w:t>
            </w:r>
            <w:r>
              <w:rPr>
                <w:sz w:val="24"/>
                <w:szCs w:val="24"/>
                <w:lang w:val="uk-UA"/>
              </w:rPr>
              <w:t>,</w:t>
            </w:r>
            <w:r>
              <w:rPr>
                <w:sz w:val="24"/>
                <w:szCs w:val="24"/>
                <w:lang w:val="en-US"/>
              </w:rPr>
              <w:t xml:space="preserve"> 1920</w:t>
            </w:r>
            <w:r w:rsidR="00E059A8">
              <w:rPr>
                <w:sz w:val="24"/>
                <w:szCs w:val="24"/>
              </w:rPr>
              <w:t>*</w:t>
            </w:r>
            <w:r>
              <w:rPr>
                <w:sz w:val="24"/>
                <w:szCs w:val="24"/>
                <w:lang w:val="en-US"/>
              </w:rPr>
              <w:t>1200</w:t>
            </w:r>
            <w:r>
              <w:rPr>
                <w:sz w:val="24"/>
                <w:szCs w:val="24"/>
                <w:lang w:val="uk-UA"/>
              </w:rPr>
              <w:t>,</w:t>
            </w:r>
            <w:r>
              <w:rPr>
                <w:sz w:val="24"/>
                <w:szCs w:val="24"/>
                <w:lang w:val="en-US"/>
              </w:rPr>
              <w:t>16</w:t>
            </w:r>
            <w:r>
              <w:rPr>
                <w:sz w:val="24"/>
                <w:szCs w:val="24"/>
                <w:lang w:val="uk-UA"/>
              </w:rPr>
              <w:t>:</w:t>
            </w:r>
            <w:r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1244" w:type="dxa"/>
          </w:tcPr>
          <w:p w:rsidR="00A904F2" w:rsidRPr="00C960B1" w:rsidRDefault="00A904F2" w:rsidP="0091548F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штука</w:t>
            </w:r>
          </w:p>
        </w:tc>
        <w:tc>
          <w:tcPr>
            <w:tcW w:w="1242" w:type="dxa"/>
          </w:tcPr>
          <w:p w:rsidR="00A904F2" w:rsidRPr="00C960B1" w:rsidRDefault="00A904F2" w:rsidP="0091548F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476" w:type="dxa"/>
          </w:tcPr>
          <w:p w:rsidR="00A904F2" w:rsidRPr="00C960B1" w:rsidRDefault="00A904F2" w:rsidP="0091548F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544" w:type="dxa"/>
          </w:tcPr>
          <w:p w:rsidR="00A904F2" w:rsidRPr="00C960B1" w:rsidRDefault="00A904F2" w:rsidP="0091548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</w:tr>
      <w:tr w:rsidR="00A904F2" w:rsidRPr="001E2D54" w:rsidTr="00C12E9C">
        <w:tc>
          <w:tcPr>
            <w:tcW w:w="817" w:type="dxa"/>
          </w:tcPr>
          <w:p w:rsidR="00A904F2" w:rsidRPr="001E2D54" w:rsidRDefault="00A904F2" w:rsidP="001E2D54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191" w:type="dxa"/>
          </w:tcPr>
          <w:p w:rsidR="00A904F2" w:rsidRDefault="00A904F2" w:rsidP="00915C04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CM8.600</w:t>
            </w:r>
          </w:p>
        </w:tc>
        <w:tc>
          <w:tcPr>
            <w:tcW w:w="2693" w:type="dxa"/>
          </w:tcPr>
          <w:p w:rsidR="00A904F2" w:rsidRPr="00C960B1" w:rsidRDefault="00A904F2" w:rsidP="00915C04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Стійка під ендоскоп</w:t>
            </w:r>
          </w:p>
        </w:tc>
        <w:tc>
          <w:tcPr>
            <w:tcW w:w="1244" w:type="dxa"/>
          </w:tcPr>
          <w:p w:rsidR="00A904F2" w:rsidRPr="00C960B1" w:rsidRDefault="00A904F2" w:rsidP="00B2038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штука</w:t>
            </w:r>
          </w:p>
        </w:tc>
        <w:tc>
          <w:tcPr>
            <w:tcW w:w="1242" w:type="dxa"/>
          </w:tcPr>
          <w:p w:rsidR="00A904F2" w:rsidRPr="00C960B1" w:rsidRDefault="00A904F2" w:rsidP="00B2038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476" w:type="dxa"/>
          </w:tcPr>
          <w:p w:rsidR="00A904F2" w:rsidRPr="00C960B1" w:rsidRDefault="00A904F2" w:rsidP="00B2038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544" w:type="dxa"/>
          </w:tcPr>
          <w:p w:rsidR="00A904F2" w:rsidRPr="00C960B1" w:rsidRDefault="00A904F2" w:rsidP="00B2038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</w:tr>
      <w:tr w:rsidR="00A904F2" w:rsidRPr="001E2D54" w:rsidTr="00C12E9C">
        <w:tc>
          <w:tcPr>
            <w:tcW w:w="817" w:type="dxa"/>
          </w:tcPr>
          <w:p w:rsidR="00A904F2" w:rsidRPr="001E2D54" w:rsidRDefault="00A904F2" w:rsidP="001E2D54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191" w:type="dxa"/>
          </w:tcPr>
          <w:p w:rsidR="00A904F2" w:rsidRDefault="00A904F2" w:rsidP="00915C04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</w:tcPr>
          <w:p w:rsidR="00A904F2" w:rsidRDefault="00A904F2" w:rsidP="00915C04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1244" w:type="dxa"/>
          </w:tcPr>
          <w:p w:rsidR="00A904F2" w:rsidRDefault="00A904F2" w:rsidP="00B2038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242" w:type="dxa"/>
          </w:tcPr>
          <w:p w:rsidR="00A904F2" w:rsidRDefault="00A904F2" w:rsidP="00B2038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476" w:type="dxa"/>
          </w:tcPr>
          <w:p w:rsidR="00A904F2" w:rsidRPr="00C960B1" w:rsidRDefault="00A904F2" w:rsidP="00915C04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1 492 524,00</w:t>
            </w:r>
          </w:p>
        </w:tc>
        <w:tc>
          <w:tcPr>
            <w:tcW w:w="1544" w:type="dxa"/>
          </w:tcPr>
          <w:p w:rsidR="00A904F2" w:rsidRPr="00C960B1" w:rsidRDefault="00A904F2" w:rsidP="00915C0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1 492 524,00</w:t>
            </w:r>
          </w:p>
        </w:tc>
      </w:tr>
    </w:tbl>
    <w:p w:rsidR="00A904F2" w:rsidRDefault="00A904F2">
      <w:pPr>
        <w:rPr>
          <w:lang w:val="uk-UA"/>
        </w:rPr>
      </w:pPr>
      <w:r>
        <w:rPr>
          <w:lang w:val="uk-UA"/>
        </w:rPr>
        <w:t>Загальна вартість</w:t>
      </w:r>
      <w:r w:rsidR="00E059A8">
        <w:rPr>
          <w:lang w:val="uk-UA"/>
        </w:rPr>
        <w:t xml:space="preserve"> переданого майна </w:t>
      </w:r>
      <w:bookmarkStart w:id="0" w:name="_GoBack"/>
      <w:bookmarkEnd w:id="0"/>
      <w:r>
        <w:rPr>
          <w:lang w:val="uk-UA"/>
        </w:rPr>
        <w:t xml:space="preserve"> 1 597 000,68 грн. (один мільйон п’ятьсот дев’яносто сім тисяч гривень 68 коп. в тому числі ПДВ 104 476,68 грн. ).</w:t>
      </w:r>
    </w:p>
    <w:p w:rsidR="00A904F2" w:rsidRDefault="00A904F2">
      <w:pPr>
        <w:rPr>
          <w:lang w:val="uk-UA"/>
        </w:rPr>
      </w:pPr>
    </w:p>
    <w:p w:rsidR="00A904F2" w:rsidRPr="001E2D54" w:rsidRDefault="0065605B">
      <w:pPr>
        <w:rPr>
          <w:lang w:val="uk-UA"/>
        </w:rPr>
      </w:pPr>
      <w:r>
        <w:rPr>
          <w:lang w:val="uk-UA"/>
        </w:rPr>
        <w:t>Секретар міської ради                                                        Петро БАБИЧ</w:t>
      </w:r>
    </w:p>
    <w:sectPr w:rsidR="00A904F2" w:rsidRPr="001E2D54" w:rsidSect="00596D13">
      <w:headerReference w:type="default" r:id="rId7"/>
      <w:pgSz w:w="11906" w:h="16838"/>
      <w:pgMar w:top="426" w:right="850" w:bottom="28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1707" w:rsidRDefault="001C1707" w:rsidP="00A904F2">
      <w:r>
        <w:separator/>
      </w:r>
    </w:p>
  </w:endnote>
  <w:endnote w:type="continuationSeparator" w:id="1">
    <w:p w:rsidR="001C1707" w:rsidRDefault="001C1707" w:rsidP="00A904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1707" w:rsidRDefault="001C1707" w:rsidP="00A904F2">
      <w:r>
        <w:separator/>
      </w:r>
    </w:p>
  </w:footnote>
  <w:footnote w:type="continuationSeparator" w:id="1">
    <w:p w:rsidR="001C1707" w:rsidRDefault="001C1707" w:rsidP="00A904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55244937"/>
      <w:docPartObj>
        <w:docPartGallery w:val="Page Numbers (Top of Page)"/>
        <w:docPartUnique/>
      </w:docPartObj>
    </w:sdtPr>
    <w:sdtContent>
      <w:p w:rsidR="00A904F2" w:rsidRDefault="00C563DE">
        <w:pPr>
          <w:pStyle w:val="a5"/>
          <w:jc w:val="center"/>
        </w:pPr>
        <w:r>
          <w:fldChar w:fldCharType="begin"/>
        </w:r>
        <w:r w:rsidR="00A904F2">
          <w:instrText>PAGE   \* MERGEFORMAT</w:instrText>
        </w:r>
        <w:r>
          <w:fldChar w:fldCharType="separate"/>
        </w:r>
        <w:r w:rsidR="00596D13">
          <w:rPr>
            <w:noProof/>
          </w:rPr>
          <w:t>2</w:t>
        </w:r>
        <w:r>
          <w:fldChar w:fldCharType="end"/>
        </w:r>
      </w:p>
    </w:sdtContent>
  </w:sdt>
  <w:p w:rsidR="00A904F2" w:rsidRDefault="00A904F2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A7202"/>
    <w:multiLevelType w:val="hybridMultilevel"/>
    <w:tmpl w:val="EE1C45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62918"/>
    <w:rsid w:val="00062918"/>
    <w:rsid w:val="000907D8"/>
    <w:rsid w:val="001C1707"/>
    <w:rsid w:val="001E2D54"/>
    <w:rsid w:val="00373F71"/>
    <w:rsid w:val="00481F36"/>
    <w:rsid w:val="00593DEA"/>
    <w:rsid w:val="00596D13"/>
    <w:rsid w:val="0065605B"/>
    <w:rsid w:val="007766D5"/>
    <w:rsid w:val="00814B15"/>
    <w:rsid w:val="008C1643"/>
    <w:rsid w:val="009661DD"/>
    <w:rsid w:val="00A732D4"/>
    <w:rsid w:val="00A904F2"/>
    <w:rsid w:val="00C12E9C"/>
    <w:rsid w:val="00C563DE"/>
    <w:rsid w:val="00D60173"/>
    <w:rsid w:val="00E059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D5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2D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E2D5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904F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904F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904F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904F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D5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2D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E2D5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904F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904F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904F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904F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67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Rada</cp:lastModifiedBy>
  <cp:revision>8</cp:revision>
  <cp:lastPrinted>2020-12-07T07:45:00Z</cp:lastPrinted>
  <dcterms:created xsi:type="dcterms:W3CDTF">2020-11-20T11:24:00Z</dcterms:created>
  <dcterms:modified xsi:type="dcterms:W3CDTF">2020-12-28T09:33:00Z</dcterms:modified>
</cp:coreProperties>
</file>