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750D" w14:textId="77777777" w:rsidR="00216283" w:rsidRPr="004250EE" w:rsidRDefault="00216283" w:rsidP="00216283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250E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EC7374F" w14:textId="77777777" w:rsidR="00216283" w:rsidRDefault="00216283" w:rsidP="00216283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Броварського району Київської області </w:t>
      </w:r>
    </w:p>
    <w:p w14:paraId="4960B8FE" w14:textId="77777777" w:rsidR="000E6F73" w:rsidRDefault="000E6F73" w:rsidP="000E6F73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23.12.2021 р. </w:t>
      </w:r>
    </w:p>
    <w:p w14:paraId="1EA5C4D0" w14:textId="77777777" w:rsidR="000E6F73" w:rsidRDefault="000E6F73" w:rsidP="000E6F73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574-19-08</w:t>
      </w:r>
    </w:p>
    <w:p w14:paraId="5BA1A565" w14:textId="587C1F8D" w:rsidR="00216283" w:rsidRPr="004250EE" w:rsidRDefault="00216283" w:rsidP="00216283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6352E968" w14:textId="77777777" w:rsidR="00216283" w:rsidRDefault="00216283" w:rsidP="00216283">
      <w:pPr>
        <w:tabs>
          <w:tab w:val="left" w:pos="8655"/>
        </w:tabs>
        <w:rPr>
          <w:lang w:val="uk-UA"/>
        </w:rPr>
      </w:pPr>
      <w:r>
        <w:rPr>
          <w:lang w:val="uk-UA"/>
        </w:rPr>
        <w:tab/>
      </w:r>
    </w:p>
    <w:p w14:paraId="7ED13330" w14:textId="77777777" w:rsidR="00216283" w:rsidRPr="00631AD2" w:rsidRDefault="00216283" w:rsidP="002162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балансі Броварської загальноосвітньої школи І-ІІІ ступенів №9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p w14:paraId="3AA5B4AB" w14:textId="77777777" w:rsidR="005F4BD4" w:rsidRDefault="005F4BD4">
      <w:pPr>
        <w:rPr>
          <w:lang w:val="uk-UA"/>
        </w:rPr>
      </w:pPr>
    </w:p>
    <w:tbl>
      <w:tblPr>
        <w:tblpPr w:leftFromText="180" w:rightFromText="180" w:vertAnchor="text" w:tblpX="-493" w:tblpY="1"/>
        <w:tblOverlap w:val="never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1276"/>
        <w:gridCol w:w="709"/>
        <w:gridCol w:w="2126"/>
        <w:gridCol w:w="1134"/>
        <w:gridCol w:w="1051"/>
        <w:gridCol w:w="1134"/>
        <w:gridCol w:w="909"/>
      </w:tblGrid>
      <w:tr w:rsidR="00DC4976" w:rsidRPr="000203AE" w14:paraId="1D8BD17A" w14:textId="77777777" w:rsidTr="00DC4976">
        <w:tc>
          <w:tcPr>
            <w:tcW w:w="534" w:type="dxa"/>
          </w:tcPr>
          <w:p w14:paraId="0210E442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417" w:type="dxa"/>
          </w:tcPr>
          <w:p w14:paraId="5D116D2D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03AE">
              <w:rPr>
                <w:rFonts w:ascii="Times New Roman" w:eastAsia="Times New Roman" w:hAnsi="Times New Roman" w:cs="Times New Roman"/>
                <w:bCs/>
                <w:lang w:val="uk-UA"/>
              </w:rPr>
              <w:t>Назва основних засобів</w:t>
            </w:r>
          </w:p>
        </w:tc>
        <w:tc>
          <w:tcPr>
            <w:tcW w:w="1276" w:type="dxa"/>
          </w:tcPr>
          <w:p w14:paraId="00962FD8" w14:textId="77777777" w:rsidR="00DC4976" w:rsidRPr="000203AE" w:rsidRDefault="00DC4976" w:rsidP="005D1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203AE">
              <w:rPr>
                <w:rFonts w:ascii="Times New Roman" w:eastAsia="Times New Roman" w:hAnsi="Times New Roman" w:cs="Times New Roman"/>
                <w:bCs/>
                <w:lang w:val="uk-UA"/>
              </w:rPr>
              <w:t>Інвентарний номер</w:t>
            </w:r>
          </w:p>
        </w:tc>
        <w:tc>
          <w:tcPr>
            <w:tcW w:w="709" w:type="dxa"/>
          </w:tcPr>
          <w:p w14:paraId="1CB62971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Кількість</w:t>
            </w:r>
            <w:r w:rsidR="001F4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(шт.)</w:t>
            </w:r>
          </w:p>
        </w:tc>
        <w:tc>
          <w:tcPr>
            <w:tcW w:w="2126" w:type="dxa"/>
          </w:tcPr>
          <w:p w14:paraId="1360A1D5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Причина</w:t>
            </w:r>
          </w:p>
          <w:p w14:paraId="7D2D15D2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списання</w:t>
            </w:r>
          </w:p>
        </w:tc>
        <w:tc>
          <w:tcPr>
            <w:tcW w:w="1134" w:type="dxa"/>
          </w:tcPr>
          <w:p w14:paraId="45AB0CA4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Первісна</w:t>
            </w:r>
          </w:p>
          <w:p w14:paraId="4E10CEA9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вартість</w:t>
            </w:r>
          </w:p>
          <w:p w14:paraId="75D5167D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(грн.)</w:t>
            </w:r>
          </w:p>
        </w:tc>
        <w:tc>
          <w:tcPr>
            <w:tcW w:w="1051" w:type="dxa"/>
          </w:tcPr>
          <w:p w14:paraId="0ACCA53C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Знос</w:t>
            </w:r>
          </w:p>
          <w:p w14:paraId="67EBB0F5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(грн.)</w:t>
            </w:r>
          </w:p>
        </w:tc>
        <w:tc>
          <w:tcPr>
            <w:tcW w:w="1134" w:type="dxa"/>
          </w:tcPr>
          <w:p w14:paraId="57F08FC1" w14:textId="77777777" w:rsidR="00DC4976" w:rsidRPr="000203AE" w:rsidRDefault="00DC4976" w:rsidP="005D1EAF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Залишкова вартість</w:t>
            </w:r>
          </w:p>
          <w:p w14:paraId="42C7B668" w14:textId="77777777" w:rsidR="00DC4976" w:rsidRPr="000203AE" w:rsidRDefault="00DC4976" w:rsidP="005D1EAF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203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(грн.)</w:t>
            </w:r>
          </w:p>
        </w:tc>
        <w:tc>
          <w:tcPr>
            <w:tcW w:w="909" w:type="dxa"/>
          </w:tcPr>
          <w:p w14:paraId="02AD7EB7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0203AE"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Рік</w:t>
            </w:r>
          </w:p>
          <w:p w14:paraId="54E2D82B" w14:textId="77777777" w:rsidR="00DC4976" w:rsidRPr="000203AE" w:rsidRDefault="00DC4976" w:rsidP="00DC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0203AE"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введення</w:t>
            </w:r>
          </w:p>
        </w:tc>
      </w:tr>
      <w:tr w:rsidR="00DC4976" w:rsidRPr="000203AE" w14:paraId="59C58247" w14:textId="77777777" w:rsidTr="005D1EAF">
        <w:trPr>
          <w:trHeight w:val="469"/>
        </w:trPr>
        <w:tc>
          <w:tcPr>
            <w:tcW w:w="534" w:type="dxa"/>
          </w:tcPr>
          <w:p w14:paraId="17EFF65C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AF45F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електросушильний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0DCF41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10490037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4DC70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976C7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Коротке замикання в системі. Обрив дроту живлення.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 придатне до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6BB6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C07" w14:textId="77777777" w:rsidR="00DC4976" w:rsidRPr="00DC4976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4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125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1CB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DC4976" w:rsidRPr="000203AE" w14:paraId="64986551" w14:textId="77777777" w:rsidTr="005D1EAF">
        <w:trPr>
          <w:trHeight w:val="469"/>
        </w:trPr>
        <w:tc>
          <w:tcPr>
            <w:tcW w:w="534" w:type="dxa"/>
          </w:tcPr>
          <w:p w14:paraId="0923CF9D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06A24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електросушильний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554B214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10490038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A2A5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C9E09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Тріщини корпусу. Фізичне зношення. Не придатне до подальшого використання.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901F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A85C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CFB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F47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DC4976" w:rsidRPr="000203AE" w14:paraId="679263C2" w14:textId="77777777" w:rsidTr="005D1EAF">
        <w:trPr>
          <w:trHeight w:val="469"/>
        </w:trPr>
        <w:tc>
          <w:tcPr>
            <w:tcW w:w="534" w:type="dxa"/>
          </w:tcPr>
          <w:p w14:paraId="4573BC0D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22095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8B025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10630005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683D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DBC1B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Тріщини корпусу,деформація. Пошкодженні з’єднувальні елементи та корпусні деталі. Фізично та морально застарілий.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50BE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1408,00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975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E94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BC5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DC4976" w:rsidRPr="000203AE" w14:paraId="2E6A6522" w14:textId="77777777" w:rsidTr="005D1EAF">
        <w:trPr>
          <w:trHeight w:val="469"/>
        </w:trPr>
        <w:tc>
          <w:tcPr>
            <w:tcW w:w="534" w:type="dxa"/>
          </w:tcPr>
          <w:p w14:paraId="7609F898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92C75E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сміття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F74D92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10630006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7AD96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B1B46" w14:textId="77777777" w:rsidR="00DC4976" w:rsidRPr="000203AE" w:rsidRDefault="005D1EAF" w:rsidP="005D1EAF">
            <w:pPr>
              <w:shd w:val="clear" w:color="auto" w:fill="FFFFFF"/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Тріщини корпусу,</w:t>
            </w:r>
            <w:r w:rsidR="00253C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деформація</w:t>
            </w:r>
            <w:r w:rsidR="00253C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4976"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Пошкоджені з’єднувальні елементи та корпусні деталі. </w:t>
            </w:r>
            <w:r w:rsidR="00DC4976"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Фізично та морально застарілий.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6B8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1408,00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5F5" w14:textId="77777777" w:rsidR="00DC4976" w:rsidRPr="000203AE" w:rsidRDefault="005D1EAF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1408,00</w:t>
            </w:r>
          </w:p>
          <w:p w14:paraId="14370566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DD6C43E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3333C1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F960A36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61C" w14:textId="77777777" w:rsidR="00DC4976" w:rsidRPr="000203AE" w:rsidRDefault="005D1EAF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</w:t>
            </w:r>
          </w:p>
          <w:p w14:paraId="687B80F9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50FB383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668760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6643F19" w14:textId="77777777" w:rsidR="00DC4976" w:rsidRPr="000203AE" w:rsidRDefault="005D1EAF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807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2008</w:t>
            </w:r>
          </w:p>
        </w:tc>
      </w:tr>
      <w:tr w:rsidR="00DC4976" w:rsidRPr="000203AE" w14:paraId="74F4BC1D" w14:textId="77777777" w:rsidTr="005D1EAF">
        <w:trPr>
          <w:trHeight w:val="469"/>
        </w:trPr>
        <w:tc>
          <w:tcPr>
            <w:tcW w:w="534" w:type="dxa"/>
          </w:tcPr>
          <w:p w14:paraId="42B692DB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BCAA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</w:t>
            </w:r>
            <w:r w:rsidRPr="000203AE">
              <w:rPr>
                <w:rFonts w:ascii="Vrinda" w:eastAsia="Times New Roman" w:hAnsi="Vrinda" w:cs="Vrinda"/>
                <w:sz w:val="24"/>
                <w:szCs w:val="24"/>
                <w:lang w:val="uk-UA" w:eastAsia="ru-RU"/>
              </w:rPr>
              <w:t>´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ютер учня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AF2E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10480006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676E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BA23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Втрата контактів в роз'ємах, втрата місткості конденсаторів, механічний знос дисководів, тепловий, фізичний знос блоку МГ.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75A7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4216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690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58F" w14:textId="77777777" w:rsidR="00DC4976" w:rsidRPr="000203AE" w:rsidRDefault="005D1EAF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139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DC4976" w:rsidRPr="000203AE" w14:paraId="3C72EEAF" w14:textId="77777777" w:rsidTr="005D1EAF">
        <w:trPr>
          <w:trHeight w:val="469"/>
        </w:trPr>
        <w:tc>
          <w:tcPr>
            <w:tcW w:w="534" w:type="dxa"/>
          </w:tcPr>
          <w:p w14:paraId="6BE19E84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2311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Ноутбук-планшет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Impression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196A" w14:textId="77777777" w:rsidR="00DC4976" w:rsidRPr="000203AE" w:rsidRDefault="00DC4976" w:rsidP="001F4B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101460008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A55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6E69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Вихід з ладу </w:t>
            </w: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HDD</w:t>
            </w: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ноутбука, вихід з ладу системи охолодження ноутбука, вихід з лад </w:t>
            </w:r>
            <w:proofErr w:type="spellStart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кулерів</w:t>
            </w:r>
            <w:proofErr w:type="spellEnd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вихід з ладу клавіатури ноутбука, вихід з лад блоку  живлення ноутбука.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A2AF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D2F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66B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7250,11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89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2018</w:t>
            </w:r>
          </w:p>
        </w:tc>
      </w:tr>
      <w:tr w:rsidR="00DC4976" w:rsidRPr="000203AE" w14:paraId="5BC0B5E0" w14:textId="77777777" w:rsidTr="005D1EAF">
        <w:trPr>
          <w:trHeight w:val="469"/>
        </w:trPr>
        <w:tc>
          <w:tcPr>
            <w:tcW w:w="534" w:type="dxa"/>
          </w:tcPr>
          <w:p w14:paraId="203B8CA3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39F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по електриці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7C66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10630002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364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511A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Фізичне зношення,в наслідок довготривалого використання.  Пошкодження проводки, </w:t>
            </w:r>
            <w:proofErr w:type="spellStart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міжвиткові</w:t>
            </w:r>
            <w:proofErr w:type="spellEnd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замикання, обгорання і окислення контактів.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411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A3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4CC" w14:textId="77777777" w:rsidR="00DC4976" w:rsidRPr="000203AE" w:rsidRDefault="005D1EAF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966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1981</w:t>
            </w:r>
          </w:p>
        </w:tc>
      </w:tr>
      <w:tr w:rsidR="00DC4976" w:rsidRPr="000203AE" w14:paraId="69925DF9" w14:textId="77777777" w:rsidTr="001F4B55">
        <w:trPr>
          <w:trHeight w:val="1974"/>
        </w:trPr>
        <w:tc>
          <w:tcPr>
            <w:tcW w:w="534" w:type="dxa"/>
          </w:tcPr>
          <w:p w14:paraId="0B0E3895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5650" w14:textId="77777777" w:rsidR="00DC4976" w:rsidRPr="000203AE" w:rsidRDefault="00DC4976" w:rsidP="005D1EA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</w:t>
            </w:r>
            <w:r w:rsidRPr="000203AE">
              <w:rPr>
                <w:rFonts w:ascii="Vrinda" w:eastAsia="Times New Roman" w:hAnsi="Vrinda" w:cs="Vrinda"/>
                <w:sz w:val="24"/>
                <w:szCs w:val="24"/>
                <w:lang w:val="uk-UA" w:eastAsia="ru-RU"/>
              </w:rPr>
              <w:t>´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ютер учня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1F05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10480005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221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587B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Несправність керуючої мікросхеми блоку живлення. Вийшов з ладу </w:t>
            </w:r>
            <w:proofErr w:type="spellStart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чіпсет</w:t>
            </w:r>
            <w:proofErr w:type="spellEnd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материнської </w:t>
            </w: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плати. Коротке замикання, пошкодження роз’ємну відео карти та мікросхеми. Вихід з ладу монітору.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677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4216,00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31A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B3A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7A9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DC4976" w:rsidRPr="000203AE" w14:paraId="155C8A81" w14:textId="77777777" w:rsidTr="005D1EAF">
        <w:trPr>
          <w:trHeight w:val="469"/>
        </w:trPr>
        <w:tc>
          <w:tcPr>
            <w:tcW w:w="534" w:type="dxa"/>
          </w:tcPr>
          <w:p w14:paraId="2F2C0069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85A6" w14:textId="77777777" w:rsidR="00DC4976" w:rsidRPr="000203AE" w:rsidRDefault="00DC4976" w:rsidP="005D1EA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</w:t>
            </w:r>
            <w:r w:rsidRPr="000203AE">
              <w:rPr>
                <w:rFonts w:ascii="Vrinda" w:eastAsia="Times New Roman" w:hAnsi="Vrinda" w:cs="Vrinda"/>
                <w:sz w:val="24"/>
                <w:szCs w:val="24"/>
                <w:lang w:val="uk-UA" w:eastAsia="ru-RU"/>
              </w:rPr>
              <w:t>´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ютер учня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 </w:t>
            </w: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126A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10480007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2F91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BD53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Прогар  конденсаторів на материнській платі, накопичувач на жорсткому диску, має велику кількість непрацюючих секторів, тепловий пробій процесора.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BF23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571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01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DF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DC4976" w:rsidRPr="000203AE" w14:paraId="3331B746" w14:textId="77777777" w:rsidTr="005D1EAF">
        <w:trPr>
          <w:trHeight w:val="469"/>
        </w:trPr>
        <w:tc>
          <w:tcPr>
            <w:tcW w:w="534" w:type="dxa"/>
          </w:tcPr>
          <w:p w14:paraId="1A3A374E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66E7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Камера холодильна КЖ-2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9545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10490005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A60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6B91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Глибока корозія корпусу, фізичне зношення ущільнювачів дверей, згоріла обмотка статору електродвигуна, механічне пошкодження магістралей випарника холодильної камери.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425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2830,00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576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B3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83D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1982</w:t>
            </w:r>
          </w:p>
        </w:tc>
      </w:tr>
      <w:tr w:rsidR="00DC4976" w:rsidRPr="000203AE" w14:paraId="3631DA04" w14:textId="77777777" w:rsidTr="005D1EAF">
        <w:trPr>
          <w:trHeight w:val="469"/>
        </w:trPr>
        <w:tc>
          <w:tcPr>
            <w:tcW w:w="534" w:type="dxa"/>
          </w:tcPr>
          <w:p w14:paraId="1550CD7A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7B04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Ноутбук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1D0C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10460029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1F9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E46A" w14:textId="77777777" w:rsidR="00DC4976" w:rsidRPr="000203AE" w:rsidRDefault="00DC4976" w:rsidP="00DC49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Коротке замикання і вихід з ладу усієї материнської плати,  вихід з ладу USB, COM </w:t>
            </w:r>
            <w:proofErr w:type="spellStart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Port</w:t>
            </w:r>
            <w:proofErr w:type="spellEnd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AUDIO, вихід з ладу інвертора,  вихід з ладу  лампи підсвічування </w:t>
            </w: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екрану.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90DF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6100,00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719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CFC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3914,31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6C1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</w:tr>
      <w:tr w:rsidR="00DC4976" w:rsidRPr="001F4B55" w14:paraId="56E7A53C" w14:textId="77777777" w:rsidTr="005D1EAF">
        <w:trPr>
          <w:trHeight w:val="469"/>
        </w:trPr>
        <w:tc>
          <w:tcPr>
            <w:tcW w:w="534" w:type="dxa"/>
          </w:tcPr>
          <w:p w14:paraId="3185A79E" w14:textId="77777777" w:rsidR="00DC4976" w:rsidRPr="000203AE" w:rsidRDefault="00DC4976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1BE8" w14:textId="77777777" w:rsidR="00DC4976" w:rsidRPr="000203AE" w:rsidRDefault="00DC4976" w:rsidP="005D1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Факс Ра</w:t>
            </w:r>
            <w:proofErr w:type="spellStart"/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nasonik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8660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10490025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459" w14:textId="77777777" w:rsidR="00DC4976" w:rsidRPr="000203AE" w:rsidRDefault="00DC4976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825D" w14:textId="77777777" w:rsidR="00DC4976" w:rsidRPr="000203AE" w:rsidRDefault="00DC4976" w:rsidP="001F4B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Ушкодження друкуючої  </w:t>
            </w:r>
            <w:proofErr w:type="spellStart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термолінійки</w:t>
            </w:r>
            <w:proofErr w:type="spellEnd"/>
            <w:r w:rsidR="001F4B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Знос роликів протягання. Вихід з ладу блоку сканера, несправність </w:t>
            </w:r>
            <w:proofErr w:type="spellStart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скануючої</w:t>
            </w:r>
            <w:proofErr w:type="spellEnd"/>
            <w:r w:rsidRPr="000203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лампи. Несправності  блоку  управління, лазера і живлення.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298B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1485,00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16F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20B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E37" w14:textId="77777777" w:rsidR="00DC4976" w:rsidRPr="000203AE" w:rsidRDefault="00DC4976" w:rsidP="00DC4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0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2007</w:t>
            </w:r>
          </w:p>
        </w:tc>
      </w:tr>
      <w:tr w:rsidR="005D1EAF" w:rsidRPr="001F4B55" w14:paraId="57FCC794" w14:textId="77777777" w:rsidTr="005D1EAF">
        <w:trPr>
          <w:trHeight w:val="469"/>
        </w:trPr>
        <w:tc>
          <w:tcPr>
            <w:tcW w:w="534" w:type="dxa"/>
          </w:tcPr>
          <w:p w14:paraId="0FBAE629" w14:textId="77777777" w:rsidR="005D1EAF" w:rsidRPr="000203AE" w:rsidRDefault="005D1EAF" w:rsidP="00DC4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73EF" w14:textId="77777777" w:rsidR="005D1EAF" w:rsidRPr="001F4B55" w:rsidRDefault="005D1EAF" w:rsidP="001F4B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F4B5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Загальна сума: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64C7" w14:textId="77777777" w:rsidR="005D1EAF" w:rsidRPr="005D1EAF" w:rsidRDefault="005D1EAF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AD" w14:textId="77777777" w:rsidR="005D1EAF" w:rsidRPr="005D1EAF" w:rsidRDefault="005D1EAF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2827" w14:textId="77777777" w:rsidR="005D1EAF" w:rsidRPr="000203AE" w:rsidRDefault="005D1EAF" w:rsidP="005D1E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610B" w14:textId="77777777" w:rsidR="005D1EAF" w:rsidRPr="000203AE" w:rsidRDefault="00253C01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38758,00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D06" w14:textId="77777777" w:rsidR="005D1EAF" w:rsidRPr="000203AE" w:rsidRDefault="00253C01" w:rsidP="00253C01">
            <w:pPr>
              <w:ind w:left="-108"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27593,58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37B" w14:textId="77777777" w:rsidR="005D1EAF" w:rsidRDefault="00253C01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1164,42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747" w14:textId="77777777" w:rsidR="005D1EAF" w:rsidRPr="00253C01" w:rsidRDefault="00253C01" w:rsidP="005D1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17814B1D" w14:textId="77777777" w:rsidR="00201FAB" w:rsidRDefault="00201FAB">
      <w:pPr>
        <w:rPr>
          <w:lang w:val="uk-UA"/>
        </w:rPr>
      </w:pPr>
    </w:p>
    <w:p w14:paraId="562B62E9" w14:textId="77777777" w:rsidR="00253C01" w:rsidRDefault="00253C01">
      <w:pPr>
        <w:rPr>
          <w:lang w:val="uk-UA"/>
        </w:rPr>
      </w:pPr>
    </w:p>
    <w:p w14:paraId="597E7A81" w14:textId="77777777" w:rsidR="00253C01" w:rsidRPr="00253C01" w:rsidRDefault="00253C01" w:rsidP="00253C0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53C01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Pr="00253C01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sectPr w:rsidR="00253C01" w:rsidRPr="00253C01" w:rsidSect="001F4B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957D" w14:textId="77777777" w:rsidR="00396B7C" w:rsidRDefault="00396B7C" w:rsidP="005D1EAF">
      <w:pPr>
        <w:spacing w:after="0" w:line="240" w:lineRule="auto"/>
      </w:pPr>
      <w:r>
        <w:separator/>
      </w:r>
    </w:p>
  </w:endnote>
  <w:endnote w:type="continuationSeparator" w:id="0">
    <w:p w14:paraId="0B8CD6B4" w14:textId="77777777" w:rsidR="00396B7C" w:rsidRDefault="00396B7C" w:rsidP="005D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443B" w14:textId="77777777" w:rsidR="00396B7C" w:rsidRDefault="00396B7C" w:rsidP="005D1EAF">
      <w:pPr>
        <w:spacing w:after="0" w:line="240" w:lineRule="auto"/>
      </w:pPr>
      <w:r>
        <w:separator/>
      </w:r>
    </w:p>
  </w:footnote>
  <w:footnote w:type="continuationSeparator" w:id="0">
    <w:p w14:paraId="41D00A73" w14:textId="77777777" w:rsidR="00396B7C" w:rsidRDefault="00396B7C" w:rsidP="005D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C0BB" w14:textId="77777777" w:rsidR="001F4B55" w:rsidRDefault="001F4B55">
    <w:pPr>
      <w:pStyle w:val="a4"/>
    </w:pPr>
    <w:r>
      <w:rPr>
        <w:lang w:val="uk-UA"/>
      </w:rPr>
      <w:t>продовження додатка 2</w:t>
    </w:r>
  </w:p>
  <w:p w14:paraId="01419882" w14:textId="77777777" w:rsidR="001F4B55" w:rsidRDefault="001F4B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315D7"/>
    <w:multiLevelType w:val="hybridMultilevel"/>
    <w:tmpl w:val="23467A60"/>
    <w:lvl w:ilvl="0" w:tplc="C81EA9B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91C"/>
    <w:rsid w:val="000203AE"/>
    <w:rsid w:val="000E6F73"/>
    <w:rsid w:val="001A291C"/>
    <w:rsid w:val="001F4B55"/>
    <w:rsid w:val="00201FAB"/>
    <w:rsid w:val="00216283"/>
    <w:rsid w:val="00253C01"/>
    <w:rsid w:val="00396B7C"/>
    <w:rsid w:val="005D1EAF"/>
    <w:rsid w:val="005F4BD4"/>
    <w:rsid w:val="008B3FBE"/>
    <w:rsid w:val="00CB109E"/>
    <w:rsid w:val="00D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9AC4"/>
  <w15:docId w15:val="{8F29FD60-7D85-40D3-BF4C-EFFDFF2B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28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1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EAF"/>
  </w:style>
  <w:style w:type="paragraph" w:styleId="a6">
    <w:name w:val="footer"/>
    <w:basedOn w:val="a"/>
    <w:link w:val="a7"/>
    <w:uiPriority w:val="99"/>
    <w:unhideWhenUsed/>
    <w:rsid w:val="005D1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EAF"/>
  </w:style>
  <w:style w:type="paragraph" w:styleId="a8">
    <w:name w:val="Balloon Text"/>
    <w:basedOn w:val="a"/>
    <w:link w:val="a9"/>
    <w:uiPriority w:val="99"/>
    <w:semiHidden/>
    <w:unhideWhenUsed/>
    <w:rsid w:val="001F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cp:lastPrinted>2021-12-02T11:21:00Z</cp:lastPrinted>
  <dcterms:created xsi:type="dcterms:W3CDTF">2021-12-02T08:44:00Z</dcterms:created>
  <dcterms:modified xsi:type="dcterms:W3CDTF">2021-12-23T13:23:00Z</dcterms:modified>
</cp:coreProperties>
</file>