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0" w:type="dxa"/>
        <w:tblCellSpacing w:w="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122CBD" w:rsidRPr="005C0E20" w14:paraId="27358A2B" w14:textId="77777777" w:rsidTr="001570E2">
        <w:trPr>
          <w:trHeight w:val="1983"/>
          <w:tblCellSpacing w:w="0" w:type="dxa"/>
        </w:trPr>
        <w:tc>
          <w:tcPr>
            <w:tcW w:w="4110" w:type="dxa"/>
            <w:vAlign w:val="center"/>
            <w:hideMark/>
          </w:tcPr>
          <w:p w14:paraId="0928EEF2" w14:textId="77777777" w:rsidR="00122CBD" w:rsidRPr="005C0E20" w:rsidRDefault="00122CBD" w:rsidP="001570E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5C0E20">
              <w:rPr>
                <w:sz w:val="28"/>
                <w:szCs w:val="28"/>
              </w:rPr>
              <w:t xml:space="preserve">Додаток </w:t>
            </w:r>
          </w:p>
          <w:p w14:paraId="390142AD" w14:textId="362C0E40" w:rsidR="00122CBD" w:rsidRDefault="00122CBD" w:rsidP="005B3530">
            <w:pPr>
              <w:pStyle w:val="a3"/>
              <w:rPr>
                <w:sz w:val="28"/>
                <w:szCs w:val="28"/>
                <w:lang w:val="uk-UA"/>
              </w:rPr>
            </w:pPr>
            <w:r w:rsidRPr="005C0E20">
              <w:rPr>
                <w:sz w:val="28"/>
                <w:szCs w:val="28"/>
              </w:rPr>
              <w:t xml:space="preserve">до рішення Броварської міської ради </w:t>
            </w:r>
            <w:r w:rsidRPr="005C0E20">
              <w:rPr>
                <w:sz w:val="28"/>
                <w:szCs w:val="28"/>
                <w:lang w:val="uk-UA"/>
              </w:rPr>
              <w:t xml:space="preserve">Броварського району </w:t>
            </w:r>
            <w:r w:rsidRPr="005C0E20">
              <w:rPr>
                <w:sz w:val="28"/>
                <w:szCs w:val="28"/>
              </w:rPr>
              <w:t xml:space="preserve">Київської </w:t>
            </w:r>
            <w:r w:rsidRPr="005C0E20">
              <w:rPr>
                <w:sz w:val="28"/>
                <w:szCs w:val="28"/>
                <w:lang w:val="uk-UA"/>
              </w:rPr>
              <w:t>обл</w:t>
            </w:r>
            <w:r w:rsidRPr="005C0E20">
              <w:rPr>
                <w:sz w:val="28"/>
                <w:szCs w:val="28"/>
              </w:rPr>
              <w:t>асті</w:t>
            </w:r>
            <w:r w:rsidRPr="005C0E20">
              <w:rPr>
                <w:sz w:val="28"/>
                <w:szCs w:val="28"/>
                <w:lang w:val="uk-UA"/>
              </w:rPr>
              <w:t xml:space="preserve"> </w:t>
            </w:r>
          </w:p>
          <w:p w14:paraId="532B80F2" w14:textId="65E0ED01" w:rsidR="005B3530" w:rsidRDefault="005B3530" w:rsidP="005B353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17.11.2022 р.</w:t>
            </w:r>
          </w:p>
          <w:p w14:paraId="00F138AD" w14:textId="1ECED430" w:rsidR="005B3530" w:rsidRPr="005B3530" w:rsidRDefault="005B3530" w:rsidP="005B353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885-36-08</w:t>
            </w:r>
          </w:p>
          <w:p w14:paraId="0067BFCB" w14:textId="77777777" w:rsidR="00122CBD" w:rsidRPr="005C0E20" w:rsidRDefault="00122CBD" w:rsidP="0015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C0248AC" w14:textId="77777777" w:rsidR="00122CBD" w:rsidRDefault="00122CBD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578FE" w14:textId="77777777" w:rsidR="00FD6B38" w:rsidRDefault="00FD6B38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AC76D" w14:textId="2703E859" w:rsidR="00122CBD" w:rsidRDefault="00122CBD" w:rsidP="00122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445">
        <w:rPr>
          <w:rFonts w:ascii="Times New Roman" w:hAnsi="Times New Roman" w:cs="Times New Roman"/>
          <w:b/>
          <w:bCs/>
          <w:sz w:val="28"/>
          <w:szCs w:val="28"/>
        </w:rPr>
        <w:t>Зміни до Додатку «Заходи та фінансування програми підтримки молодих сімей та розвитку молоді «Молодь в дії» на 2022-2026 роки»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(зі змінами)</w:t>
      </w:r>
    </w:p>
    <w:p w14:paraId="48B16B60" w14:textId="77777777" w:rsidR="00122CBD" w:rsidRDefault="00122CBD" w:rsidP="008C0E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3034"/>
        <w:gridCol w:w="3114"/>
      </w:tblGrid>
      <w:tr w:rsidR="00122CBD" w:rsidRPr="00B3681D" w14:paraId="7CB12707" w14:textId="77777777" w:rsidTr="001570E2">
        <w:tc>
          <w:tcPr>
            <w:tcW w:w="3340" w:type="dxa"/>
          </w:tcPr>
          <w:p w14:paraId="5971265A" w14:textId="77777777" w:rsidR="00122CBD" w:rsidRPr="00B3681D" w:rsidRDefault="00122CBD" w:rsidP="001570E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</w:tcPr>
          <w:p w14:paraId="64D93AC9" w14:textId="77777777" w:rsidR="00122CBD" w:rsidRPr="00B3681D" w:rsidRDefault="00122CB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122CBD" w:rsidRPr="00B3681D" w14:paraId="2A85D6D5" w14:textId="77777777" w:rsidTr="00544669">
        <w:tc>
          <w:tcPr>
            <w:tcW w:w="3340" w:type="dxa"/>
          </w:tcPr>
          <w:p w14:paraId="33333AF8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14:paraId="4F6A06A6" w14:textId="77777777" w:rsidR="00122CBD" w:rsidRPr="00B3681D" w:rsidRDefault="00122CBD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4" w:type="dxa"/>
          </w:tcPr>
          <w:p w14:paraId="318DDDE1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:rsidR="00122CBD" w:rsidRPr="00B3681D" w14:paraId="551C657F" w14:textId="77777777" w:rsidTr="001570E2">
        <w:tc>
          <w:tcPr>
            <w:tcW w:w="3340" w:type="dxa"/>
          </w:tcPr>
          <w:p w14:paraId="25F74960" w14:textId="55AAD33E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Hlk88817922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413E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 w:rsidR="00413E75" w:rsidRPr="00413E75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148" w:type="dxa"/>
            <w:gridSpan w:val="2"/>
          </w:tcPr>
          <w:p w14:paraId="1AC6BBB9" w14:textId="6127C36E" w:rsidR="00122CBD" w:rsidRPr="00B3681D" w:rsidRDefault="00413E75" w:rsidP="0015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E75">
              <w:rPr>
                <w:rFonts w:ascii="Times New Roman" w:hAnsi="Times New Roman"/>
                <w:sz w:val="28"/>
                <w:szCs w:val="28"/>
              </w:rPr>
              <w:t>Розвиток та вдосконалення системи занять з арт-терапії для молоді з інвалідністю</w:t>
            </w:r>
          </w:p>
        </w:tc>
      </w:tr>
      <w:tr w:rsidR="00122CBD" w:rsidRPr="00B3681D" w14:paraId="1F0CC6E9" w14:textId="77777777" w:rsidTr="00544669">
        <w:tc>
          <w:tcPr>
            <w:tcW w:w="3340" w:type="dxa"/>
          </w:tcPr>
          <w:p w14:paraId="3D6EA94E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5961EBF4" w14:textId="65E0335C" w:rsidR="00122CBD" w:rsidRPr="00B3681D" w:rsidRDefault="00413E75" w:rsidP="001570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  <w:r w:rsidR="00A056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000</w:t>
            </w:r>
            <w:r w:rsidR="00122CB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  <w:vMerge w:val="restart"/>
          </w:tcPr>
          <w:p w14:paraId="1CA5C895" w14:textId="77777777" w:rsidR="00122CBD" w:rsidRPr="00B3681D" w:rsidRDefault="00122CBD" w:rsidP="001570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754B84" w:rsidRPr="00B3681D" w14:paraId="6A9CACFF" w14:textId="77777777" w:rsidTr="00544669">
        <w:tc>
          <w:tcPr>
            <w:tcW w:w="3340" w:type="dxa"/>
          </w:tcPr>
          <w:p w14:paraId="483796C3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179F8092" w14:textId="5FD3E7EA" w:rsidR="00754B84" w:rsidRPr="00754B84" w:rsidRDefault="00307C69" w:rsidP="00754B8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4" w:type="dxa"/>
            <w:vMerge/>
          </w:tcPr>
          <w:p w14:paraId="5D1430B0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54B84" w:rsidRPr="00B3681D" w14:paraId="13EE2808" w14:textId="77777777" w:rsidTr="00544669">
        <w:tc>
          <w:tcPr>
            <w:tcW w:w="3340" w:type="dxa"/>
          </w:tcPr>
          <w:p w14:paraId="17A5A368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487A8E6B" w14:textId="57AB3C54" w:rsidR="00754B84" w:rsidRPr="00754B84" w:rsidRDefault="00307C69" w:rsidP="00754B8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1 40</w:t>
            </w:r>
            <w:r w:rsidR="008367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4B8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114" w:type="dxa"/>
            <w:vMerge/>
          </w:tcPr>
          <w:p w14:paraId="20B67D35" w14:textId="77777777" w:rsidR="00754B84" w:rsidRPr="00B3681D" w:rsidRDefault="00754B84" w:rsidP="00754B8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bookmarkEnd w:id="0"/>
      <w:tr w:rsidR="00447F90" w:rsidRPr="00B3681D" w14:paraId="79B4A1D9" w14:textId="77777777" w:rsidTr="000E1EC5">
        <w:tc>
          <w:tcPr>
            <w:tcW w:w="3340" w:type="dxa"/>
          </w:tcPr>
          <w:p w14:paraId="0C1C1610" w14:textId="26828994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62A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 w:rsidR="00762A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5.1</w:t>
            </w:r>
            <w:r w:rsidRPr="00413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2"/>
          </w:tcPr>
          <w:p w14:paraId="56363C50" w14:textId="0C089187" w:rsidR="00447F90" w:rsidRPr="00B3681D" w:rsidRDefault="00762AFC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2AFC">
              <w:rPr>
                <w:rFonts w:ascii="Times New Roman" w:hAnsi="Times New Roman"/>
                <w:sz w:val="28"/>
                <w:szCs w:val="28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</w:t>
            </w:r>
          </w:p>
        </w:tc>
      </w:tr>
      <w:tr w:rsidR="00447F90" w:rsidRPr="00B3681D" w14:paraId="07139539" w14:textId="77777777" w:rsidTr="00544669">
        <w:tc>
          <w:tcPr>
            <w:tcW w:w="3340" w:type="dxa"/>
          </w:tcPr>
          <w:p w14:paraId="5D458B30" w14:textId="7C89C93F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4FF99584" w14:textId="6DE8A6A1" w:rsidR="00447F90" w:rsidRDefault="008A336F" w:rsidP="00447F9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3114" w:type="dxa"/>
            <w:vMerge w:val="restart"/>
          </w:tcPr>
          <w:p w14:paraId="34E9C411" w14:textId="2EE922AA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447F90" w:rsidRPr="00B3681D" w14:paraId="5D27D0A7" w14:textId="77777777" w:rsidTr="00544669">
        <w:tc>
          <w:tcPr>
            <w:tcW w:w="3340" w:type="dxa"/>
          </w:tcPr>
          <w:p w14:paraId="4496D059" w14:textId="4CFA6D06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68C3C0B2" w14:textId="353D9DDF" w:rsidR="00447F90" w:rsidRDefault="004A0426" w:rsidP="00447F9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114" w:type="dxa"/>
            <w:vMerge/>
          </w:tcPr>
          <w:p w14:paraId="38C448C0" w14:textId="77777777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47F90" w:rsidRPr="00B3681D" w14:paraId="6BAB5E6E" w14:textId="77777777" w:rsidTr="00544669">
        <w:tc>
          <w:tcPr>
            <w:tcW w:w="3340" w:type="dxa"/>
          </w:tcPr>
          <w:p w14:paraId="45EC771F" w14:textId="3E3551D3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1BA2C02C" w14:textId="5168E2A2" w:rsidR="00447F90" w:rsidRDefault="004A0426" w:rsidP="00447F9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3114" w:type="dxa"/>
            <w:vMerge/>
          </w:tcPr>
          <w:p w14:paraId="4DB31EA4" w14:textId="77777777" w:rsidR="00447F90" w:rsidRPr="00B3681D" w:rsidRDefault="00447F90" w:rsidP="00447F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4732C5E2" w14:textId="77777777" w:rsidTr="001F1FA9">
        <w:tc>
          <w:tcPr>
            <w:tcW w:w="3340" w:type="dxa"/>
          </w:tcPr>
          <w:p w14:paraId="6823ECB1" w14:textId="57C87242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5.3</w:t>
            </w:r>
            <w:r w:rsidRPr="00413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2"/>
          </w:tcPr>
          <w:p w14:paraId="30A864E0" w14:textId="38B3C9E1" w:rsidR="0039346B" w:rsidRPr="0039346B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9346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Виплата студентської премії міського голови кращим студентам Броварської МТГ</w:t>
            </w:r>
          </w:p>
        </w:tc>
      </w:tr>
      <w:tr w:rsidR="0039346B" w:rsidRPr="00B3681D" w14:paraId="18874D96" w14:textId="77777777" w:rsidTr="00544669">
        <w:tc>
          <w:tcPr>
            <w:tcW w:w="3340" w:type="dxa"/>
          </w:tcPr>
          <w:p w14:paraId="43AD9A4D" w14:textId="06EAD965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76054BFE" w14:textId="0A8F489A" w:rsidR="0039346B" w:rsidRDefault="00446140" w:rsidP="003934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3114" w:type="dxa"/>
            <w:vMerge w:val="restart"/>
          </w:tcPr>
          <w:p w14:paraId="44414F2D" w14:textId="791ECCAD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39346B" w:rsidRPr="00B3681D" w14:paraId="64EC8C09" w14:textId="77777777" w:rsidTr="00544669">
        <w:tc>
          <w:tcPr>
            <w:tcW w:w="3340" w:type="dxa"/>
          </w:tcPr>
          <w:p w14:paraId="1FB45B9C" w14:textId="7AA29CC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652B43D0" w14:textId="683466F7" w:rsidR="0039346B" w:rsidRDefault="00302C7D" w:rsidP="003934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4" w:type="dxa"/>
            <w:vMerge/>
          </w:tcPr>
          <w:p w14:paraId="47D58217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07EA6663" w14:textId="77777777" w:rsidTr="00544669">
        <w:tc>
          <w:tcPr>
            <w:tcW w:w="3340" w:type="dxa"/>
          </w:tcPr>
          <w:p w14:paraId="6BEBD65D" w14:textId="4B657B20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518B9F9A" w14:textId="52916311" w:rsidR="0039346B" w:rsidRDefault="00302C7D" w:rsidP="003934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  <w:tc>
          <w:tcPr>
            <w:tcW w:w="3114" w:type="dxa"/>
            <w:vMerge/>
          </w:tcPr>
          <w:p w14:paraId="7476AD7C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5BDEC57C" w14:textId="77777777" w:rsidTr="001570E2">
        <w:tc>
          <w:tcPr>
            <w:tcW w:w="3340" w:type="dxa"/>
          </w:tcPr>
          <w:p w14:paraId="0B69716C" w14:textId="545EB2DB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lastRenderedPageBreak/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6730F2C8" w14:textId="37E1D0B1" w:rsidR="0039346B" w:rsidRPr="00B3681D" w:rsidRDefault="0039346B" w:rsidP="0039346B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1B9F">
              <w:rPr>
                <w:rFonts w:ascii="Times New Roman" w:hAnsi="Times New Roman"/>
                <w:sz w:val="28"/>
                <w:szCs w:val="28"/>
              </w:rPr>
              <w:t xml:space="preserve">Організація </w:t>
            </w:r>
            <w:r>
              <w:rPr>
                <w:rFonts w:ascii="Times New Roman" w:hAnsi="Times New Roman"/>
                <w:sz w:val="28"/>
                <w:szCs w:val="28"/>
              </w:rPr>
              <w:t>вітання багатодітних сімей, дітей учасників АТО/ООС (бойових дій та загиблих), дітей родин з числа ВПО до Новорічних та Різдвяних свят з врученням солодких подарунків</w:t>
            </w:r>
          </w:p>
        </w:tc>
      </w:tr>
      <w:tr w:rsidR="0039346B" w:rsidRPr="00B3681D" w14:paraId="11C83FAA" w14:textId="77777777" w:rsidTr="00544669">
        <w:tc>
          <w:tcPr>
            <w:tcW w:w="3340" w:type="dxa"/>
          </w:tcPr>
          <w:p w14:paraId="0C4B164B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</w:tcPr>
          <w:p w14:paraId="37A2F278" w14:textId="187D79B5" w:rsidR="0039346B" w:rsidRPr="00B3681D" w:rsidRDefault="0039346B" w:rsidP="003934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60 </w:t>
            </w:r>
            <w:r w:rsidR="007B70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  <w:vMerge w:val="restart"/>
          </w:tcPr>
          <w:p w14:paraId="013CBA6B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39346B" w:rsidRPr="00B3681D" w14:paraId="18171E31" w14:textId="77777777" w:rsidTr="00544669">
        <w:tc>
          <w:tcPr>
            <w:tcW w:w="3340" w:type="dxa"/>
          </w:tcPr>
          <w:p w14:paraId="4A3F175A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</w:tcPr>
          <w:p w14:paraId="716FBEAE" w14:textId="332157B2" w:rsidR="0039346B" w:rsidRPr="00B3681D" w:rsidRDefault="0039346B" w:rsidP="003934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="007B70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114" w:type="dxa"/>
            <w:vMerge/>
          </w:tcPr>
          <w:p w14:paraId="66F31FC8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6D148B2F" w14:textId="77777777" w:rsidTr="00544669">
        <w:tc>
          <w:tcPr>
            <w:tcW w:w="3340" w:type="dxa"/>
          </w:tcPr>
          <w:p w14:paraId="49EDEBCE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</w:tcPr>
          <w:p w14:paraId="477C2BE8" w14:textId="7C088F33" w:rsidR="0039346B" w:rsidRPr="00B3681D" w:rsidRDefault="0039346B" w:rsidP="003934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105,60</w:t>
            </w:r>
          </w:p>
        </w:tc>
        <w:tc>
          <w:tcPr>
            <w:tcW w:w="3114" w:type="dxa"/>
            <w:vMerge/>
          </w:tcPr>
          <w:p w14:paraId="01AD369B" w14:textId="77777777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9346B" w:rsidRPr="00B3681D" w14:paraId="1D9066BF" w14:textId="77777777" w:rsidTr="00544669">
        <w:tc>
          <w:tcPr>
            <w:tcW w:w="3340" w:type="dxa"/>
          </w:tcPr>
          <w:p w14:paraId="047B566E" w14:textId="53240949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2022 по пункту ВСЬОГО</w:t>
            </w:r>
          </w:p>
        </w:tc>
        <w:tc>
          <w:tcPr>
            <w:tcW w:w="3034" w:type="dxa"/>
          </w:tcPr>
          <w:p w14:paraId="0AAF620E" w14:textId="40A9678B" w:rsidR="0039346B" w:rsidRDefault="0039346B" w:rsidP="0039346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334 340,00</w:t>
            </w:r>
          </w:p>
        </w:tc>
        <w:tc>
          <w:tcPr>
            <w:tcW w:w="3114" w:type="dxa"/>
          </w:tcPr>
          <w:p w14:paraId="05515E04" w14:textId="305E729B" w:rsidR="0039346B" w:rsidRPr="00B3681D" w:rsidRDefault="0039346B" w:rsidP="0039346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39346B" w:rsidRPr="00B3681D" w14:paraId="791E8E53" w14:textId="77777777" w:rsidTr="00544669">
        <w:tc>
          <w:tcPr>
            <w:tcW w:w="3340" w:type="dxa"/>
          </w:tcPr>
          <w:p w14:paraId="1CA71611" w14:textId="4868CB2B" w:rsidR="0039346B" w:rsidRPr="00B3681D" w:rsidRDefault="0039346B" w:rsidP="0039346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3034" w:type="dxa"/>
          </w:tcPr>
          <w:p w14:paraId="722654F7" w14:textId="17421FC7" w:rsidR="0039346B" w:rsidRPr="00B3681D" w:rsidRDefault="0039346B" w:rsidP="0039346B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9 785 340,00</w:t>
            </w:r>
          </w:p>
        </w:tc>
        <w:tc>
          <w:tcPr>
            <w:tcW w:w="3114" w:type="dxa"/>
          </w:tcPr>
          <w:p w14:paraId="510648AA" w14:textId="76DC07DB" w:rsidR="0039346B" w:rsidRPr="00B3681D" w:rsidRDefault="0039346B" w:rsidP="0039346B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1A2C688" w14:textId="77777777" w:rsidR="00C9244B" w:rsidRDefault="00C9244B" w:rsidP="00C92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5B6ED" w14:textId="68D87F9A" w:rsidR="000B35A1" w:rsidRPr="00941847" w:rsidRDefault="00122CBD" w:rsidP="008C0E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Ігор САПОЖКО</w:t>
      </w:r>
    </w:p>
    <w:sectPr w:rsidR="000B35A1" w:rsidRPr="00941847" w:rsidSect="005E3C33">
      <w:headerReference w:type="default" r:id="rId6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A2F0" w14:textId="77777777" w:rsidR="00E1401F" w:rsidRDefault="00E1401F">
      <w:pPr>
        <w:spacing w:after="0" w:line="240" w:lineRule="auto"/>
      </w:pPr>
      <w:r>
        <w:separator/>
      </w:r>
    </w:p>
  </w:endnote>
  <w:endnote w:type="continuationSeparator" w:id="0">
    <w:p w14:paraId="08B8979A" w14:textId="77777777" w:rsidR="00E1401F" w:rsidRDefault="00E1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0FB2" w14:textId="77777777" w:rsidR="00E1401F" w:rsidRDefault="00E1401F">
      <w:pPr>
        <w:spacing w:after="0" w:line="240" w:lineRule="auto"/>
      </w:pPr>
      <w:r>
        <w:separator/>
      </w:r>
    </w:p>
  </w:footnote>
  <w:footnote w:type="continuationSeparator" w:id="0">
    <w:p w14:paraId="732B9B88" w14:textId="77777777" w:rsidR="00E1401F" w:rsidRDefault="00E1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572456"/>
      <w:docPartObj>
        <w:docPartGallery w:val="Page Numbers (Top of Page)"/>
        <w:docPartUnique/>
      </w:docPartObj>
    </w:sdtPr>
    <w:sdtEndPr/>
    <w:sdtContent>
      <w:p w14:paraId="0A2033BB" w14:textId="77777777" w:rsidR="005E3C33" w:rsidRDefault="00754B84" w:rsidP="005E3C33">
        <w:pPr>
          <w:pStyle w:val="a4"/>
          <w:jc w:val="right"/>
        </w:pPr>
        <w:r w:rsidRPr="005E3C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3C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E3C33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t xml:space="preserve">                                             </w:t>
        </w:r>
        <w:r w:rsidRPr="005E3C33">
          <w:rPr>
            <w:rFonts w:ascii="Times New Roman" w:hAnsi="Times New Roman" w:cs="Times New Roman"/>
            <w:i/>
            <w:iCs/>
            <w:sz w:val="24"/>
            <w:szCs w:val="24"/>
          </w:rPr>
          <w:t>Продовження таблиці додатку</w:t>
        </w:r>
      </w:p>
    </w:sdtContent>
  </w:sdt>
  <w:p w14:paraId="106D3519" w14:textId="77777777" w:rsidR="005E3C33" w:rsidRDefault="00E140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1"/>
    <w:rsid w:val="000420E8"/>
    <w:rsid w:val="00061091"/>
    <w:rsid w:val="000B35A1"/>
    <w:rsid w:val="00122CBD"/>
    <w:rsid w:val="00143856"/>
    <w:rsid w:val="00203276"/>
    <w:rsid w:val="0028612F"/>
    <w:rsid w:val="00302C7D"/>
    <w:rsid w:val="00307C69"/>
    <w:rsid w:val="0039346B"/>
    <w:rsid w:val="003D2FB9"/>
    <w:rsid w:val="00413E75"/>
    <w:rsid w:val="00434F4E"/>
    <w:rsid w:val="00446140"/>
    <w:rsid w:val="00447F90"/>
    <w:rsid w:val="004858BA"/>
    <w:rsid w:val="004A0426"/>
    <w:rsid w:val="00522BC0"/>
    <w:rsid w:val="00544669"/>
    <w:rsid w:val="005458FF"/>
    <w:rsid w:val="005B3530"/>
    <w:rsid w:val="005C0E20"/>
    <w:rsid w:val="00754B84"/>
    <w:rsid w:val="00756A28"/>
    <w:rsid w:val="00762AFC"/>
    <w:rsid w:val="007B7069"/>
    <w:rsid w:val="00836773"/>
    <w:rsid w:val="008367AA"/>
    <w:rsid w:val="00894344"/>
    <w:rsid w:val="008A336F"/>
    <w:rsid w:val="008C0EF3"/>
    <w:rsid w:val="00904CF4"/>
    <w:rsid w:val="00941847"/>
    <w:rsid w:val="00A0562D"/>
    <w:rsid w:val="00B55015"/>
    <w:rsid w:val="00BC2C78"/>
    <w:rsid w:val="00C9244B"/>
    <w:rsid w:val="00D2239B"/>
    <w:rsid w:val="00E1401F"/>
    <w:rsid w:val="00E21B87"/>
    <w:rsid w:val="00ED14B4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20E9"/>
  <w15:chartTrackingRefBased/>
  <w15:docId w15:val="{F5964EC2-092A-4E5C-A5E9-C321AF6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22C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CBD"/>
  </w:style>
  <w:style w:type="paragraph" w:styleId="a6">
    <w:name w:val="footer"/>
    <w:basedOn w:val="a"/>
    <w:link w:val="a7"/>
    <w:uiPriority w:val="99"/>
    <w:unhideWhenUsed/>
    <w:rsid w:val="008C0E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User-502</dc:creator>
  <cp:keywords/>
  <dc:description/>
  <cp:lastModifiedBy>Rada</cp:lastModifiedBy>
  <cp:revision>37</cp:revision>
  <cp:lastPrinted>2022-10-17T13:09:00Z</cp:lastPrinted>
  <dcterms:created xsi:type="dcterms:W3CDTF">2022-08-04T11:53:00Z</dcterms:created>
  <dcterms:modified xsi:type="dcterms:W3CDTF">2022-11-17T13:43:00Z</dcterms:modified>
</cp:coreProperties>
</file>