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7CDB8" w14:textId="77777777" w:rsidR="00323DD2" w:rsidRPr="000142C5" w:rsidRDefault="00B40EC1" w:rsidP="003C0F29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0142C5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14:paraId="293AE705" w14:textId="77777777" w:rsidR="003C0F29" w:rsidRDefault="00B40EC1" w:rsidP="003C0F29">
      <w:pPr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142C5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323DD2" w:rsidRPr="000142C5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bookmarkStart w:id="0" w:name="_Hlk113355722"/>
      <w:r w:rsidR="00323DD2" w:rsidRPr="000142C5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Київської області</w:t>
      </w:r>
      <w:r w:rsidR="003C0F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0F29" w:rsidRPr="003C0F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</w:t>
      </w:r>
      <w:bookmarkEnd w:id="0"/>
      <w:r w:rsidR="003C0F29" w:rsidRPr="003C0F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24.12.2020 № 2092-89-07</w:t>
      </w:r>
      <w:r w:rsidR="003C0F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415C11BC" w14:textId="77777777" w:rsidR="006B06DA" w:rsidRDefault="003C0F29" w:rsidP="003C0F29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редакції рішення </w:t>
      </w:r>
      <w:r w:rsidRPr="000142C5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0142C5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E29CB6D" w14:textId="7048E042" w:rsidR="00B40EC1" w:rsidRDefault="003C0F29" w:rsidP="003C0F29">
      <w:pPr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C0F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056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14.09.2022 р.</w:t>
      </w:r>
    </w:p>
    <w:p w14:paraId="49B026E2" w14:textId="35DF8CB3" w:rsidR="003C0F29" w:rsidRPr="003C0F29" w:rsidRDefault="003C0F29" w:rsidP="003C0F29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3F056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834-33-08</w:t>
      </w:r>
    </w:p>
    <w:p w14:paraId="41AE45E8" w14:textId="77777777" w:rsidR="003C0F29" w:rsidRDefault="003C0F29" w:rsidP="000142C5">
      <w:pPr>
        <w:tabs>
          <w:tab w:val="left" w:pos="3544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46DCF44" w14:textId="2BD5BC87" w:rsidR="00B40EC1" w:rsidRPr="000142C5" w:rsidRDefault="00B40EC1" w:rsidP="000142C5">
      <w:pPr>
        <w:tabs>
          <w:tab w:val="left" w:pos="3544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42C5">
        <w:rPr>
          <w:rFonts w:ascii="Times New Roman" w:hAnsi="Times New Roman" w:cs="Times New Roman"/>
          <w:b/>
          <w:sz w:val="28"/>
          <w:szCs w:val="28"/>
          <w:lang w:val="uk-UA"/>
        </w:rPr>
        <w:t>КОШТОРИС ВИДАТКІВ</w:t>
      </w:r>
    </w:p>
    <w:p w14:paraId="43B54629" w14:textId="1D2E7836" w:rsidR="00B40EC1" w:rsidRPr="000142C5" w:rsidRDefault="002517E2" w:rsidP="000142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42C5">
        <w:rPr>
          <w:rFonts w:ascii="Times New Roman" w:hAnsi="Times New Roman" w:cs="Times New Roman"/>
          <w:sz w:val="28"/>
          <w:szCs w:val="28"/>
          <w:lang w:val="uk-UA"/>
        </w:rPr>
        <w:t>на 2021 – 202</w:t>
      </w:r>
      <w:r w:rsidR="00663828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0142C5">
        <w:rPr>
          <w:rFonts w:ascii="Times New Roman" w:hAnsi="Times New Roman" w:cs="Times New Roman"/>
          <w:sz w:val="28"/>
          <w:szCs w:val="28"/>
          <w:lang w:val="uk-UA"/>
        </w:rPr>
        <w:t xml:space="preserve"> роки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6296"/>
        <w:gridCol w:w="1984"/>
      </w:tblGrid>
      <w:tr w:rsidR="00AA21F7" w:rsidRPr="00AA21F7" w14:paraId="7539089A" w14:textId="77777777" w:rsidTr="00AF05E4">
        <w:trPr>
          <w:trHeight w:val="750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98E4AB7" w14:textId="77777777" w:rsidR="00AA21F7" w:rsidRPr="00AA21F7" w:rsidRDefault="00AA21F7" w:rsidP="00AA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№ п/п</w:t>
            </w:r>
          </w:p>
        </w:tc>
        <w:tc>
          <w:tcPr>
            <w:tcW w:w="6296" w:type="dxa"/>
            <w:shd w:val="clear" w:color="auto" w:fill="auto"/>
            <w:noWrap/>
            <w:vAlign w:val="center"/>
            <w:hideMark/>
          </w:tcPr>
          <w:p w14:paraId="72D533C8" w14:textId="77777777" w:rsidR="00AA21F7" w:rsidRPr="00AA21F7" w:rsidRDefault="00AA21F7" w:rsidP="00AA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Найменування доходів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8306FAC" w14:textId="77777777" w:rsidR="00AA21F7" w:rsidRPr="00AA21F7" w:rsidRDefault="00AA21F7" w:rsidP="00AA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Вартість, тис.грн</w:t>
            </w:r>
          </w:p>
        </w:tc>
      </w:tr>
      <w:tr w:rsidR="00AA21F7" w:rsidRPr="00AA21F7" w14:paraId="659B017F" w14:textId="77777777" w:rsidTr="00AF05E4">
        <w:trPr>
          <w:trHeight w:val="841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80BE42C" w14:textId="77777777" w:rsidR="00AA21F7" w:rsidRPr="00AA21F7" w:rsidRDefault="00AA21F7" w:rsidP="00AA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6296" w:type="dxa"/>
            <w:shd w:val="clear" w:color="auto" w:fill="auto"/>
            <w:vAlign w:val="center"/>
            <w:hideMark/>
          </w:tcPr>
          <w:p w14:paraId="6B3D38EF" w14:textId="77777777" w:rsidR="00AA21F7" w:rsidRPr="00AA21F7" w:rsidRDefault="00AA21F7" w:rsidP="00AA2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Фінансова допомога на поточні трансфери підприємству (загальний фонд):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6BE1792" w14:textId="77777777" w:rsidR="00AA21F7" w:rsidRPr="00AA21F7" w:rsidRDefault="00AA21F7" w:rsidP="00AA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</w:tr>
      <w:tr w:rsidR="00AA21F7" w:rsidRPr="00AA21F7" w14:paraId="3379DE06" w14:textId="77777777" w:rsidTr="00135D10">
        <w:trPr>
          <w:trHeight w:val="242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6954D97" w14:textId="77777777" w:rsidR="00AA21F7" w:rsidRPr="00AA21F7" w:rsidRDefault="00AA21F7" w:rsidP="00AA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6296" w:type="dxa"/>
            <w:shd w:val="clear" w:color="auto" w:fill="auto"/>
            <w:vAlign w:val="center"/>
            <w:hideMark/>
          </w:tcPr>
          <w:p w14:paraId="28CE5546" w14:textId="76976870" w:rsidR="00AA21F7" w:rsidRPr="00AA21F7" w:rsidRDefault="00AA21F7" w:rsidP="00DF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оплата за електричну енергію та забезпечення проведення поточного ремонту теплових, водопровідних та каналізаційних мереж, обслуговування діючого кредиту та процентів в АБ </w:t>
            </w:r>
            <w:r w:rsidR="00BE0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«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Укргазбанк</w:t>
            </w:r>
            <w:r w:rsidR="00BE0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  <w:r w:rsidR="00DF72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, п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роведення інвестиційної діяльності, направленої на переоснащення, виробничих потужностей підприємства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EAA39D8" w14:textId="77777777" w:rsidR="00AA21F7" w:rsidRPr="00AA21F7" w:rsidRDefault="00AA21F7" w:rsidP="00AA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30 000,00</w:t>
            </w:r>
          </w:p>
        </w:tc>
      </w:tr>
      <w:tr w:rsidR="008E1F62" w:rsidRPr="00AA21F7" w14:paraId="09880C37" w14:textId="77777777" w:rsidTr="008E1F62">
        <w:trPr>
          <w:trHeight w:val="581"/>
        </w:trPr>
        <w:tc>
          <w:tcPr>
            <w:tcW w:w="792" w:type="dxa"/>
            <w:shd w:val="clear" w:color="auto" w:fill="auto"/>
            <w:noWrap/>
            <w:vAlign w:val="center"/>
          </w:tcPr>
          <w:p w14:paraId="4EDA4A19" w14:textId="2F244959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6296" w:type="dxa"/>
            <w:shd w:val="clear" w:color="auto" w:fill="auto"/>
            <w:vAlign w:val="center"/>
          </w:tcPr>
          <w:p w14:paraId="27596E8F" w14:textId="2845B74F" w:rsidR="008E1F62" w:rsidRPr="00AA21F7" w:rsidRDefault="008E1F62" w:rsidP="008E1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Фінансовий лізинг автомобілів та техніки: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CF336BF" w14:textId="2F085426" w:rsidR="008E1F62" w:rsidRPr="00AA21F7" w:rsidRDefault="00855CC5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5 286,40</w:t>
            </w:r>
          </w:p>
        </w:tc>
      </w:tr>
      <w:tr w:rsidR="008E1F62" w:rsidRPr="00AA21F7" w14:paraId="7190FFAB" w14:textId="77777777" w:rsidTr="008E1F62">
        <w:trPr>
          <w:trHeight w:val="688"/>
        </w:trPr>
        <w:tc>
          <w:tcPr>
            <w:tcW w:w="792" w:type="dxa"/>
            <w:shd w:val="clear" w:color="auto" w:fill="auto"/>
            <w:noWrap/>
            <w:vAlign w:val="center"/>
          </w:tcPr>
          <w:p w14:paraId="4FABEFE2" w14:textId="19FC9776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.1</w:t>
            </w:r>
          </w:p>
        </w:tc>
        <w:tc>
          <w:tcPr>
            <w:tcW w:w="6296" w:type="dxa"/>
            <w:shd w:val="clear" w:color="auto" w:fill="auto"/>
            <w:vAlign w:val="center"/>
          </w:tcPr>
          <w:p w14:paraId="121E8254" w14:textId="51481050" w:rsidR="008E1F62" w:rsidRPr="00AA21F7" w:rsidRDefault="008E1F62" w:rsidP="008E1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Лізингові платежі, проценти, комісії, страхування на 2021 рік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77A8019" w14:textId="43C48E74" w:rsidR="008E1F62" w:rsidRPr="00AA21F7" w:rsidRDefault="00855CC5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4 270,40</w:t>
            </w:r>
          </w:p>
        </w:tc>
      </w:tr>
      <w:tr w:rsidR="008E1F62" w:rsidRPr="00AA21F7" w14:paraId="2C4BAC96" w14:textId="77777777" w:rsidTr="008E1F62">
        <w:trPr>
          <w:trHeight w:val="712"/>
        </w:trPr>
        <w:tc>
          <w:tcPr>
            <w:tcW w:w="792" w:type="dxa"/>
            <w:shd w:val="clear" w:color="auto" w:fill="auto"/>
            <w:noWrap/>
            <w:vAlign w:val="center"/>
          </w:tcPr>
          <w:p w14:paraId="20DB81E9" w14:textId="07122164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.2</w:t>
            </w:r>
          </w:p>
        </w:tc>
        <w:tc>
          <w:tcPr>
            <w:tcW w:w="6296" w:type="dxa"/>
            <w:shd w:val="clear" w:color="auto" w:fill="auto"/>
            <w:vAlign w:val="center"/>
          </w:tcPr>
          <w:p w14:paraId="20139439" w14:textId="2276D0AA" w:rsidR="008E1F62" w:rsidRPr="00AA21F7" w:rsidRDefault="008E1F62" w:rsidP="008E1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Лізингові платежі, проценти, комісії, страхування на 2022 рік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A2A1A9C" w14:textId="3981CDE5" w:rsidR="008E1F62" w:rsidRPr="00AA21F7" w:rsidRDefault="00855CC5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1 016,00</w:t>
            </w:r>
          </w:p>
        </w:tc>
      </w:tr>
      <w:tr w:rsidR="00D76CB3" w:rsidRPr="00D76CB3" w14:paraId="268E35EC" w14:textId="77777777" w:rsidTr="00667F76">
        <w:trPr>
          <w:trHeight w:val="958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5475BC0" w14:textId="07057C11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6296" w:type="dxa"/>
            <w:shd w:val="clear" w:color="auto" w:fill="auto"/>
            <w:vAlign w:val="center"/>
            <w:hideMark/>
          </w:tcPr>
          <w:p w14:paraId="7D97D134" w14:textId="02EF90DA" w:rsidR="008E1F62" w:rsidRPr="00AA21F7" w:rsidRDefault="008E1F62" w:rsidP="008E1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Оплата НАК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«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Нафтогаз України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»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 за спожитий природний газ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за договорами реструктуризації: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441ACC7" w14:textId="6AE8F572" w:rsidR="008E1F62" w:rsidRPr="0034763D" w:rsidRDefault="00D370B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347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102 468,0</w:t>
            </w:r>
            <w:r w:rsidR="00E024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0</w:t>
            </w:r>
          </w:p>
        </w:tc>
      </w:tr>
      <w:tr w:rsidR="008E1F62" w:rsidRPr="00AA21F7" w14:paraId="55638C5A" w14:textId="77777777" w:rsidTr="00AF05E4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8B75A3A" w14:textId="47CFCCBC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.1</w:t>
            </w:r>
          </w:p>
        </w:tc>
        <w:tc>
          <w:tcPr>
            <w:tcW w:w="6296" w:type="dxa"/>
            <w:shd w:val="clear" w:color="auto" w:fill="auto"/>
            <w:noWrap/>
            <w:vAlign w:val="center"/>
            <w:hideMark/>
          </w:tcPr>
          <w:p w14:paraId="6D0D4573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вересень - грудень 2022 року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12E3993" w14:textId="10B41BFF" w:rsidR="008E1F62" w:rsidRPr="0034763D" w:rsidRDefault="003916D9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</w:t>
            </w:r>
            <w:r w:rsidR="008E1F62"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4 </w:t>
            </w:r>
            <w:r w:rsidR="00D370B2"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484</w:t>
            </w:r>
            <w:r w:rsidR="008E1F62"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,00</w:t>
            </w:r>
          </w:p>
        </w:tc>
      </w:tr>
      <w:tr w:rsidR="008E1F62" w:rsidRPr="00AA21F7" w14:paraId="33E5DC9C" w14:textId="77777777" w:rsidTr="00AF05E4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70C2B44" w14:textId="10A8DE7E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.2</w:t>
            </w:r>
          </w:p>
        </w:tc>
        <w:tc>
          <w:tcPr>
            <w:tcW w:w="6296" w:type="dxa"/>
            <w:shd w:val="clear" w:color="auto" w:fill="auto"/>
            <w:noWrap/>
            <w:vAlign w:val="center"/>
            <w:hideMark/>
          </w:tcPr>
          <w:p w14:paraId="58E4AFFC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2023 рік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40400B" w14:textId="77777777" w:rsidR="008E1F62" w:rsidRPr="0034763D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14 697,60</w:t>
            </w:r>
          </w:p>
        </w:tc>
      </w:tr>
      <w:tr w:rsidR="008E1F62" w:rsidRPr="00AA21F7" w14:paraId="5618141A" w14:textId="77777777" w:rsidTr="00AF05E4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44D14C2" w14:textId="08C510F1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.3</w:t>
            </w:r>
          </w:p>
        </w:tc>
        <w:tc>
          <w:tcPr>
            <w:tcW w:w="6296" w:type="dxa"/>
            <w:shd w:val="clear" w:color="auto" w:fill="auto"/>
            <w:noWrap/>
            <w:vAlign w:val="center"/>
            <w:hideMark/>
          </w:tcPr>
          <w:p w14:paraId="6C21FFE9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2024 рік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F6378A4" w14:textId="77777777" w:rsidR="008E1F62" w:rsidRPr="0034763D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14 697,60</w:t>
            </w:r>
          </w:p>
        </w:tc>
      </w:tr>
      <w:tr w:rsidR="008E1F62" w:rsidRPr="00AA21F7" w14:paraId="1575BC53" w14:textId="77777777" w:rsidTr="00AF05E4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4C81244" w14:textId="0B6D4ECE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.4</w:t>
            </w:r>
          </w:p>
        </w:tc>
        <w:tc>
          <w:tcPr>
            <w:tcW w:w="6296" w:type="dxa"/>
            <w:shd w:val="clear" w:color="auto" w:fill="auto"/>
            <w:noWrap/>
            <w:vAlign w:val="center"/>
            <w:hideMark/>
          </w:tcPr>
          <w:p w14:paraId="3A71BF54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2025 рік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8C5C079" w14:textId="77777777" w:rsidR="008E1F62" w:rsidRPr="0034763D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14 697,60</w:t>
            </w:r>
          </w:p>
        </w:tc>
      </w:tr>
      <w:tr w:rsidR="008E1F62" w:rsidRPr="00AA21F7" w14:paraId="31E797D4" w14:textId="77777777" w:rsidTr="00AF05E4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0C671E0" w14:textId="4D23EC34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.5</w:t>
            </w:r>
          </w:p>
        </w:tc>
        <w:tc>
          <w:tcPr>
            <w:tcW w:w="6296" w:type="dxa"/>
            <w:shd w:val="clear" w:color="auto" w:fill="auto"/>
            <w:noWrap/>
            <w:vAlign w:val="center"/>
            <w:hideMark/>
          </w:tcPr>
          <w:p w14:paraId="380B8148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2026 рік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C6B7801" w14:textId="77777777" w:rsidR="008E1F62" w:rsidRPr="0034763D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14 697,60</w:t>
            </w:r>
          </w:p>
        </w:tc>
      </w:tr>
      <w:tr w:rsidR="008E1F62" w:rsidRPr="00AA21F7" w14:paraId="6C004861" w14:textId="77777777" w:rsidTr="00AF05E4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CB87536" w14:textId="2B684381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.6</w:t>
            </w:r>
          </w:p>
        </w:tc>
        <w:tc>
          <w:tcPr>
            <w:tcW w:w="6296" w:type="dxa"/>
            <w:shd w:val="clear" w:color="auto" w:fill="auto"/>
            <w:noWrap/>
            <w:vAlign w:val="center"/>
            <w:hideMark/>
          </w:tcPr>
          <w:p w14:paraId="6B75603F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2027 рік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FA439B" w14:textId="77777777" w:rsidR="008E1F62" w:rsidRPr="0034763D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14 697,60</w:t>
            </w:r>
          </w:p>
        </w:tc>
      </w:tr>
      <w:tr w:rsidR="008E1F62" w:rsidRPr="00AA21F7" w14:paraId="588E8B4A" w14:textId="77777777" w:rsidTr="00AF05E4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1E59E7B" w14:textId="60A66B23" w:rsidR="008E1F62" w:rsidRPr="00AA21F7" w:rsidRDefault="008E1F62" w:rsidP="008E1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 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.7</w:t>
            </w:r>
          </w:p>
        </w:tc>
        <w:tc>
          <w:tcPr>
            <w:tcW w:w="6296" w:type="dxa"/>
            <w:shd w:val="clear" w:color="auto" w:fill="auto"/>
            <w:noWrap/>
            <w:vAlign w:val="center"/>
            <w:hideMark/>
          </w:tcPr>
          <w:p w14:paraId="40FDCE98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2028 рік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3EB6500" w14:textId="77777777" w:rsidR="008E1F62" w:rsidRPr="0034763D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14 697,60</w:t>
            </w:r>
          </w:p>
        </w:tc>
      </w:tr>
      <w:tr w:rsidR="008E1F62" w:rsidRPr="00AA21F7" w14:paraId="5CB81562" w14:textId="77777777" w:rsidTr="00AF05E4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F826B00" w14:textId="37D932A2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.8</w:t>
            </w:r>
          </w:p>
        </w:tc>
        <w:tc>
          <w:tcPr>
            <w:tcW w:w="6296" w:type="dxa"/>
            <w:shd w:val="clear" w:color="auto" w:fill="auto"/>
            <w:noWrap/>
            <w:vAlign w:val="center"/>
            <w:hideMark/>
          </w:tcPr>
          <w:p w14:paraId="794FC606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2029 рік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6CCB18" w14:textId="165F025B" w:rsidR="008E1F62" w:rsidRPr="0034763D" w:rsidRDefault="003916D9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</w:t>
            </w:r>
            <w:r w:rsidR="008E1F62" w:rsidRPr="00347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9 798,40</w:t>
            </w:r>
          </w:p>
        </w:tc>
      </w:tr>
      <w:tr w:rsidR="008E1F62" w:rsidRPr="00AA21F7" w14:paraId="07EC42E2" w14:textId="77777777" w:rsidTr="00AF05E4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F267B31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6296" w:type="dxa"/>
            <w:shd w:val="clear" w:color="auto" w:fill="auto"/>
            <w:noWrap/>
            <w:vAlign w:val="center"/>
            <w:hideMark/>
          </w:tcPr>
          <w:p w14:paraId="5250C9DC" w14:textId="77777777" w:rsidR="008E1F62" w:rsidRPr="00AA21F7" w:rsidRDefault="008E1F6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Всього: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05CEC92" w14:textId="1FDD97EA" w:rsidR="008E1F62" w:rsidRPr="0034763D" w:rsidRDefault="00D370B2" w:rsidP="008E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347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137 754</w:t>
            </w:r>
            <w:r w:rsidR="00855CC5" w:rsidRPr="00347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,4</w:t>
            </w:r>
            <w:r w:rsidR="00E024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0</w:t>
            </w:r>
          </w:p>
        </w:tc>
      </w:tr>
    </w:tbl>
    <w:p w14:paraId="1CD2CE92" w14:textId="20E63030" w:rsidR="00663828" w:rsidRDefault="00663828" w:rsidP="000142C5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9D35A1F" w14:textId="77777777" w:rsidR="008512F9" w:rsidRDefault="008512F9" w:rsidP="000142C5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45F982B" w14:textId="2D9182AE" w:rsidR="008A75CA" w:rsidRPr="000142C5" w:rsidRDefault="000142C5" w:rsidP="006B06DA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BE0CA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E0CA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E0CA1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</w:p>
    <w:sectPr w:rsidR="008A75CA" w:rsidRPr="000142C5" w:rsidSect="004F7C89">
      <w:pgSz w:w="11906" w:h="16838" w:code="9"/>
      <w:pgMar w:top="709" w:right="992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25878" w14:textId="77777777" w:rsidR="005937A9" w:rsidRDefault="005937A9">
      <w:pPr>
        <w:spacing w:after="0" w:line="240" w:lineRule="auto"/>
      </w:pPr>
      <w:r>
        <w:separator/>
      </w:r>
    </w:p>
  </w:endnote>
  <w:endnote w:type="continuationSeparator" w:id="0">
    <w:p w14:paraId="2750D92C" w14:textId="77777777" w:rsidR="005937A9" w:rsidRDefault="00593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B74C3" w14:textId="77777777" w:rsidR="005937A9" w:rsidRDefault="005937A9">
      <w:pPr>
        <w:spacing w:after="0" w:line="240" w:lineRule="auto"/>
      </w:pPr>
      <w:r>
        <w:separator/>
      </w:r>
    </w:p>
  </w:footnote>
  <w:footnote w:type="continuationSeparator" w:id="0">
    <w:p w14:paraId="7A059775" w14:textId="77777777" w:rsidR="005937A9" w:rsidRDefault="005937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EC1"/>
    <w:rsid w:val="00011FDB"/>
    <w:rsid w:val="000142C5"/>
    <w:rsid w:val="0011689A"/>
    <w:rsid w:val="00120970"/>
    <w:rsid w:val="00135D10"/>
    <w:rsid w:val="001452AF"/>
    <w:rsid w:val="001A5FEA"/>
    <w:rsid w:val="001B46CD"/>
    <w:rsid w:val="002517E2"/>
    <w:rsid w:val="00280A0F"/>
    <w:rsid w:val="002A2087"/>
    <w:rsid w:val="002D44CD"/>
    <w:rsid w:val="002D59FA"/>
    <w:rsid w:val="00323DD2"/>
    <w:rsid w:val="0034763D"/>
    <w:rsid w:val="003916D9"/>
    <w:rsid w:val="003C0F29"/>
    <w:rsid w:val="003F0563"/>
    <w:rsid w:val="004267A0"/>
    <w:rsid w:val="00482AF0"/>
    <w:rsid w:val="005937A9"/>
    <w:rsid w:val="005E3EDD"/>
    <w:rsid w:val="00663828"/>
    <w:rsid w:val="00667F76"/>
    <w:rsid w:val="00693624"/>
    <w:rsid w:val="006B06DA"/>
    <w:rsid w:val="006B4D1F"/>
    <w:rsid w:val="006C5E7F"/>
    <w:rsid w:val="0083672B"/>
    <w:rsid w:val="00846362"/>
    <w:rsid w:val="00847C08"/>
    <w:rsid w:val="00850538"/>
    <w:rsid w:val="008512F9"/>
    <w:rsid w:val="00855CC5"/>
    <w:rsid w:val="008A75CA"/>
    <w:rsid w:val="008E1F62"/>
    <w:rsid w:val="008E32EF"/>
    <w:rsid w:val="00933462"/>
    <w:rsid w:val="00981B08"/>
    <w:rsid w:val="00A111D1"/>
    <w:rsid w:val="00A14B20"/>
    <w:rsid w:val="00A93710"/>
    <w:rsid w:val="00A97C24"/>
    <w:rsid w:val="00AA21F7"/>
    <w:rsid w:val="00AF05E4"/>
    <w:rsid w:val="00B0748A"/>
    <w:rsid w:val="00B40EC1"/>
    <w:rsid w:val="00B953DF"/>
    <w:rsid w:val="00B9551B"/>
    <w:rsid w:val="00BD69D6"/>
    <w:rsid w:val="00BE0CA1"/>
    <w:rsid w:val="00C16D77"/>
    <w:rsid w:val="00CB3AE0"/>
    <w:rsid w:val="00D15FBA"/>
    <w:rsid w:val="00D224B8"/>
    <w:rsid w:val="00D370B2"/>
    <w:rsid w:val="00D5686B"/>
    <w:rsid w:val="00D76CB3"/>
    <w:rsid w:val="00DB082C"/>
    <w:rsid w:val="00DF72BC"/>
    <w:rsid w:val="00E024FF"/>
    <w:rsid w:val="00E65AB6"/>
    <w:rsid w:val="00ED233B"/>
    <w:rsid w:val="00F66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33960"/>
  <w15:docId w15:val="{88EB498D-A1A9-4E60-8B77-FD84C8B5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40EC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B40EC1"/>
    <w:rPr>
      <w:rFonts w:ascii="Times New Roman" w:eastAsiaTheme="minorHAnsi" w:hAnsi="Times New Roman"/>
      <w:sz w:val="28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323D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3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7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</dc:creator>
  <cp:lastModifiedBy>Rada</cp:lastModifiedBy>
  <cp:revision>41</cp:revision>
  <cp:lastPrinted>2021-11-15T07:11:00Z</cp:lastPrinted>
  <dcterms:created xsi:type="dcterms:W3CDTF">2021-06-07T07:40:00Z</dcterms:created>
  <dcterms:modified xsi:type="dcterms:W3CDTF">2022-09-14T06:39:00Z</dcterms:modified>
</cp:coreProperties>
</file>