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0AEC548" w:rsidR="004208DA" w:rsidRPr="00456BA9" w:rsidRDefault="000E0C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F211D8">
        <w:rPr>
          <w:rFonts w:ascii="Times New Roman" w:hAnsi="Times New Roman" w:cs="Times New Roman"/>
          <w:sz w:val="28"/>
          <w:szCs w:val="28"/>
        </w:rPr>
        <w:t>23</w:t>
      </w:r>
      <w:permEnd w:id="0"/>
    </w:p>
    <w:p w14:paraId="6E2C2E53" w14:textId="690770F3" w:rsidR="007C582E" w:rsidRDefault="000E0C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E0C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E0C0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AF2078C" w14:textId="77777777" w:rsidR="00195F82" w:rsidRDefault="00195F82" w:rsidP="00195F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від 25.05.2023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E307E6" w14:textId="77777777" w:rsidR="00F211D8" w:rsidRDefault="00F211D8" w:rsidP="00F211D8">
      <w:pPr>
        <w:pStyle w:val="a7"/>
        <w:ind w:firstLine="567"/>
        <w:jc w:val="center"/>
        <w:rPr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комунального підприємства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«Бровари-Благоустрій»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Дивосвіт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6DB2BFEB" w14:textId="77777777" w:rsidR="00F211D8" w:rsidRDefault="00F211D8" w:rsidP="00F211D8">
      <w:pPr>
        <w:pStyle w:val="a8"/>
        <w:spacing w:before="0" w:beforeAutospacing="0" w:after="0" w:afterAutospacing="0"/>
      </w:pPr>
      <w:r>
        <w:t> </w:t>
      </w:r>
    </w:p>
    <w:tbl>
      <w:tblPr>
        <w:tblpPr w:leftFromText="180" w:rightFromText="180" w:vertAnchor="text" w:tblpX="392" w:tblpY="1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30"/>
        <w:gridCol w:w="850"/>
        <w:gridCol w:w="1639"/>
        <w:gridCol w:w="1276"/>
        <w:gridCol w:w="2126"/>
      </w:tblGrid>
      <w:tr w:rsidR="00F211D8" w:rsidRPr="00F211D8" w14:paraId="7CBCE972" w14:textId="77777777" w:rsidTr="009C2F47">
        <w:tc>
          <w:tcPr>
            <w:tcW w:w="534" w:type="dxa"/>
            <w:shd w:val="clear" w:color="auto" w:fill="auto"/>
          </w:tcPr>
          <w:p w14:paraId="7D799181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 xml:space="preserve">№ </w:t>
            </w:r>
          </w:p>
          <w:p w14:paraId="3BCFFAE0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30" w:type="dxa"/>
            <w:shd w:val="clear" w:color="auto" w:fill="auto"/>
          </w:tcPr>
          <w:p w14:paraId="34D82457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850" w:type="dxa"/>
            <w:shd w:val="clear" w:color="auto" w:fill="auto"/>
          </w:tcPr>
          <w:p w14:paraId="62F6E396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Кіль-кість</w:t>
            </w:r>
          </w:p>
        </w:tc>
        <w:tc>
          <w:tcPr>
            <w:tcW w:w="1639" w:type="dxa"/>
            <w:shd w:val="clear" w:color="auto" w:fill="auto"/>
          </w:tcPr>
          <w:p w14:paraId="3485E45C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Первісна</w:t>
            </w:r>
          </w:p>
          <w:p w14:paraId="0F96625C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вартість, грн.</w:t>
            </w:r>
          </w:p>
        </w:tc>
        <w:tc>
          <w:tcPr>
            <w:tcW w:w="1276" w:type="dxa"/>
            <w:shd w:val="clear" w:color="auto" w:fill="auto"/>
          </w:tcPr>
          <w:p w14:paraId="17481B19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Знос, грн.</w:t>
            </w:r>
          </w:p>
        </w:tc>
        <w:tc>
          <w:tcPr>
            <w:tcW w:w="2126" w:type="dxa"/>
            <w:shd w:val="clear" w:color="auto" w:fill="auto"/>
          </w:tcPr>
          <w:p w14:paraId="44443FFC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 xml:space="preserve">Залишкова </w:t>
            </w:r>
          </w:p>
          <w:p w14:paraId="09577F57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вартість, грн</w:t>
            </w:r>
          </w:p>
        </w:tc>
      </w:tr>
      <w:tr w:rsidR="00F211D8" w:rsidRPr="00F211D8" w14:paraId="5909A16B" w14:textId="77777777" w:rsidTr="009C2F47">
        <w:tc>
          <w:tcPr>
            <w:tcW w:w="534" w:type="dxa"/>
            <w:shd w:val="clear" w:color="auto" w:fill="auto"/>
          </w:tcPr>
          <w:p w14:paraId="7654A722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211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30" w:type="dxa"/>
            <w:shd w:val="clear" w:color="auto" w:fill="auto"/>
          </w:tcPr>
          <w:p w14:paraId="289CB2C6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Дизельгенератор</w:t>
            </w:r>
          </w:p>
          <w:p w14:paraId="1E830D4E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  <w:lang w:val="en-US"/>
              </w:rPr>
              <w:t>SDMO Kolner J44</w:t>
            </w:r>
          </w:p>
        </w:tc>
        <w:tc>
          <w:tcPr>
            <w:tcW w:w="850" w:type="dxa"/>
            <w:shd w:val="clear" w:color="auto" w:fill="auto"/>
          </w:tcPr>
          <w:p w14:paraId="24A225BB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14:paraId="7B8E39D7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781946,00</w:t>
            </w:r>
          </w:p>
        </w:tc>
        <w:tc>
          <w:tcPr>
            <w:tcW w:w="1276" w:type="dxa"/>
            <w:shd w:val="clear" w:color="auto" w:fill="auto"/>
          </w:tcPr>
          <w:p w14:paraId="1A4DF52E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shd w:val="clear" w:color="auto" w:fill="auto"/>
          </w:tcPr>
          <w:p w14:paraId="3BC393CB" w14:textId="77777777" w:rsidR="00F211D8" w:rsidRPr="00F211D8" w:rsidRDefault="00F211D8" w:rsidP="00F211D8">
            <w:pPr>
              <w:spacing w:after="0"/>
              <w:rPr>
                <w:rFonts w:ascii="Times New Roman" w:hAnsi="Times New Roman" w:cs="Times New Roman"/>
              </w:rPr>
            </w:pPr>
            <w:r w:rsidRPr="00F211D8">
              <w:rPr>
                <w:rFonts w:ascii="Times New Roman" w:hAnsi="Times New Roman" w:cs="Times New Roman"/>
              </w:rPr>
              <w:t>781946,00</w:t>
            </w:r>
          </w:p>
        </w:tc>
      </w:tr>
    </w:tbl>
    <w:p w14:paraId="61827B6F" w14:textId="77777777" w:rsidR="00F211D8" w:rsidRPr="00F211D8" w:rsidRDefault="00F211D8" w:rsidP="00F211D8">
      <w:pPr>
        <w:pStyle w:val="a8"/>
        <w:spacing w:before="0" w:beforeAutospacing="0" w:after="0" w:afterAutospacing="0"/>
      </w:pPr>
      <w:r w:rsidRPr="00F211D8">
        <w:t> </w:t>
      </w:r>
    </w:p>
    <w:p w14:paraId="65C62AF0" w14:textId="77777777" w:rsidR="00F211D8" w:rsidRPr="00F211D8" w:rsidRDefault="00F211D8" w:rsidP="00F211D8">
      <w:pPr>
        <w:pStyle w:val="a8"/>
        <w:spacing w:before="0" w:beforeAutospacing="0" w:after="0" w:afterAutospacing="0"/>
        <w:rPr>
          <w:sz w:val="28"/>
          <w:szCs w:val="28"/>
        </w:rPr>
      </w:pPr>
      <w:r w:rsidRPr="00F211D8">
        <w:t> </w:t>
      </w:r>
    </w:p>
    <w:p w14:paraId="196BBF4B" w14:textId="77777777" w:rsidR="00F211D8" w:rsidRPr="00F211D8" w:rsidRDefault="00F211D8" w:rsidP="00F211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559655D2" w:rsidR="004F7CAD" w:rsidRPr="00F211D8" w:rsidRDefault="00F211D8" w:rsidP="00F211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1D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1"/>
    </w:p>
    <w:sectPr w:rsidR="004F7CAD" w:rsidRPr="00F211D8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F6AB6" w14:textId="77777777" w:rsidR="00933D31" w:rsidRDefault="00933D31">
      <w:pPr>
        <w:spacing w:after="0" w:line="240" w:lineRule="auto"/>
      </w:pPr>
      <w:r>
        <w:separator/>
      </w:r>
    </w:p>
  </w:endnote>
  <w:endnote w:type="continuationSeparator" w:id="0">
    <w:p w14:paraId="3A15D905" w14:textId="77777777" w:rsidR="00933D31" w:rsidRDefault="0093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E0C0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AEFF5" w14:textId="77777777" w:rsidR="00933D31" w:rsidRDefault="00933D31">
      <w:pPr>
        <w:spacing w:after="0" w:line="240" w:lineRule="auto"/>
      </w:pPr>
      <w:r>
        <w:separator/>
      </w:r>
    </w:p>
  </w:footnote>
  <w:footnote w:type="continuationSeparator" w:id="0">
    <w:p w14:paraId="42C46861" w14:textId="77777777" w:rsidR="00933D31" w:rsidRDefault="00933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E0C0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0C09"/>
    <w:rsid w:val="000E7ADA"/>
    <w:rsid w:val="000F3141"/>
    <w:rsid w:val="0019083E"/>
    <w:rsid w:val="00195F82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3D31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211D8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95859D60-1530-4F81-ADCC-EBF59009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F21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F21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9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7588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21512"/>
    <w:rsid w:val="004D1168"/>
    <w:rsid w:val="00767368"/>
    <w:rsid w:val="00934C4A"/>
    <w:rsid w:val="00A51DB1"/>
    <w:rsid w:val="00AE1036"/>
    <w:rsid w:val="00E355C2"/>
    <w:rsid w:val="00E7588F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426</Words>
  <Characters>244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2023-05-26T08:48:00Z</dcterms:modified>
</cp:coreProperties>
</file>