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437FCF" w:rsidP="001B7857">
      <w:pPr>
        <w:tabs>
          <w:tab w:val="left" w:pos="5610"/>
          <w:tab w:val="left" w:pos="6358"/>
        </w:tabs>
        <w:spacing w:after="0"/>
        <w:ind w:firstLine="11199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C2AB3" w14:textId="67A07940" w:rsidR="001B7857" w:rsidRDefault="001B7857" w:rsidP="001B7857">
      <w:pPr>
        <w:spacing w:after="0"/>
        <w:ind w:left="907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</w:t>
      </w:r>
      <w:r w:rsidR="00884C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заходів з організації територіальної оборони в Броварській міській територіальній громаді на 2023 рік </w:t>
      </w:r>
      <w:r>
        <w:rPr>
          <w:rFonts w:ascii="Times New Roman" w:hAnsi="Times New Roman"/>
          <w:color w:val="000000"/>
          <w:sz w:val="28"/>
          <w:szCs w:val="28"/>
        </w:rPr>
        <w:t xml:space="preserve">від 23 грудня 2022 року </w:t>
      </w:r>
    </w:p>
    <w:p w14:paraId="72AB9CFB" w14:textId="7CDF98F7" w:rsidR="001B7857" w:rsidRDefault="001B7857" w:rsidP="001B7857">
      <w:pPr>
        <w:spacing w:after="0"/>
        <w:ind w:left="907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№ 984-39-08</w:t>
      </w:r>
    </w:p>
    <w:p w14:paraId="3CB22F8A" w14:textId="77777777" w:rsidR="001B7857" w:rsidRDefault="001B7857" w:rsidP="001B7857">
      <w:pPr>
        <w:spacing w:after="0"/>
        <w:ind w:left="907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14:paraId="1AD684CC" w14:textId="0ECC49EA" w:rsidR="001B7857" w:rsidRPr="00894C3C" w:rsidRDefault="001B7857" w:rsidP="00894C3C">
      <w:pPr>
        <w:spacing w:after="0"/>
        <w:ind w:left="9072"/>
        <w:jc w:val="center"/>
        <w:rPr>
          <w:rFonts w:ascii="Times New Roman" w:hAnsi="Times New Roman"/>
          <w:sz w:val="28"/>
          <w:szCs w:val="28"/>
        </w:rPr>
      </w:pPr>
      <w:r w:rsidRPr="00894C3C">
        <w:rPr>
          <w:rFonts w:ascii="Times New Roman" w:hAnsi="Times New Roman"/>
          <w:bCs/>
          <w:sz w:val="28"/>
          <w:szCs w:val="28"/>
        </w:rPr>
        <w:t xml:space="preserve">від </w:t>
      </w:r>
      <w:r w:rsidR="00894C3C" w:rsidRPr="00894C3C">
        <w:rPr>
          <w:rFonts w:ascii="Times New Roman" w:hAnsi="Times New Roman"/>
          <w:bCs/>
          <w:sz w:val="28"/>
          <w:szCs w:val="28"/>
        </w:rPr>
        <w:t xml:space="preserve">08.08.2023 </w:t>
      </w:r>
      <w:r w:rsidRPr="00894C3C">
        <w:rPr>
          <w:rFonts w:ascii="Times New Roman" w:hAnsi="Times New Roman"/>
          <w:bCs/>
          <w:sz w:val="28"/>
          <w:szCs w:val="28"/>
        </w:rPr>
        <w:t xml:space="preserve"> № </w:t>
      </w:r>
      <w:r w:rsidR="00894C3C">
        <w:rPr>
          <w:rFonts w:ascii="Times New Roman" w:hAnsi="Times New Roman"/>
          <w:bCs/>
          <w:sz w:val="28"/>
          <w:szCs w:val="28"/>
        </w:rPr>
        <w:t xml:space="preserve"> 1268-53-08 </w:t>
      </w:r>
    </w:p>
    <w:p w14:paraId="7D0097D3" w14:textId="7110715C" w:rsidR="00FA239F" w:rsidRPr="001B7857" w:rsidRDefault="00FA239F" w:rsidP="001B7857">
      <w:pPr>
        <w:pStyle w:val="docdata"/>
        <w:spacing w:before="0" w:beforeAutospacing="0" w:after="0" w:afterAutospacing="0" w:line="276" w:lineRule="auto"/>
        <w:ind w:left="10206"/>
        <w:jc w:val="center"/>
        <w:rPr>
          <w:rFonts w:eastAsia="Cambria Math"/>
          <w:sz w:val="28"/>
          <w:lang w:eastAsia="ru-RU"/>
        </w:rPr>
      </w:pPr>
    </w:p>
    <w:p w14:paraId="70F9DCE5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Потреба у фінансуванні </w:t>
      </w:r>
    </w:p>
    <w:p w14:paraId="3C9C2B1D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14:paraId="4E2EBCFE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 рік</w:t>
      </w:r>
    </w:p>
    <w:p w14:paraId="721544B9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FA4EFD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B51B67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8E994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559E38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A3B7D0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CF8EDE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A88822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7B3DA4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F8ACBE" w14:textId="77777777" w:rsidR="001B7857" w:rsidRPr="001B7857" w:rsidRDefault="001B7857" w:rsidP="001B785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E9BCE2" w14:textId="77777777" w:rsidR="001B7857" w:rsidRPr="001B7857" w:rsidRDefault="001B7857" w:rsidP="001B785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001612" w14:textId="77777777" w:rsidR="001B7857" w:rsidRPr="001B7857" w:rsidRDefault="001B7857" w:rsidP="001B785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8"/>
        <w:gridCol w:w="6521"/>
        <w:gridCol w:w="992"/>
        <w:gridCol w:w="2552"/>
        <w:gridCol w:w="1139"/>
        <w:gridCol w:w="992"/>
        <w:gridCol w:w="992"/>
      </w:tblGrid>
      <w:tr w:rsidR="001B7857" w:rsidRPr="001B7857" w14:paraId="60B96A25" w14:textId="77777777" w:rsidTr="001B785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A70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 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8B8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D244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64F3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ADD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231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6B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14:paraId="4F0A7F1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:rsidR="001B7857" w:rsidRPr="001B7857" w14:paraId="6D205F20" w14:textId="77777777" w:rsidTr="001B7857">
        <w:trPr>
          <w:trHeight w:val="2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E568" w14:textId="77777777" w:rsidR="001B7857" w:rsidRPr="001B7857" w:rsidRDefault="001B7857" w:rsidP="001B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A10" w14:textId="77777777" w:rsidR="001B7857" w:rsidRPr="001B7857" w:rsidRDefault="001B7857" w:rsidP="001B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F523" w14:textId="77777777" w:rsidR="001B7857" w:rsidRPr="001B7857" w:rsidRDefault="001B7857" w:rsidP="001B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2AF1" w14:textId="77777777" w:rsidR="001B7857" w:rsidRPr="001B7857" w:rsidRDefault="001B7857" w:rsidP="001B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054" w14:textId="77777777" w:rsidR="001B7857" w:rsidRPr="001B7857" w:rsidRDefault="001B7857" w:rsidP="001B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49DF" w14:textId="77777777" w:rsidR="001B7857" w:rsidRPr="001B7857" w:rsidRDefault="001B7857" w:rsidP="001B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C44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CB7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 р.</w:t>
            </w:r>
          </w:p>
        </w:tc>
      </w:tr>
      <w:tr w:rsidR="001B7857" w:rsidRPr="001B7857" w14:paraId="3088E63A" w14:textId="77777777" w:rsidTr="001B785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4DD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8E86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547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26E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A663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E83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EC1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C91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1B7857" w:rsidRPr="001B7857" w14:paraId="2113C229" w14:textId="77777777" w:rsidTr="001B7857">
        <w:trPr>
          <w:trHeight w:val="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1B9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29012206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EFA9" w14:textId="77777777" w:rsidR="001B7857" w:rsidRPr="001B7857" w:rsidRDefault="001B7857" w:rsidP="001B785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04E1" w14:textId="0FE1DE63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Придбання (надання) робіт, товарів, послуг для забезпечення підрозділів </w:t>
            </w: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ТрО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, добровольчих формувань, інших військових формувань ЗСУ, МОУ (А0766, А7042, А7302, А7040, А4462, А4010, А2860, А3498, А2206, А1880, А4124, А7015, А2167, А4638, А4118, А0415, А0515, А4742 та інші),</w:t>
            </w:r>
            <w:r w:rsidR="00B63C75">
              <w:rPr>
                <w:rFonts w:ascii="Times New Roman" w:eastAsia="Times New Roman" w:hAnsi="Times New Roman" w:cs="Times New Roman"/>
                <w:lang w:eastAsia="ru-RU"/>
              </w:rPr>
              <w:t xml:space="preserve"> Управління державної охорони України,</w:t>
            </w: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 МВС, НГУ(військова частина 3018), Національний університет оборони України імені Івана Черняховського, Броварської РДА, Київський ОРТЦК та СП, Броварський РТЦК та СП, сектор оборони № 13, життєдіяльності населення та безперебійної роботи об’єктів критичної інфраструктури:</w:t>
            </w:r>
          </w:p>
          <w:p w14:paraId="07330787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автомобілів (легкових, вантажних, спеціальних);</w:t>
            </w:r>
          </w:p>
          <w:p w14:paraId="4BB48D13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паливно-мастильних матеріалів; </w:t>
            </w:r>
          </w:p>
          <w:p w14:paraId="6894F33B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кліматичного обладнання та розхідних і комплектуючих матеріалів;</w:t>
            </w:r>
          </w:p>
          <w:p w14:paraId="35441CC3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канцелярського приладдя та патеру;</w:t>
            </w:r>
          </w:p>
          <w:p w14:paraId="1110481F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тепловізорів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8AB9A97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засобів зв’язку (радіостанцій, антен, </w:t>
            </w: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репіторів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, акумуляторів, розхідних матеріалів);</w:t>
            </w:r>
          </w:p>
          <w:p w14:paraId="2A5657B7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14:paraId="4D6FDE8C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систем ІР телефонії, ІР зв’язку, сонячних та акумуляторних </w:t>
            </w: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батарей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, розхідних матеріалів;</w:t>
            </w:r>
          </w:p>
          <w:p w14:paraId="57B97D3F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створення системи детектування прольоту об’єктів (монтаж та обслуговування), розхідні матеріали;</w:t>
            </w:r>
          </w:p>
          <w:p w14:paraId="0206B24E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квадракоптерів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, (акумуляторів та розхідних матеріалів);</w:t>
            </w:r>
          </w:p>
          <w:p w14:paraId="55F31AB3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14:paraId="6A541FFE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лазерних </w:t>
            </w: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цілевказівників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85C3162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приладів нічного бачення;</w:t>
            </w:r>
          </w:p>
          <w:p w14:paraId="43DF5BD6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тепловізійних</w:t>
            </w:r>
            <w:proofErr w:type="spellEnd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 xml:space="preserve"> прицілів;</w:t>
            </w:r>
          </w:p>
          <w:p w14:paraId="6AD2F569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14:paraId="3A1DA0BA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14:paraId="1DABC27C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14:paraId="6150CA63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14:paraId="737132C5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запасних частин, робіт по обслуговуванню та ремонту;</w:t>
            </w:r>
          </w:p>
          <w:p w14:paraId="58B5A49A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обладнання об’єктів (місць) проживання та несення служби;</w:t>
            </w:r>
          </w:p>
          <w:p w14:paraId="4B789DA8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одягу, взуття та спорядження;</w:t>
            </w:r>
          </w:p>
          <w:p w14:paraId="6D451D94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блок-контейнер будівельний;</w:t>
            </w:r>
          </w:p>
          <w:p w14:paraId="0F8CB805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військових наметів;</w:t>
            </w:r>
          </w:p>
          <w:p w14:paraId="247C5808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меблів;</w:t>
            </w:r>
          </w:p>
          <w:p w14:paraId="5149F7EF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дизель-генераторів;</w:t>
            </w:r>
          </w:p>
          <w:p w14:paraId="1DB95B2D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41966819"/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матеріальних засобів та послуг для виконання оборонних завдань;</w:t>
            </w:r>
            <w:bookmarkEnd w:id="1"/>
          </w:p>
          <w:p w14:paraId="6AEB8E88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14:paraId="69C7F8A8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379B2B9C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14:paraId="56E4CCB2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14:paraId="228DBE61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проживання (перебування), харчування.</w:t>
            </w:r>
          </w:p>
          <w:p w14:paraId="32CD506D" w14:textId="77777777" w:rsidR="001B7857" w:rsidRPr="001B7857" w:rsidRDefault="001B7857" w:rsidP="001B785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93407D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14:paraId="711DBB8C" w14:textId="77777777" w:rsidR="001B7857" w:rsidRPr="001B7857" w:rsidRDefault="001B7857" w:rsidP="001B7857">
            <w:pPr>
              <w:spacing w:after="0" w:line="180" w:lineRule="auto"/>
              <w:ind w:firstLine="20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Забезпечення перевезення майна, військовослужбовців, резервістів, населення до місць проведення навчань (служби) та у зворотному напряму.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D64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BB4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14:paraId="32DFD02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Відділ НС</w:t>
            </w:r>
          </w:p>
          <w:p w14:paraId="4F420246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325E0C8D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14:paraId="5D143DE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6FDEF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798BD2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399E2AD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14:paraId="03DF06B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804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14:paraId="2B330F01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3732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483B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CFAD1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ECB6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E70C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994B5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A946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DB4906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8D385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7D85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F3875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C6A4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A6E75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04ABB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CB2E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6E69D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9C11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A1881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EDBF8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A7A3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02CDD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5BE7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91DE5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04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  <w:p w14:paraId="1043AF0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9F20A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3611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1ACE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3ED57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51C5D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DFC1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  <w:p w14:paraId="64BC01A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991A1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B102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F8085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55084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EC06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B81CA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307927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4AD6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C1E6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475026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DAAFE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9F7B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040E7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86C49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FE90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BC980" w14:textId="77777777" w:rsidR="001B7857" w:rsidRPr="001B7857" w:rsidRDefault="001B7857" w:rsidP="001B785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DF50F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39500,0</w:t>
            </w:r>
          </w:p>
          <w:p w14:paraId="4EEF3E2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C9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  <w:p w14:paraId="3AEEF49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2AA02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F84DD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8D3D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D40334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B8D6C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D568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  <w:p w14:paraId="28AD6145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960F2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88E554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290F1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F6E0E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DD658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4BDD7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3D313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853E05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90F8B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63D81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2814A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96BE7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49E43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8467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2DED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AC1276" w14:textId="77777777" w:rsidR="001B7857" w:rsidRPr="001B7857" w:rsidRDefault="001B7857" w:rsidP="001B785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CF470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lang w:eastAsia="ru-RU"/>
              </w:rPr>
              <w:t>39500,0</w:t>
            </w:r>
          </w:p>
          <w:p w14:paraId="084A2FAD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bookmarkEnd w:id="0"/>
      </w:tr>
      <w:tr w:rsidR="001B7857" w:rsidRPr="001B7857" w14:paraId="689E99EE" w14:textId="77777777" w:rsidTr="001B785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6F39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8665" w14:textId="77777777" w:rsidR="001B7857" w:rsidRPr="001B7857" w:rsidRDefault="001B7857" w:rsidP="001B7857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C5F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54 500,0</w:t>
            </w:r>
          </w:p>
          <w:p w14:paraId="0AD6AD86" w14:textId="77777777" w:rsidR="001B7857" w:rsidRPr="001B7857" w:rsidRDefault="001B7857" w:rsidP="001B7857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C51" w14:textId="77777777" w:rsidR="001B7857" w:rsidRPr="001B7857" w:rsidRDefault="001B7857" w:rsidP="001B785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1B78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54 500,0</w:t>
            </w:r>
          </w:p>
        </w:tc>
      </w:tr>
    </w:tbl>
    <w:p w14:paraId="27843EFE" w14:textId="77777777" w:rsidR="001B7857" w:rsidRPr="001B7857" w:rsidRDefault="001B7857" w:rsidP="001B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B78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ermEnd w:id="0"/>
    <w:p w14:paraId="18507996" w14:textId="17714F99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7610" w14:textId="77777777" w:rsidR="006A2A47" w:rsidRDefault="006A2A47">
      <w:pPr>
        <w:spacing w:after="0" w:line="240" w:lineRule="auto"/>
      </w:pPr>
      <w:r>
        <w:separator/>
      </w:r>
    </w:p>
  </w:endnote>
  <w:endnote w:type="continuationSeparator" w:id="0">
    <w:p w14:paraId="43B6605D" w14:textId="77777777" w:rsidR="006A2A47" w:rsidRDefault="006A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437FC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CF93" w14:textId="77777777" w:rsidR="006A2A47" w:rsidRDefault="006A2A47">
      <w:pPr>
        <w:spacing w:after="0" w:line="240" w:lineRule="auto"/>
      </w:pPr>
      <w:r>
        <w:separator/>
      </w:r>
    </w:p>
  </w:footnote>
  <w:footnote w:type="continuationSeparator" w:id="0">
    <w:p w14:paraId="594F070C" w14:textId="77777777" w:rsidR="006A2A47" w:rsidRDefault="006A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437FC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1B7857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37FCF"/>
    <w:rsid w:val="0049459F"/>
    <w:rsid w:val="00524AF7"/>
    <w:rsid w:val="005C6C54"/>
    <w:rsid w:val="00617517"/>
    <w:rsid w:val="00637321"/>
    <w:rsid w:val="00643CA3"/>
    <w:rsid w:val="00662744"/>
    <w:rsid w:val="006A2A47"/>
    <w:rsid w:val="006F7263"/>
    <w:rsid w:val="00853C00"/>
    <w:rsid w:val="008744DA"/>
    <w:rsid w:val="00884CE6"/>
    <w:rsid w:val="00886460"/>
    <w:rsid w:val="00894C3C"/>
    <w:rsid w:val="008A5D36"/>
    <w:rsid w:val="0091317A"/>
    <w:rsid w:val="009511FC"/>
    <w:rsid w:val="009D68EE"/>
    <w:rsid w:val="009E4B16"/>
    <w:rsid w:val="00A84A56"/>
    <w:rsid w:val="00AF203F"/>
    <w:rsid w:val="00B20C04"/>
    <w:rsid w:val="00B63C75"/>
    <w:rsid w:val="00B933FF"/>
    <w:rsid w:val="00C33ABB"/>
    <w:rsid w:val="00C37D7A"/>
    <w:rsid w:val="00CB633A"/>
    <w:rsid w:val="00CF556F"/>
    <w:rsid w:val="00D323D7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B7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CF4D8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A3640"/>
    <w:rsid w:val="004336F9"/>
    <w:rsid w:val="004A6BAA"/>
    <w:rsid w:val="00564DF9"/>
    <w:rsid w:val="00651CF5"/>
    <w:rsid w:val="00785576"/>
    <w:rsid w:val="008A5D36"/>
    <w:rsid w:val="009B5A76"/>
    <w:rsid w:val="00BC4D87"/>
    <w:rsid w:val="00CF4D85"/>
    <w:rsid w:val="00D65E8B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2122</Words>
  <Characters>1211</Characters>
  <Application>Microsoft Office Word</Application>
  <DocSecurity>8</DocSecurity>
  <Lines>10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16</cp:revision>
  <dcterms:created xsi:type="dcterms:W3CDTF">2023-03-27T06:23:00Z</dcterms:created>
  <dcterms:modified xsi:type="dcterms:W3CDTF">2023-08-22T12:59:00Z</dcterms:modified>
</cp:coreProperties>
</file>