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09CB" w14:textId="5AB45348" w:rsidR="00863FB8" w:rsidRPr="00B7144F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 w:rsidR="00B7144F">
        <w:rPr>
          <w:rFonts w:ascii="Times New Roman" w:hAnsi="Times New Roman"/>
          <w:sz w:val="28"/>
          <w:szCs w:val="28"/>
          <w:lang w:val="en-US"/>
        </w:rPr>
        <w:t xml:space="preserve"> 1</w:t>
      </w:r>
      <w:permStart w:id="1010914027" w:edGrp="everyone"/>
      <w:permEnd w:id="1010914027"/>
    </w:p>
    <w:p w14:paraId="2EAA72FC" w14:textId="77777777" w:rsidR="00863FB8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5C09F6E6" w14:textId="77777777" w:rsidR="00863FB8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0551CF18" w14:textId="77777777" w:rsidR="00863FB8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2E8270A9" w14:textId="6C679318" w:rsidR="00863FB8" w:rsidRDefault="00B714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1727020181" w:edGrp="everyone"/>
      <w:r>
        <w:rPr>
          <w:rFonts w:ascii="Times New Roman" w:hAnsi="Times New Roman"/>
          <w:sz w:val="28"/>
          <w:szCs w:val="28"/>
        </w:rPr>
        <w:t>В</w:t>
      </w:r>
      <w:r w:rsidR="00000000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</w:rPr>
        <w:t xml:space="preserve"> 27.04.2023</w:t>
      </w:r>
      <w:r w:rsidR="0000000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1124-48-08</w:t>
      </w:r>
    </w:p>
    <w:p w14:paraId="5D28CBEC" w14:textId="77777777" w:rsidR="00863FB8" w:rsidRDefault="00863FB8">
      <w:pPr>
        <w:spacing w:after="0"/>
        <w:rPr>
          <w:rFonts w:ascii="Times New Roman" w:hAnsi="Times New Roman"/>
          <w:sz w:val="28"/>
          <w:szCs w:val="28"/>
        </w:rPr>
      </w:pPr>
    </w:p>
    <w:p w14:paraId="01241659" w14:textId="77777777" w:rsidR="00863FB8" w:rsidRDefault="00000000">
      <w:pPr>
        <w:spacing w:after="28" w:line="240" w:lineRule="auto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Перелік</w:t>
      </w:r>
      <w:r>
        <w:rPr>
          <w:rFonts w:ascii="Times New Roman" w:hAnsi="Times New Roman"/>
          <w:b/>
          <w:noProof/>
          <w:sz w:val="28"/>
        </w:rPr>
        <w:t xml:space="preserve"> генераторів, як гуманітарної допомоги, відповідно до </w:t>
      </w:r>
    </w:p>
    <w:p w14:paraId="607A003D" w14:textId="77777777" w:rsidR="00863FB8" w:rsidRDefault="00000000">
      <w:pPr>
        <w:spacing w:after="28" w:line="240" w:lineRule="auto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декларації про перелік товарів, що визнаються гуманітарною </w:t>
      </w:r>
    </w:p>
    <w:p w14:paraId="43680EEF" w14:textId="77777777" w:rsidR="00863FB8" w:rsidRDefault="00000000">
      <w:pPr>
        <w:spacing w:after="28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t>допомогою від 19.02.2023, які безоплатно передаються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noProof/>
          <w:sz w:val="28"/>
        </w:rPr>
        <w:t>в комунальну власність Броварської міської територіальної громади та на баланс комунального підприємства</w:t>
      </w:r>
      <w:r>
        <w:rPr>
          <w:rFonts w:ascii="Times New Roman" w:hAnsi="Times New Roman"/>
          <w:b/>
          <w:sz w:val="28"/>
        </w:rPr>
        <w:t xml:space="preserve"> Броварської міської ради Броварського району Київської області «Бровари-Благоустрій»:</w:t>
      </w:r>
    </w:p>
    <w:p w14:paraId="0A11C5E9" w14:textId="77777777" w:rsidR="00863FB8" w:rsidRDefault="00863FB8">
      <w:pPr>
        <w:spacing w:after="28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2270"/>
        <w:gridCol w:w="845"/>
        <w:gridCol w:w="1169"/>
        <w:gridCol w:w="1155"/>
        <w:gridCol w:w="1296"/>
        <w:gridCol w:w="1169"/>
        <w:gridCol w:w="1312"/>
      </w:tblGrid>
      <w:tr w:rsidR="00863FB8" w14:paraId="48BFDCAF" w14:textId="77777777">
        <w:trPr>
          <w:trHeight w:val="27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260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8B3" w14:textId="77777777" w:rsidR="00863FB8" w:rsidRDefault="00000000">
            <w:pPr>
              <w:tabs>
                <w:tab w:val="left" w:pos="450"/>
                <w:tab w:val="center" w:pos="800"/>
              </w:tabs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14:paraId="1206BD1E" w14:textId="77777777" w:rsidR="00863FB8" w:rsidRDefault="00000000">
            <w:pPr>
              <w:tabs>
                <w:tab w:val="left" w:pos="450"/>
                <w:tab w:val="center" w:pos="800"/>
              </w:tabs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Назва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352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CA75D7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Кіль</w:t>
            </w:r>
          </w:p>
          <w:p w14:paraId="4C1783A9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кість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9F8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Ціна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352F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Курс </w:t>
            </w:r>
          </w:p>
          <w:p w14:paraId="121640F7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валют НБУ на</w:t>
            </w:r>
          </w:p>
          <w:p w14:paraId="7AC704FD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14.02.2023</w:t>
            </w:r>
          </w:p>
          <w:p w14:paraId="40176621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E284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</w:t>
            </w:r>
          </w:p>
        </w:tc>
      </w:tr>
      <w:tr w:rsidR="00863FB8" w14:paraId="2422C08D" w14:textId="77777777">
        <w:trPr>
          <w:trHeight w:val="2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3A6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443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795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F6A" w14:textId="77777777" w:rsidR="00863FB8" w:rsidRDefault="00000000">
            <w:pPr>
              <w:tabs>
                <w:tab w:val="center" w:pos="488"/>
              </w:tabs>
              <w:spacing w:after="28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B1C9FDE" w14:textId="77777777" w:rsidR="00863FB8" w:rsidRDefault="00000000">
            <w:pPr>
              <w:tabs>
                <w:tab w:val="center" w:pos="488"/>
              </w:tabs>
              <w:spacing w:after="28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ЕВРО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E7D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BD4F42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58A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2AD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0DDDC5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ЕВРО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DE0" w14:textId="77777777" w:rsidR="00863FB8" w:rsidRDefault="00000000">
            <w:pPr>
              <w:tabs>
                <w:tab w:val="left" w:pos="270"/>
                <w:tab w:val="center" w:pos="560"/>
              </w:tabs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14:paraId="5F784603" w14:textId="77777777" w:rsidR="00863FB8" w:rsidRDefault="00000000">
            <w:pPr>
              <w:tabs>
                <w:tab w:val="left" w:pos="270"/>
                <w:tab w:val="center" w:pos="560"/>
              </w:tabs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Грн</w:t>
            </w:r>
          </w:p>
        </w:tc>
      </w:tr>
      <w:tr w:rsidR="00863FB8" w14:paraId="2C2FD28B" w14:textId="777777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46E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D8A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5174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C5AE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54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513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E2A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6F0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863FB8" w14:paraId="06B5283B" w14:textId="777777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3EA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16348C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25EA9EDA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951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240424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Дизельгенератор</w:t>
            </w:r>
          </w:p>
          <w:p w14:paraId="21BF9925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SDMO Konler J44</w:t>
            </w:r>
          </w:p>
          <w:p w14:paraId="4E62DF88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BFF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D88C70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69E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8944BF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C11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500224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781 946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7C3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F275E1" w14:textId="77777777" w:rsidR="00863FB8" w:rsidRDefault="00000000">
            <w:pPr>
              <w:spacing w:after="2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39,0973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B1D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65A378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40 000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2DEC" w14:textId="77777777" w:rsidR="00863FB8" w:rsidRDefault="00863FB8">
            <w:pPr>
              <w:spacing w:after="28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17B62F" w14:textId="77777777" w:rsidR="00863FB8" w:rsidRDefault="00000000">
            <w:pPr>
              <w:spacing w:after="28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1 563 892</w:t>
            </w:r>
          </w:p>
        </w:tc>
      </w:tr>
    </w:tbl>
    <w:p w14:paraId="6ED51C59" w14:textId="77777777" w:rsidR="00863FB8" w:rsidRDefault="00863FB8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AD7607" w14:textId="77777777" w:rsidR="00863FB8" w:rsidRDefault="00863FB8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95890B" w14:textId="77777777" w:rsidR="00863FB8" w:rsidRDefault="00000000">
      <w:pPr>
        <w:spacing w:after="160" w:line="259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  Ігор САПОЖКО</w:t>
      </w:r>
    </w:p>
    <w:permEnd w:id="1727020181"/>
    <w:p w14:paraId="18B71BB4" w14:textId="77777777" w:rsidR="00863FB8" w:rsidRDefault="00863FB8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 w:rsidR="00863FB8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ADE0" w14:textId="77777777" w:rsidR="007A3323" w:rsidRDefault="007A3323">
      <w:pPr>
        <w:spacing w:after="0" w:line="240" w:lineRule="auto"/>
      </w:pPr>
      <w:r>
        <w:separator/>
      </w:r>
    </w:p>
  </w:endnote>
  <w:endnote w:type="continuationSeparator" w:id="0">
    <w:p w14:paraId="2CCFE700" w14:textId="77777777" w:rsidR="007A3323" w:rsidRDefault="007A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C7AB" w14:textId="77777777" w:rsidR="00863FB8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400BA724" w14:textId="77777777" w:rsidR="00863FB8" w:rsidRDefault="00863F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B152" w14:textId="77777777" w:rsidR="007A3323" w:rsidRDefault="007A3323">
      <w:pPr>
        <w:spacing w:after="0" w:line="240" w:lineRule="auto"/>
      </w:pPr>
      <w:r>
        <w:separator/>
      </w:r>
    </w:p>
  </w:footnote>
  <w:footnote w:type="continuationSeparator" w:id="0">
    <w:p w14:paraId="4CB76933" w14:textId="77777777" w:rsidR="007A3323" w:rsidRDefault="007A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33E5" w14:textId="77777777" w:rsidR="00863FB8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0A70A6B8" w14:textId="77777777" w:rsidR="00863FB8" w:rsidRDefault="00863F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Y5G2+EwtgDtX08ruXUFyHLEUUjVxdNKpjNgddPHL+m8r7jMJlf7/pRkMGwEb966P129hBO5Qun61J23Twr1mcQ==" w:salt="puAuwEnQhatETMgIFJS6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B8"/>
    <w:rsid w:val="007A3323"/>
    <w:rsid w:val="00863FB8"/>
    <w:rsid w:val="00B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40AD"/>
  <w15:docId w15:val="{F958DBB1-A2D6-4310-A642-3B78FDB0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507</Words>
  <Characters>290</Characters>
  <Application>Microsoft Office Word</Application>
  <DocSecurity>8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2023-03-27T06:26:00Z</dcterms:created>
  <dcterms:modified xsi:type="dcterms:W3CDTF">2023-04-28T07:48:00Z</dcterms:modified>
</cp:coreProperties>
</file>