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DF" w:rsidRDefault="002825DF" w:rsidP="002825DF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до Програми фінансової підтримки комунального підприємства Броварської міської ради «Оздоровчо-реабілітаційний центр» на 2020 рік</w:t>
      </w:r>
    </w:p>
    <w:p w:rsidR="002825DF" w:rsidRDefault="002825DF" w:rsidP="002825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67591A">
        <w:rPr>
          <w:rFonts w:ascii="Times New Roman" w:eastAsia="Times New Roman" w:hAnsi="Times New Roman" w:cs="Times New Roman"/>
          <w:sz w:val="28"/>
          <w:szCs w:val="28"/>
          <w:lang w:val="uk-UA"/>
        </w:rPr>
        <w:t>Від 19.12.2019 р. № 1733-67-07</w:t>
      </w:r>
    </w:p>
    <w:p w:rsidR="002825DF" w:rsidRDefault="002825DF" w:rsidP="002825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25DF" w:rsidRDefault="002825DF" w:rsidP="002825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25DF" w:rsidRDefault="002825DF" w:rsidP="002825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32A2A" w:rsidRPr="001430C5" w:rsidRDefault="00232A2A" w:rsidP="00232A2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32A2A" w:rsidRPr="001430C5" w:rsidRDefault="00232A2A" w:rsidP="00232A2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ВИДАТКІВ</w:t>
      </w:r>
    </w:p>
    <w:p w:rsidR="00232A2A" w:rsidRDefault="00232A2A" w:rsidP="00232A2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</w:p>
    <w:p w:rsidR="00232A2A" w:rsidRPr="001430C5" w:rsidRDefault="00232A2A" w:rsidP="00232A2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594"/>
        <w:gridCol w:w="2526"/>
        <w:gridCol w:w="2976"/>
        <w:gridCol w:w="2977"/>
      </w:tblGrid>
      <w:tr w:rsidR="00232A2A" w:rsidRPr="001430C5" w:rsidTr="003C7712">
        <w:trPr>
          <w:trHeight w:val="655"/>
        </w:trPr>
        <w:tc>
          <w:tcPr>
            <w:tcW w:w="594" w:type="dxa"/>
            <w:vMerge w:val="restart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526" w:type="dxa"/>
            <w:vMerge w:val="restart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2976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 та період</w:t>
            </w:r>
          </w:p>
        </w:tc>
        <w:tc>
          <w:tcPr>
            <w:tcW w:w="2977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232A2A" w:rsidRPr="001430C5" w:rsidTr="003C7712">
        <w:trPr>
          <w:trHeight w:val="162"/>
        </w:trPr>
        <w:tc>
          <w:tcPr>
            <w:tcW w:w="594" w:type="dxa"/>
            <w:vMerge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26" w:type="dxa"/>
            <w:vMerge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143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2A2A" w:rsidRPr="001430C5" w:rsidTr="003C7712">
        <w:tc>
          <w:tcPr>
            <w:tcW w:w="594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526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</w:t>
            </w:r>
          </w:p>
        </w:tc>
        <w:tc>
          <w:tcPr>
            <w:tcW w:w="2976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1 200 000</w:t>
            </w:r>
          </w:p>
        </w:tc>
        <w:tc>
          <w:tcPr>
            <w:tcW w:w="2977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232A2A" w:rsidRPr="001430C5" w:rsidTr="003C7712">
        <w:tc>
          <w:tcPr>
            <w:tcW w:w="594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526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Енергопостачання</w:t>
            </w:r>
          </w:p>
          <w:p w:rsidR="00232A2A" w:rsidRPr="001430C5" w:rsidRDefault="00232A2A" w:rsidP="003C771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200 000</w:t>
            </w:r>
          </w:p>
        </w:tc>
        <w:tc>
          <w:tcPr>
            <w:tcW w:w="2977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232A2A" w:rsidRPr="001430C5" w:rsidTr="003C7712">
        <w:tc>
          <w:tcPr>
            <w:tcW w:w="594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3.</w:t>
            </w:r>
          </w:p>
        </w:tc>
        <w:tc>
          <w:tcPr>
            <w:tcW w:w="2526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Газопостачання</w:t>
            </w:r>
          </w:p>
        </w:tc>
        <w:tc>
          <w:tcPr>
            <w:tcW w:w="2976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600 000</w:t>
            </w:r>
          </w:p>
        </w:tc>
        <w:tc>
          <w:tcPr>
            <w:tcW w:w="2977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232A2A" w:rsidRPr="001430C5" w:rsidTr="003C7712">
        <w:tc>
          <w:tcPr>
            <w:tcW w:w="3120" w:type="dxa"/>
            <w:gridSpan w:val="2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                                   Всього</w:t>
            </w:r>
          </w:p>
        </w:tc>
        <w:tc>
          <w:tcPr>
            <w:tcW w:w="2976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proofErr w:type="spellEnd"/>
          </w:p>
        </w:tc>
        <w:tc>
          <w:tcPr>
            <w:tcW w:w="2977" w:type="dxa"/>
          </w:tcPr>
          <w:p w:rsidR="00232A2A" w:rsidRPr="001430C5" w:rsidRDefault="00232A2A" w:rsidP="003C77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32A2A" w:rsidRPr="001430C5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Pr="001430C5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Pr="001430C5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Pr="001430C5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І. В. </w:t>
      </w:r>
      <w:proofErr w:type="spellStart"/>
      <w:r w:rsidRPr="001430C5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232A2A" w:rsidRPr="001430C5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hAnsi="Times New Roman" w:cs="Times New Roman"/>
          <w:sz w:val="28"/>
          <w:szCs w:val="28"/>
        </w:rPr>
        <w:t> </w:t>
      </w:r>
    </w:p>
    <w:p w:rsidR="00232A2A" w:rsidRPr="001430C5" w:rsidRDefault="00232A2A" w:rsidP="00232A2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232A2A" w:rsidRPr="001430C5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Pr="001430C5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Pr="001430C5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A2A" w:rsidRDefault="00232A2A" w:rsidP="00232A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32A2A" w:rsidSect="007E1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>
    <w:useFELayout/>
  </w:compat>
  <w:rsids>
    <w:rsidRoot w:val="002825DF"/>
    <w:rsid w:val="00232A2A"/>
    <w:rsid w:val="002825DF"/>
    <w:rsid w:val="0067591A"/>
    <w:rsid w:val="007E1EB9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5DF"/>
    <w:pPr>
      <w:spacing w:after="0" w:line="240" w:lineRule="auto"/>
    </w:pPr>
    <w:rPr>
      <w:lang w:val="ru-RU" w:eastAsia="ru-RU"/>
    </w:rPr>
  </w:style>
  <w:style w:type="table" w:styleId="a4">
    <w:name w:val="Table Grid"/>
    <w:basedOn w:val="a1"/>
    <w:uiPriority w:val="59"/>
    <w:rsid w:val="002825DF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2019-10-22T07:37:00Z</dcterms:created>
  <dcterms:modified xsi:type="dcterms:W3CDTF">2019-12-19T13:51:00Z</dcterms:modified>
</cp:coreProperties>
</file>