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E6" w:rsidRPr="00383E08" w:rsidRDefault="003344F6" w:rsidP="00383E08">
      <w:pPr>
        <w:pStyle w:val="a3"/>
        <w:rPr>
          <w:sz w:val="28"/>
        </w:rPr>
      </w:pPr>
      <w:r w:rsidRPr="00383E08">
        <w:rPr>
          <w:sz w:val="28"/>
        </w:rPr>
        <w:t xml:space="preserve">                                                                           </w:t>
      </w:r>
      <w:r w:rsidR="00B868E6" w:rsidRPr="00383E08">
        <w:rPr>
          <w:sz w:val="28"/>
        </w:rPr>
        <w:tab/>
      </w:r>
      <w:proofErr w:type="spellStart"/>
      <w:r w:rsidRPr="00383E08">
        <w:rPr>
          <w:sz w:val="28"/>
        </w:rPr>
        <w:t>Додаток</w:t>
      </w:r>
      <w:proofErr w:type="spellEnd"/>
      <w:r w:rsidRPr="00383E08">
        <w:rPr>
          <w:sz w:val="28"/>
        </w:rPr>
        <w:t xml:space="preserve"> 1 </w:t>
      </w:r>
    </w:p>
    <w:p w:rsidR="003344F6" w:rsidRPr="00383E08" w:rsidRDefault="003344F6" w:rsidP="00383E08">
      <w:pPr>
        <w:pStyle w:val="a3"/>
        <w:ind w:left="5672"/>
        <w:rPr>
          <w:sz w:val="28"/>
        </w:rPr>
      </w:pPr>
      <w:r w:rsidRPr="00383E08">
        <w:rPr>
          <w:sz w:val="28"/>
        </w:rPr>
        <w:t xml:space="preserve">до </w:t>
      </w:r>
      <w:proofErr w:type="spellStart"/>
      <w:proofErr w:type="gramStart"/>
      <w:r w:rsidRPr="00383E08">
        <w:rPr>
          <w:sz w:val="28"/>
        </w:rPr>
        <w:t>р</w:t>
      </w:r>
      <w:proofErr w:type="gramEnd"/>
      <w:r w:rsidRPr="00383E08">
        <w:rPr>
          <w:sz w:val="28"/>
        </w:rPr>
        <w:t>ішення</w:t>
      </w:r>
      <w:proofErr w:type="spellEnd"/>
      <w:r w:rsidRPr="00383E08">
        <w:rPr>
          <w:sz w:val="28"/>
        </w:rPr>
        <w:t xml:space="preserve"> </w:t>
      </w:r>
      <w:proofErr w:type="spellStart"/>
      <w:r w:rsidR="00B868E6" w:rsidRPr="00383E08">
        <w:rPr>
          <w:sz w:val="28"/>
        </w:rPr>
        <w:t>Броварської</w:t>
      </w:r>
      <w:proofErr w:type="spellEnd"/>
      <w:r w:rsidR="00B868E6" w:rsidRPr="00383E08">
        <w:rPr>
          <w:sz w:val="28"/>
        </w:rPr>
        <w:t xml:space="preserve"> </w:t>
      </w:r>
      <w:proofErr w:type="spellStart"/>
      <w:r w:rsidR="00B868E6" w:rsidRPr="00383E08">
        <w:rPr>
          <w:sz w:val="28"/>
        </w:rPr>
        <w:t>міської</w:t>
      </w:r>
      <w:proofErr w:type="spellEnd"/>
      <w:r w:rsidR="00B868E6" w:rsidRPr="00383E08">
        <w:rPr>
          <w:sz w:val="28"/>
        </w:rPr>
        <w:t xml:space="preserve"> ради </w:t>
      </w:r>
      <w:proofErr w:type="spellStart"/>
      <w:r w:rsidR="001D75D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</w:t>
      </w:r>
      <w:proofErr w:type="spellEnd"/>
      <w:r w:rsidR="001D7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</w:t>
      </w:r>
      <w:proofErr w:type="spellStart"/>
      <w:r w:rsidR="001D75D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proofErr w:type="spellEnd"/>
      <w:r w:rsidR="001D7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D75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="001D75D4"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4DD8" w:rsidRDefault="003344F6" w:rsidP="00234DD8">
      <w:pPr>
        <w:pStyle w:val="a3"/>
        <w:rPr>
          <w:rFonts w:eastAsia="Times New Roman"/>
          <w:sz w:val="28"/>
          <w:szCs w:val="28"/>
          <w:lang w:val="uk-UA" w:eastAsia="ru-RU"/>
        </w:rPr>
      </w:pPr>
      <w:r w:rsidRPr="00383E08">
        <w:rPr>
          <w:sz w:val="28"/>
        </w:rPr>
        <w:t>                                                                                 </w:t>
      </w:r>
      <w:r w:rsidR="00B868E6" w:rsidRPr="00383E08">
        <w:rPr>
          <w:sz w:val="28"/>
        </w:rPr>
        <w:tab/>
      </w:r>
      <w:r w:rsidRPr="00383E08">
        <w:rPr>
          <w:sz w:val="28"/>
        </w:rPr>
        <w:t xml:space="preserve"> </w:t>
      </w:r>
      <w:proofErr w:type="spellStart"/>
      <w:r w:rsidR="00234DD8">
        <w:rPr>
          <w:rFonts w:eastAsia="Times New Roman"/>
          <w:sz w:val="28"/>
          <w:szCs w:val="28"/>
          <w:lang w:eastAsia="ru-RU"/>
        </w:rPr>
        <w:t>від</w:t>
      </w:r>
      <w:proofErr w:type="spellEnd"/>
      <w:r w:rsidR="00234DD8">
        <w:rPr>
          <w:rFonts w:eastAsia="Times New Roman"/>
          <w:sz w:val="28"/>
          <w:szCs w:val="28"/>
          <w:lang w:eastAsia="ru-RU"/>
        </w:rPr>
        <w:t xml:space="preserve">  </w:t>
      </w:r>
      <w:r w:rsidR="00234DD8">
        <w:rPr>
          <w:rFonts w:eastAsia="Times New Roman"/>
          <w:sz w:val="28"/>
          <w:szCs w:val="28"/>
          <w:lang w:val="uk-UA" w:eastAsia="ru-RU"/>
        </w:rPr>
        <w:t xml:space="preserve">09.02.2021 року  </w:t>
      </w:r>
    </w:p>
    <w:p w:rsidR="00383E08" w:rsidRPr="00234DD8" w:rsidRDefault="00234DD8" w:rsidP="00234DD8">
      <w:pPr>
        <w:pStyle w:val="a3"/>
        <w:ind w:left="5670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№ </w:t>
      </w:r>
      <w:r>
        <w:rPr>
          <w:rFonts w:eastAsia="Times New Roman"/>
          <w:sz w:val="28"/>
          <w:szCs w:val="28"/>
          <w:lang w:val="uk-UA" w:eastAsia="ru-RU"/>
        </w:rPr>
        <w:t>14-01-08</w:t>
      </w:r>
    </w:p>
    <w:p w:rsidR="00234DD8" w:rsidRDefault="00234DD8" w:rsidP="00234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344F6" w:rsidRPr="009E3926" w:rsidRDefault="003344F6" w:rsidP="00234D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План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заходів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реорганізації</w:t>
      </w:r>
      <w:proofErr w:type="spellEnd"/>
    </w:p>
    <w:p w:rsidR="003344F6" w:rsidRDefault="00B868E6" w:rsidP="00234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Княжицької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сільської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gram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ради</w:t>
      </w:r>
      <w:proofErr w:type="gram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Требухівської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сільської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ради</w:t>
      </w:r>
      <w:r w:rsidR="003344F6"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 </w:t>
      </w:r>
    </w:p>
    <w:p w:rsidR="00234DD8" w:rsidRPr="009E3926" w:rsidRDefault="00234DD8" w:rsidP="00234D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2"/>
        <w:gridCol w:w="4798"/>
        <w:gridCol w:w="1911"/>
        <w:gridCol w:w="1996"/>
      </w:tblGrid>
      <w:tr w:rsidR="003344F6" w:rsidRPr="009E3926" w:rsidTr="00830EB7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234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№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з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/</w:t>
            </w:r>
            <w:proofErr w:type="spellStart"/>
            <w:proofErr w:type="gram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Порядок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здійснення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заході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Термін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виконання</w:t>
            </w:r>
            <w:proofErr w:type="spellEnd"/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Виконавець</w:t>
            </w:r>
            <w:proofErr w:type="spellEnd"/>
          </w:p>
        </w:tc>
      </w:tr>
      <w:tr w:rsidR="003344F6" w:rsidRPr="009E3926" w:rsidTr="00830EB7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234DD8">
            <w:pPr>
              <w:spacing w:after="0" w:line="240" w:lineRule="auto"/>
              <w:ind w:left="185" w:right="2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Інвентаризація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передача </w:t>
            </w:r>
            <w:proofErr w:type="spellStart"/>
            <w:r w:rsidR="00563652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Броварській</w:t>
            </w:r>
            <w:proofErr w:type="spellEnd"/>
            <w:r w:rsidR="00563652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63652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міській</w:t>
            </w:r>
            <w:proofErr w:type="spellEnd"/>
            <w:r w:rsidR="00563652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63652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раді</w:t>
            </w:r>
            <w:proofErr w:type="spellEnd"/>
            <w:r w:rsidR="00563652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 w:rsidR="001D75D4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документів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нагромадилися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час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868E6" w:rsidRPr="009E39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Княжицької</w:t>
            </w:r>
            <w:proofErr w:type="spellEnd"/>
            <w:r w:rsidR="00B868E6" w:rsidRPr="009E39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868E6" w:rsidRPr="009E39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 w:rsidR="00B868E6" w:rsidRPr="009E39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ради</w:t>
            </w:r>
            <w:proofErr w:type="spellEnd"/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станом на </w:t>
            </w:r>
            <w:r w:rsidR="00FA1EA8" w:rsidRPr="00FA1E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09.02.2021</w:t>
            </w:r>
            <w:r w:rsidRPr="00FA1E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р.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234DD8" w:rsidRDefault="003344F6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</w:t>
            </w:r>
            <w:r w:rsid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</w:t>
            </w:r>
            <w:r w:rsidRP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р.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234DD8">
            <w:pPr>
              <w:spacing w:before="100" w:beforeAutospacing="1" w:after="100" w:afterAutospacing="1" w:line="240" w:lineRule="auto"/>
              <w:ind w:left="219" w:right="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ія</w:t>
            </w:r>
            <w:proofErr w:type="spellEnd"/>
          </w:p>
        </w:tc>
      </w:tr>
      <w:tr w:rsidR="003344F6" w:rsidRPr="009E3926" w:rsidTr="00830EB7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234DD8">
            <w:pPr>
              <w:spacing w:after="0" w:line="240" w:lineRule="auto"/>
              <w:ind w:left="185" w:right="2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Інвентаризація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передача </w:t>
            </w:r>
            <w:proofErr w:type="spellStart"/>
            <w:r w:rsidR="00563652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Броварській</w:t>
            </w:r>
            <w:proofErr w:type="spellEnd"/>
            <w:r w:rsidR="00563652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63652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міській</w:t>
            </w:r>
            <w:proofErr w:type="spellEnd"/>
            <w:r w:rsidR="00563652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63652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раді</w:t>
            </w:r>
            <w:proofErr w:type="spellEnd"/>
            <w:r w:rsidR="00563652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 w:rsidR="001D75D4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документів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нагромадилися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час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868E6" w:rsidRPr="009E39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Требухівської</w:t>
            </w:r>
            <w:proofErr w:type="spellEnd"/>
            <w:r w:rsidR="00B868E6" w:rsidRPr="009E39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868E6" w:rsidRPr="009E39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 w:rsidR="00B868E6" w:rsidRPr="009E39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 </w:t>
            </w: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станом на </w:t>
            </w:r>
            <w:r w:rsidR="00FA1EA8" w:rsidRPr="00FA1E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09.02.2021 р.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234DD8" w:rsidRDefault="00383E08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</w:t>
            </w:r>
            <w:r w:rsid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</w:t>
            </w:r>
            <w:r w:rsidRP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р.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234DD8">
            <w:pPr>
              <w:spacing w:before="100" w:beforeAutospacing="1" w:after="100" w:afterAutospacing="1" w:line="240" w:lineRule="auto"/>
              <w:ind w:left="219" w:right="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ія</w:t>
            </w:r>
            <w:proofErr w:type="spellEnd"/>
          </w:p>
        </w:tc>
      </w:tr>
      <w:tr w:rsidR="003344F6" w:rsidRPr="009E3926" w:rsidTr="00830EB7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234DD8">
            <w:pPr>
              <w:spacing w:after="0" w:line="240" w:lineRule="auto"/>
              <w:ind w:left="185" w:right="2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Повна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інвентаризація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основних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засобів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нематеріальних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активів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запасів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грошових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коштів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розрахунків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868E6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Княжицької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перевіркою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фактичної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наявності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документального </w:t>
            </w:r>
            <w:proofErr w:type="spellStart"/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ідтвердження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станом на </w:t>
            </w:r>
            <w:r w:rsidR="00FA1EA8" w:rsidRPr="00FA1E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09.02.2021 р.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234DD8" w:rsidRDefault="003344F6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</w:t>
            </w:r>
            <w:r w:rsid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________</w:t>
            </w:r>
            <w:r w:rsidRP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р. </w:t>
            </w:r>
            <w:proofErr w:type="spellStart"/>
            <w:r w:rsidRP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включно</w:t>
            </w:r>
            <w:proofErr w:type="spellEnd"/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234DD8">
            <w:pPr>
              <w:spacing w:before="100" w:beforeAutospacing="1" w:after="100" w:afterAutospacing="1" w:line="240" w:lineRule="auto"/>
              <w:ind w:left="219" w:right="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ія</w:t>
            </w:r>
            <w:proofErr w:type="spellEnd"/>
          </w:p>
        </w:tc>
      </w:tr>
      <w:tr w:rsidR="003344F6" w:rsidRPr="009E3926" w:rsidTr="00830EB7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234DD8">
            <w:pPr>
              <w:spacing w:after="0" w:line="240" w:lineRule="auto"/>
              <w:ind w:left="185" w:right="2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Повна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інвентаризація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основних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засобів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нематеріальних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активів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запасів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грошових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коштів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розрахунків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868E6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Требухівської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перевіркою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фактичної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наявності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документального </w:t>
            </w:r>
            <w:proofErr w:type="spellStart"/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ідтвердження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станом на </w:t>
            </w:r>
            <w:r w:rsidR="00FA1EA8" w:rsidRPr="00FA1E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09.02.2021 р.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234DD8" w:rsidRDefault="00383E08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</w:t>
            </w:r>
            <w:r w:rsid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________</w:t>
            </w:r>
            <w:r w:rsidRP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р. </w:t>
            </w:r>
            <w:proofErr w:type="spellStart"/>
            <w:r w:rsidRP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включно</w:t>
            </w:r>
            <w:proofErr w:type="spellEnd"/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234DD8">
            <w:pPr>
              <w:spacing w:before="100" w:beforeAutospacing="1" w:after="100" w:afterAutospacing="1" w:line="240" w:lineRule="auto"/>
              <w:ind w:left="219" w:right="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ія</w:t>
            </w:r>
            <w:proofErr w:type="spellEnd"/>
          </w:p>
        </w:tc>
      </w:tr>
      <w:tr w:rsidR="003344F6" w:rsidRPr="009E3926" w:rsidTr="00830EB7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234DD8">
            <w:pPr>
              <w:spacing w:after="0" w:line="240" w:lineRule="auto"/>
              <w:ind w:left="185" w:right="2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Складання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Передавального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акту майна,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активі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зобов’язань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868E6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Княжицької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="00B868E6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Броварській</w:t>
            </w:r>
            <w:proofErr w:type="spellEnd"/>
            <w:r w:rsidR="00B868E6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868E6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міській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раді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Броварського</w:t>
            </w:r>
            <w:proofErr w:type="spellEnd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234DD8" w:rsidRDefault="003344F6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До </w:t>
            </w:r>
            <w:r w:rsid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</w:t>
            </w:r>
            <w:r w:rsidRP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р. </w:t>
            </w:r>
            <w:proofErr w:type="spellStart"/>
            <w:r w:rsidRP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включно</w:t>
            </w:r>
            <w:proofErr w:type="spellEnd"/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234DD8">
            <w:pPr>
              <w:spacing w:before="100" w:beforeAutospacing="1" w:after="100" w:afterAutospacing="1" w:line="240" w:lineRule="auto"/>
              <w:ind w:left="219" w:right="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ія</w:t>
            </w:r>
            <w:proofErr w:type="spellEnd"/>
          </w:p>
        </w:tc>
      </w:tr>
      <w:tr w:rsidR="003344F6" w:rsidRPr="009E3926" w:rsidTr="00830EB7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6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234DD8">
            <w:pPr>
              <w:spacing w:after="0" w:line="240" w:lineRule="auto"/>
              <w:ind w:left="185" w:right="2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Складання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Передавального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акту майна,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активі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зобов’язань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868E6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Требухівської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="00B868E6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Броварській</w:t>
            </w:r>
            <w:proofErr w:type="spellEnd"/>
            <w:r w:rsidR="00B868E6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868E6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міській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раді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234DD8" w:rsidRDefault="003344F6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</w:t>
            </w:r>
            <w:r w:rsid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________</w:t>
            </w:r>
            <w:r w:rsidRP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р. </w:t>
            </w:r>
            <w:proofErr w:type="spellStart"/>
            <w:r w:rsidRP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включно</w:t>
            </w:r>
            <w:proofErr w:type="spellEnd"/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234DD8">
            <w:pPr>
              <w:spacing w:before="100" w:beforeAutospacing="1" w:after="100" w:afterAutospacing="1" w:line="240" w:lineRule="auto"/>
              <w:ind w:left="219" w:right="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ія</w:t>
            </w:r>
            <w:proofErr w:type="spellEnd"/>
          </w:p>
        </w:tc>
      </w:tr>
      <w:tr w:rsidR="003344F6" w:rsidRPr="009E3926" w:rsidTr="00830EB7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234DD8">
            <w:pPr>
              <w:spacing w:after="0" w:line="240" w:lineRule="auto"/>
              <w:ind w:left="185" w:right="2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Передача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складених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Комісією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реорганізації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передавальних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акті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868E6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</w:t>
            </w:r>
            <w:r w:rsidR="00563652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кою</w:t>
            </w:r>
            <w:proofErr w:type="spellEnd"/>
            <w:r w:rsidR="00B868E6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868E6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</w:t>
            </w:r>
            <w:r w:rsidR="00563652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ою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</w:t>
            </w:r>
            <w:r w:rsidR="00563652"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ою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D75D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234DD8" w:rsidRDefault="00234DD8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 ______</w:t>
            </w:r>
            <w:r w:rsidR="003344F6" w:rsidRP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р.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4F6" w:rsidRPr="009E3926" w:rsidRDefault="003344F6" w:rsidP="00234DD8">
            <w:pPr>
              <w:spacing w:before="100" w:beforeAutospacing="1" w:after="100" w:afterAutospacing="1" w:line="240" w:lineRule="auto"/>
              <w:ind w:left="219" w:right="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</w:t>
            </w:r>
            <w:r w:rsidR="00383E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ії</w:t>
            </w:r>
            <w:proofErr w:type="spellEnd"/>
          </w:p>
        </w:tc>
      </w:tr>
      <w:tr w:rsidR="00830EB7" w:rsidRPr="00703A5C" w:rsidTr="00234DD8">
        <w:trPr>
          <w:trHeight w:val="2137"/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B7" w:rsidRPr="00703A5C" w:rsidRDefault="00830EB7" w:rsidP="003344F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8"/>
                <w:szCs w:val="28"/>
                <w:lang w:val="ru-RU" w:eastAsia="ru-RU"/>
              </w:rPr>
            </w:pPr>
            <w:r w:rsidRPr="00703A5C">
              <w:rPr>
                <w:rFonts w:eastAsia="Times New Roman" w:cstheme="minorHAnsi"/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B7" w:rsidRPr="00703A5C" w:rsidRDefault="00830EB7" w:rsidP="00234DD8">
            <w:pPr>
              <w:spacing w:after="0" w:line="240" w:lineRule="auto"/>
              <w:ind w:left="185" w:right="206"/>
              <w:jc w:val="both"/>
              <w:rPr>
                <w:rFonts w:eastAsia="Times New Roman" w:cstheme="minorHAnsi"/>
                <w:sz w:val="28"/>
                <w:szCs w:val="28"/>
                <w:lang w:val="ru-RU" w:eastAsia="ru-RU"/>
              </w:rPr>
            </w:pPr>
            <w:r w:rsidRPr="00703A5C">
              <w:rPr>
                <w:rFonts w:cstheme="minorHAnsi"/>
                <w:sz w:val="28"/>
                <w:szCs w:val="28"/>
              </w:rPr>
              <w:t xml:space="preserve">Затвердження складених Комісією з реорганізації передавальних актів </w:t>
            </w:r>
            <w:proofErr w:type="spellStart"/>
            <w:r w:rsidRPr="00703A5C">
              <w:rPr>
                <w:rFonts w:eastAsia="Times New Roman" w:cstheme="minorHAnsi"/>
                <w:sz w:val="28"/>
                <w:szCs w:val="28"/>
                <w:lang w:val="ru-RU" w:eastAsia="ru-RU"/>
              </w:rPr>
              <w:t>Броварською</w:t>
            </w:r>
            <w:proofErr w:type="spellEnd"/>
            <w:r w:rsidRPr="00703A5C">
              <w:rPr>
                <w:rFonts w:eastAsia="Times New Roman" w:cstheme="minorHAnsi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03A5C">
              <w:rPr>
                <w:rFonts w:eastAsia="Times New Roman" w:cstheme="minorHAnsi"/>
                <w:sz w:val="28"/>
                <w:szCs w:val="28"/>
                <w:lang w:val="ru-RU" w:eastAsia="ru-RU"/>
              </w:rPr>
              <w:t>міською</w:t>
            </w:r>
            <w:proofErr w:type="spellEnd"/>
            <w:r w:rsidRPr="00703A5C">
              <w:rPr>
                <w:rFonts w:eastAsia="Times New Roman" w:cstheme="minorHAnsi"/>
                <w:sz w:val="28"/>
                <w:szCs w:val="28"/>
                <w:lang w:val="ru-RU" w:eastAsia="ru-RU"/>
              </w:rPr>
              <w:t xml:space="preserve"> радою </w:t>
            </w:r>
            <w:proofErr w:type="spellStart"/>
            <w:r w:rsidRPr="00703A5C">
              <w:rPr>
                <w:rFonts w:eastAsia="Times New Roman" w:cstheme="minorHAnsi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 w:rsidRPr="00703A5C">
              <w:rPr>
                <w:rFonts w:eastAsia="Times New Roman" w:cstheme="minorHAnsi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 w:rsidRPr="00703A5C">
              <w:rPr>
                <w:rFonts w:eastAsia="Times New Roman" w:cstheme="minorHAnsi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 w:rsidRPr="00703A5C">
              <w:rPr>
                <w:rFonts w:eastAsia="Times New Roman" w:cstheme="minorHAnsi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03A5C">
              <w:rPr>
                <w:rFonts w:eastAsia="Times New Roman" w:cstheme="minorHAnsi"/>
                <w:sz w:val="28"/>
                <w:szCs w:val="28"/>
                <w:lang w:val="ru-RU" w:eastAsia="ru-RU"/>
              </w:rPr>
              <w:t>області</w:t>
            </w:r>
            <w:proofErr w:type="spellEnd"/>
            <w:r w:rsidRPr="00703A5C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B7" w:rsidRPr="00234DD8" w:rsidRDefault="00234DD8" w:rsidP="003344F6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До _______</w:t>
            </w:r>
            <w:r w:rsidR="00830EB7" w:rsidRPr="00234DD8">
              <w:rPr>
                <w:rFonts w:cstheme="minorHAnsi"/>
                <w:sz w:val="28"/>
                <w:szCs w:val="28"/>
              </w:rPr>
              <w:t xml:space="preserve"> р.</w:t>
            </w:r>
          </w:p>
          <w:p w:rsidR="00830EB7" w:rsidRPr="00234DD8" w:rsidRDefault="00234DD8" w:rsidP="003344F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8"/>
                <w:szCs w:val="28"/>
                <w:lang w:val="ru-RU" w:eastAsia="ru-RU"/>
              </w:rPr>
            </w:pPr>
            <w:r>
              <w:rPr>
                <w:rFonts w:cstheme="minorHAnsi"/>
                <w:sz w:val="28"/>
                <w:szCs w:val="28"/>
              </w:rPr>
              <w:t>в</w:t>
            </w:r>
            <w:r w:rsidR="00830EB7" w:rsidRPr="00234DD8">
              <w:rPr>
                <w:rFonts w:cstheme="minorHAnsi"/>
                <w:sz w:val="28"/>
                <w:szCs w:val="28"/>
              </w:rPr>
              <w:t>ключно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EB7" w:rsidRDefault="00830EB7" w:rsidP="00234DD8">
            <w:pPr>
              <w:ind w:left="219" w:right="126"/>
            </w:pPr>
            <w:proofErr w:type="spellStart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Броварська</w:t>
            </w:r>
            <w:proofErr w:type="spellEnd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міська</w:t>
            </w:r>
            <w:proofErr w:type="spellEnd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рада </w:t>
            </w:r>
            <w:proofErr w:type="spellStart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</w:p>
        </w:tc>
      </w:tr>
      <w:tr w:rsidR="00830EB7" w:rsidRPr="009E3926" w:rsidTr="00830EB7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B7" w:rsidRPr="009E3926" w:rsidRDefault="00830EB7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B7" w:rsidRPr="009E3926" w:rsidRDefault="00830EB7" w:rsidP="00234DD8">
            <w:pPr>
              <w:spacing w:after="0" w:line="240" w:lineRule="auto"/>
              <w:ind w:left="185" w:right="2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процесу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передачі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органам</w:t>
            </w:r>
            <w:r w:rsidR="005977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597779" w:rsidRPr="00FA1E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 КП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</w:t>
            </w: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майна,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активів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зобов’язань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Княжицької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ісля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відповідного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передавального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акту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B7" w:rsidRPr="00234DD8" w:rsidRDefault="00234DD8" w:rsidP="00B868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 _______</w:t>
            </w:r>
            <w:r w:rsidR="00830EB7" w:rsidRP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р. </w:t>
            </w:r>
            <w:proofErr w:type="spellStart"/>
            <w:r w:rsidR="00830EB7" w:rsidRP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включно</w:t>
            </w:r>
            <w:proofErr w:type="spellEnd"/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EB7" w:rsidRDefault="00830EB7" w:rsidP="00234DD8">
            <w:pPr>
              <w:ind w:left="219" w:right="126"/>
            </w:pPr>
            <w:proofErr w:type="spellStart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Броварська</w:t>
            </w:r>
            <w:proofErr w:type="spellEnd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міська</w:t>
            </w:r>
            <w:proofErr w:type="spellEnd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рада </w:t>
            </w:r>
            <w:proofErr w:type="spellStart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</w:p>
        </w:tc>
      </w:tr>
      <w:tr w:rsidR="00830EB7" w:rsidRPr="009E3926" w:rsidTr="00830EB7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B7" w:rsidRPr="009E3926" w:rsidRDefault="00830EB7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B7" w:rsidRPr="009E3926" w:rsidRDefault="00830EB7" w:rsidP="00234DD8">
            <w:pPr>
              <w:spacing w:after="0" w:line="240" w:lineRule="auto"/>
              <w:ind w:left="185" w:right="2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процесу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передачі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органам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ої</w:t>
            </w: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</w:t>
            </w: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майна,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активів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зобов’язань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Требухівської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ісля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відповідного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передавального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акту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EB7" w:rsidRPr="00234DD8" w:rsidRDefault="00234DD8" w:rsidP="00B868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 _______</w:t>
            </w:r>
            <w:r w:rsidR="00830EB7" w:rsidRP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р. </w:t>
            </w:r>
            <w:proofErr w:type="spellStart"/>
            <w:r w:rsidR="00830EB7" w:rsidRPr="0023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включно</w:t>
            </w:r>
            <w:proofErr w:type="spellEnd"/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0EB7" w:rsidRDefault="00830EB7" w:rsidP="00234DD8">
            <w:pPr>
              <w:ind w:left="219" w:right="126"/>
            </w:pPr>
            <w:proofErr w:type="spellStart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Броварська</w:t>
            </w:r>
            <w:proofErr w:type="spellEnd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міська</w:t>
            </w:r>
            <w:proofErr w:type="spellEnd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рада </w:t>
            </w:r>
            <w:proofErr w:type="spellStart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42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</w:p>
        </w:tc>
      </w:tr>
      <w:tr w:rsidR="006327D8" w:rsidRPr="009E3926" w:rsidTr="00830EB7">
        <w:trPr>
          <w:tblCellSpacing w:w="0" w:type="dxa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7D8" w:rsidRDefault="006327D8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5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7D8" w:rsidRPr="009E3926" w:rsidRDefault="006327D8" w:rsidP="00234DD8">
            <w:pPr>
              <w:spacing w:after="0" w:line="240" w:lineRule="auto"/>
              <w:ind w:left="185" w:right="2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документі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державного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реєстратора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відомостей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val="ru-RU" w:eastAsia="ru-RU"/>
              </w:rPr>
              <w:t>припинення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Княжицької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Требухівської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сільськ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27D8" w:rsidRPr="006327D8" w:rsidRDefault="006327D8" w:rsidP="00B868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  <w:proofErr w:type="spellStart"/>
            <w:proofErr w:type="gramStart"/>
            <w:r w:rsidRPr="006327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6327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ісля</w:t>
            </w:r>
            <w:proofErr w:type="spellEnd"/>
            <w:r w:rsidRPr="006327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327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закінчення</w:t>
            </w:r>
            <w:proofErr w:type="spellEnd"/>
            <w:r w:rsidRPr="006327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327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процедури</w:t>
            </w:r>
            <w:proofErr w:type="spellEnd"/>
            <w:r w:rsidRPr="006327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327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реорганізації</w:t>
            </w:r>
            <w:proofErr w:type="spellEnd"/>
            <w:r w:rsidRPr="006327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27D8" w:rsidRPr="00942CFD" w:rsidRDefault="006327D8" w:rsidP="00234DD8">
            <w:pPr>
              <w:ind w:left="219" w:right="126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голова</w:t>
            </w:r>
          </w:p>
        </w:tc>
      </w:tr>
    </w:tbl>
    <w:p w:rsidR="0036662A" w:rsidRDefault="0036662A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30EB7" w:rsidRPr="00234DD8" w:rsidRDefault="00B868E6" w:rsidP="00234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66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Ігор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САПОЖКО</w:t>
      </w:r>
    </w:p>
    <w:sectPr w:rsidR="00830EB7" w:rsidRPr="00234DD8" w:rsidSect="00234DD8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7ECB"/>
    <w:multiLevelType w:val="hybridMultilevel"/>
    <w:tmpl w:val="F3BC0972"/>
    <w:lvl w:ilvl="0" w:tplc="F2E288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2D5E2D"/>
    <w:multiLevelType w:val="multilevel"/>
    <w:tmpl w:val="12242E7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344F6"/>
    <w:rsid w:val="000027AD"/>
    <w:rsid w:val="00021CC8"/>
    <w:rsid w:val="00037FBE"/>
    <w:rsid w:val="0005046E"/>
    <w:rsid w:val="00093BCC"/>
    <w:rsid w:val="000A6D6D"/>
    <w:rsid w:val="000F0399"/>
    <w:rsid w:val="00187515"/>
    <w:rsid w:val="001A0C51"/>
    <w:rsid w:val="001A634B"/>
    <w:rsid w:val="001D75D4"/>
    <w:rsid w:val="00225E23"/>
    <w:rsid w:val="00234DD8"/>
    <w:rsid w:val="00284EB9"/>
    <w:rsid w:val="002A5162"/>
    <w:rsid w:val="003344F6"/>
    <w:rsid w:val="0036662A"/>
    <w:rsid w:val="00383E08"/>
    <w:rsid w:val="00393EDD"/>
    <w:rsid w:val="003B3A9D"/>
    <w:rsid w:val="003B68A8"/>
    <w:rsid w:val="003B6C69"/>
    <w:rsid w:val="004963D6"/>
    <w:rsid w:val="004E6A27"/>
    <w:rsid w:val="005006F2"/>
    <w:rsid w:val="00563652"/>
    <w:rsid w:val="00597779"/>
    <w:rsid w:val="006327D8"/>
    <w:rsid w:val="006A73FF"/>
    <w:rsid w:val="006B04D7"/>
    <w:rsid w:val="007014D3"/>
    <w:rsid w:val="00703A5C"/>
    <w:rsid w:val="007779FE"/>
    <w:rsid w:val="00787D1B"/>
    <w:rsid w:val="00830EB7"/>
    <w:rsid w:val="008418C8"/>
    <w:rsid w:val="00901612"/>
    <w:rsid w:val="00936956"/>
    <w:rsid w:val="00943CE5"/>
    <w:rsid w:val="00961D6E"/>
    <w:rsid w:val="00997D54"/>
    <w:rsid w:val="009E3926"/>
    <w:rsid w:val="00A1218F"/>
    <w:rsid w:val="00A1334E"/>
    <w:rsid w:val="00A25B12"/>
    <w:rsid w:val="00A31814"/>
    <w:rsid w:val="00B02826"/>
    <w:rsid w:val="00B70BD8"/>
    <w:rsid w:val="00B868E6"/>
    <w:rsid w:val="00BC55B4"/>
    <w:rsid w:val="00BD7192"/>
    <w:rsid w:val="00BE5053"/>
    <w:rsid w:val="00C51C17"/>
    <w:rsid w:val="00C5474E"/>
    <w:rsid w:val="00C71652"/>
    <w:rsid w:val="00CD4911"/>
    <w:rsid w:val="00CE4976"/>
    <w:rsid w:val="00D15643"/>
    <w:rsid w:val="00D33958"/>
    <w:rsid w:val="00D55FCF"/>
    <w:rsid w:val="00DD2B4A"/>
    <w:rsid w:val="00E676AE"/>
    <w:rsid w:val="00EF4926"/>
    <w:rsid w:val="00F656EC"/>
    <w:rsid w:val="00F8724F"/>
    <w:rsid w:val="00FA1EA8"/>
    <w:rsid w:val="00FC7134"/>
    <w:rsid w:val="00FE5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9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A9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34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99"/>
    <w:qFormat/>
    <w:rsid w:val="003344F6"/>
    <w:rPr>
      <w:b/>
      <w:bCs/>
    </w:rPr>
  </w:style>
  <w:style w:type="character" w:styleId="a6">
    <w:name w:val="Emphasis"/>
    <w:basedOn w:val="a0"/>
    <w:uiPriority w:val="20"/>
    <w:qFormat/>
    <w:rsid w:val="003344F6"/>
    <w:rPr>
      <w:i/>
      <w:iCs/>
    </w:rPr>
  </w:style>
  <w:style w:type="character" w:styleId="a7">
    <w:name w:val="Hyperlink"/>
    <w:basedOn w:val="a0"/>
    <w:uiPriority w:val="99"/>
    <w:semiHidden/>
    <w:unhideWhenUsed/>
    <w:rsid w:val="003344F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344F6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BE5053"/>
    <w:pPr>
      <w:ind w:left="720"/>
      <w:contextualSpacing/>
    </w:pPr>
  </w:style>
  <w:style w:type="table" w:styleId="aa">
    <w:name w:val="Table Grid"/>
    <w:basedOn w:val="a1"/>
    <w:uiPriority w:val="59"/>
    <w:rsid w:val="000027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5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A0A48-115A-4BF4-8459-129BB191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09</dc:creator>
  <cp:lastModifiedBy>Пользователь Windows</cp:lastModifiedBy>
  <cp:revision>14</cp:revision>
  <cp:lastPrinted>2021-02-09T07:13:00Z</cp:lastPrinted>
  <dcterms:created xsi:type="dcterms:W3CDTF">2021-01-26T08:40:00Z</dcterms:created>
  <dcterms:modified xsi:type="dcterms:W3CDTF">2021-02-10T07:52:00Z</dcterms:modified>
</cp:coreProperties>
</file>