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2B" w:rsidRPr="006F450B" w:rsidRDefault="00111F2B" w:rsidP="00111F2B">
      <w:pPr>
        <w:ind w:left="45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</w:t>
      </w:r>
    </w:p>
    <w:p w:rsidR="00111F2B" w:rsidRDefault="00111F2B" w:rsidP="00111F2B">
      <w:pPr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Програми прийняття безхазяйного майна та відумерлої спадщини у комунальну власність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Броварської міської </w:t>
      </w:r>
      <w:r w:rsidRPr="006F450B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</w:p>
    <w:p w:rsidR="00AA454B" w:rsidRDefault="00AA454B" w:rsidP="00AA454B">
      <w:pPr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45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(у редакції рішення Броварської </w:t>
      </w:r>
    </w:p>
    <w:p w:rsidR="00AA454B" w:rsidRPr="00AA454B" w:rsidRDefault="00AA454B" w:rsidP="00AA454B">
      <w:pPr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454B">
        <w:rPr>
          <w:rFonts w:ascii="Times New Roman" w:eastAsia="Times New Roman" w:hAnsi="Times New Roman"/>
          <w:sz w:val="28"/>
          <w:szCs w:val="28"/>
          <w:lang w:val="uk-UA" w:eastAsia="ru-RU"/>
        </w:rPr>
        <w:t>міської  ради Броварського району Київської області</w:t>
      </w:r>
    </w:p>
    <w:p w:rsidR="00AA454B" w:rsidRPr="00AA454B" w:rsidRDefault="00AA454B" w:rsidP="00AA454B">
      <w:pPr>
        <w:ind w:left="453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A45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EC592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</w:t>
      </w:r>
      <w:r w:rsidR="00C53EA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.08.2021 </w:t>
      </w:r>
      <w:r w:rsidRPr="00AA45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="00C53EA6">
        <w:rPr>
          <w:rFonts w:ascii="Times New Roman" w:eastAsia="Times New Roman" w:hAnsi="Times New Roman"/>
          <w:sz w:val="28"/>
          <w:szCs w:val="28"/>
          <w:lang w:val="uk-UA" w:eastAsia="ru-RU"/>
        </w:rPr>
        <w:t>358-11-08</w:t>
      </w:r>
      <w:r w:rsidRPr="00AA454B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</w:p>
    <w:p w:rsidR="006A7F6C" w:rsidRPr="006F450B" w:rsidRDefault="006A7F6C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006B1" w:rsidRPr="006F450B" w:rsidRDefault="004006B1" w:rsidP="004006B1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F450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Фінансування заходів Програми</w:t>
      </w:r>
    </w:p>
    <w:p w:rsidR="004006B1" w:rsidRPr="006F450B" w:rsidRDefault="004006B1" w:rsidP="004006B1">
      <w:pPr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3"/>
        <w:tblW w:w="9747" w:type="dxa"/>
        <w:tblLook w:val="04A0"/>
      </w:tblPr>
      <w:tblGrid>
        <w:gridCol w:w="785"/>
        <w:gridCol w:w="5067"/>
        <w:gridCol w:w="1344"/>
        <w:gridCol w:w="1417"/>
        <w:gridCol w:w="1134"/>
      </w:tblGrid>
      <w:tr w:rsidR="00490A1A" w:rsidRPr="006F450B" w:rsidTr="00490A1A"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Програма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490A1A" w:rsidRPr="006F450B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</w:tc>
      </w:tr>
      <w:tr w:rsidR="00490A1A" w:rsidRPr="006F450B" w:rsidTr="00490A1A"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420DE5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 2019 рік </w:t>
            </w:r>
          </w:p>
          <w:p w:rsidR="00490A1A" w:rsidRPr="006F450B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2020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 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2021 рік</w:t>
            </w:r>
          </w:p>
          <w:p w:rsidR="00490A1A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490A1A" w:rsidRPr="006F450B" w:rsidTr="00490A1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color w:val="000000"/>
                <w:lang w:val="uk-UA" w:eastAsia="ru-RU"/>
              </w:rPr>
              <w:t>1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E667A9">
            <w:pPr>
              <w:jc w:val="center"/>
              <w:rPr>
                <w:rFonts w:ascii="Times New Roman" w:eastAsia="Times New Roman" w:hAnsi="Times New Roman"/>
                <w:color w:val="000000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color w:val="000000"/>
                <w:lang w:val="uk-UA" w:eastAsia="ru-RU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4006B1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490A1A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6D4841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D4841" w:rsidRDefault="00114DCD" w:rsidP="00420DE5">
            <w:pPr>
              <w:shd w:val="clear" w:color="auto" w:fill="FFFFFF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>
              <w:rPr>
                <w:rFonts w:ascii="Times New Roman" w:eastAsia="Times New Roman" w:hAnsi="Times New Roman"/>
                <w:lang w:val="uk-UA" w:eastAsia="ru-RU"/>
              </w:rPr>
              <w:t>5</w:t>
            </w:r>
            <w:bookmarkStart w:id="0" w:name="_GoBack"/>
            <w:bookmarkEnd w:id="0"/>
          </w:p>
        </w:tc>
      </w:tr>
      <w:tr w:rsidR="00490A1A" w:rsidRPr="006F450B" w:rsidTr="00490A1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CC09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Програма прийняття безхазяйного майна та відумерлої спадщини у комунальну власність </w:t>
            </w:r>
            <w:r w:rsidR="00C173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Броварської міської 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територіальної громади 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Мета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: здійснення заходів, направлених на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виявлення, облік, зберігання та прийняття безхазяйного майна у комунальну власність </w:t>
            </w:r>
            <w:r w:rsidR="00C173D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Броварської міської </w:t>
            </w:r>
            <w:r w:rsidRPr="006F45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територіальної громади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Завдання </w:t>
            </w:r>
            <w:r w:rsidRPr="006F450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їдокументації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об’єкт безхазяйного майна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490A1A" w:rsidRPr="006F450B" w:rsidRDefault="00490A1A" w:rsidP="00E667A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25A6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оцінку майна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150,0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25A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150,0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Pr="006F450B" w:rsidRDefault="00490A1A" w:rsidP="00E25A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F450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C173D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650AC6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490A1A" w:rsidP="00420D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490A1A" w:rsidRDefault="00C173D6" w:rsidP="00E25A6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="00650A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  <w:r w:rsidR="00490A1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,0</w:t>
            </w:r>
          </w:p>
        </w:tc>
      </w:tr>
    </w:tbl>
    <w:p w:rsidR="00E25A61" w:rsidRPr="006F450B" w:rsidRDefault="00E25A61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5245"/>
        <w:gridCol w:w="1276"/>
        <w:gridCol w:w="1417"/>
        <w:gridCol w:w="1241"/>
      </w:tblGrid>
      <w:tr w:rsidR="00E25A61" w:rsidTr="00CC094C">
        <w:tc>
          <w:tcPr>
            <w:tcW w:w="675" w:type="dxa"/>
          </w:tcPr>
          <w:p w:rsidR="00E25A61" w:rsidRDefault="00CC094C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245" w:type="dxa"/>
          </w:tcPr>
          <w:p w:rsidR="00E25A61" w:rsidRDefault="00CC094C" w:rsidP="00CC094C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  <w:p w:rsidR="00CE64BF" w:rsidRDefault="00CE64BF" w:rsidP="00CC094C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</w:tcPr>
          <w:p w:rsidR="00E25A61" w:rsidRDefault="00CC094C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</w:tc>
        <w:tc>
          <w:tcPr>
            <w:tcW w:w="1417" w:type="dxa"/>
          </w:tcPr>
          <w:p w:rsidR="00E25A61" w:rsidRDefault="00CC094C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5,0</w:t>
            </w:r>
          </w:p>
        </w:tc>
        <w:tc>
          <w:tcPr>
            <w:tcW w:w="1241" w:type="dxa"/>
          </w:tcPr>
          <w:p w:rsidR="00E25A61" w:rsidRDefault="00CC094C" w:rsidP="004006B1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2,0</w:t>
            </w:r>
          </w:p>
        </w:tc>
      </w:tr>
    </w:tbl>
    <w:p w:rsidR="004006B1" w:rsidRDefault="004006B1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64BF" w:rsidRDefault="00CE64BF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64BF" w:rsidRDefault="00CE64BF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64BF" w:rsidRDefault="00CE64BF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E64BF" w:rsidRPr="006F450B" w:rsidRDefault="00CE64BF" w:rsidP="004006B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94267" w:rsidRDefault="00111F2B" w:rsidP="004006B1">
      <w:pPr>
        <w:jc w:val="center"/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="00A562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Ігор САПОЖКО</w:t>
      </w:r>
    </w:p>
    <w:sectPr w:rsidR="00994267" w:rsidSect="00CE64BF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93" w:rsidRDefault="00215093" w:rsidP="00CE64BF">
      <w:r>
        <w:separator/>
      </w:r>
    </w:p>
  </w:endnote>
  <w:endnote w:type="continuationSeparator" w:id="1">
    <w:p w:rsidR="00215093" w:rsidRDefault="00215093" w:rsidP="00CE6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93" w:rsidRDefault="00215093" w:rsidP="00CE64BF">
      <w:r>
        <w:separator/>
      </w:r>
    </w:p>
  </w:footnote>
  <w:footnote w:type="continuationSeparator" w:id="1">
    <w:p w:rsidR="00215093" w:rsidRDefault="00215093" w:rsidP="00CE6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954032"/>
      <w:docPartObj>
        <w:docPartGallery w:val="Page Numbers (Top of Page)"/>
        <w:docPartUnique/>
      </w:docPartObj>
    </w:sdtPr>
    <w:sdtContent>
      <w:p w:rsidR="00CE64BF" w:rsidRDefault="00D6351B">
        <w:pPr>
          <w:pStyle w:val="af8"/>
          <w:jc w:val="center"/>
        </w:pPr>
        <w:r>
          <w:fldChar w:fldCharType="begin"/>
        </w:r>
        <w:r w:rsidR="00CE64BF">
          <w:instrText>PAGE   \* MERGEFORMAT</w:instrText>
        </w:r>
        <w:r>
          <w:fldChar w:fldCharType="separate"/>
        </w:r>
        <w:r w:rsidR="00C53EA6" w:rsidRPr="00C53EA6">
          <w:rPr>
            <w:noProof/>
            <w:lang w:val="uk-UA"/>
          </w:rPr>
          <w:t>2</w:t>
        </w:r>
        <w:r>
          <w:fldChar w:fldCharType="end"/>
        </w:r>
      </w:p>
    </w:sdtContent>
  </w:sdt>
  <w:p w:rsidR="00CE64BF" w:rsidRPr="00C53EA6" w:rsidRDefault="00C53EA6" w:rsidP="00C53EA6">
    <w:pPr>
      <w:pStyle w:val="af8"/>
      <w:jc w:val="right"/>
      <w:rPr>
        <w:rFonts w:ascii="Times New Roman" w:hAnsi="Times New Roman"/>
        <w:lang w:val="uk-UA"/>
      </w:rPr>
    </w:pPr>
    <w:r w:rsidRPr="00C53EA6">
      <w:rPr>
        <w:rFonts w:ascii="Times New Roman" w:hAnsi="Times New Roman"/>
        <w:lang w:val="uk-UA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4E7"/>
    <w:rsid w:val="00080F7C"/>
    <w:rsid w:val="00111F2B"/>
    <w:rsid w:val="00114DCD"/>
    <w:rsid w:val="00215093"/>
    <w:rsid w:val="00296983"/>
    <w:rsid w:val="003160AE"/>
    <w:rsid w:val="00354C2B"/>
    <w:rsid w:val="004006B1"/>
    <w:rsid w:val="00420DE5"/>
    <w:rsid w:val="00490A1A"/>
    <w:rsid w:val="005C0CCC"/>
    <w:rsid w:val="00650AC6"/>
    <w:rsid w:val="00696B6A"/>
    <w:rsid w:val="006A7F6C"/>
    <w:rsid w:val="006D4841"/>
    <w:rsid w:val="007F14E7"/>
    <w:rsid w:val="00941E62"/>
    <w:rsid w:val="00994267"/>
    <w:rsid w:val="00A562F1"/>
    <w:rsid w:val="00AA454B"/>
    <w:rsid w:val="00C173D6"/>
    <w:rsid w:val="00C53EA6"/>
    <w:rsid w:val="00CC094C"/>
    <w:rsid w:val="00CE64BF"/>
    <w:rsid w:val="00D6351B"/>
    <w:rsid w:val="00E25A61"/>
    <w:rsid w:val="00EC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5A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A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A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A6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A6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A6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A6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A6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A6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6B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964,baiaagaaboqcaaadtq0aaaxddqaaaaaaaaaaaaaaaaaaaaaaaaaaaaaaaaaaaaaaaaaaaaaaaaaaaaaaaaaaaaaaaaaaaaaaaaaaaaaaaaaaaaaaaaaaaaaaaaaaaaaaaaaaaaaaaaaaaaaaaaaaaaaaaaaaaaaaaaaaaaaaaaaaaaaaaaaaaaaaaaaaaaaaaaaaaaaaaaaaaaaaaaaaaaaaaaaaaaaaaaaaaaaa"/>
    <w:basedOn w:val="a"/>
    <w:rsid w:val="006A7F6C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6A7F6C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E25A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5A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5A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25A6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25A6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25A6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25A6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25A6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25A61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E25A61"/>
    <w:pPr>
      <w:spacing w:after="200"/>
    </w:pPr>
    <w:rPr>
      <w:i/>
      <w:iCs/>
      <w:color w:val="1F497D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25A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E25A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E25A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E25A61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E25A61"/>
    <w:rPr>
      <w:b/>
      <w:bCs/>
    </w:rPr>
  </w:style>
  <w:style w:type="character" w:styleId="ab">
    <w:name w:val="Emphasis"/>
    <w:basedOn w:val="a0"/>
    <w:uiPriority w:val="20"/>
    <w:qFormat/>
    <w:rsid w:val="00E25A61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E25A61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25A61"/>
    <w:rPr>
      <w:i/>
    </w:rPr>
  </w:style>
  <w:style w:type="character" w:customStyle="1" w:styleId="22">
    <w:name w:val="Цитата 2 Знак"/>
    <w:basedOn w:val="a0"/>
    <w:link w:val="21"/>
    <w:uiPriority w:val="29"/>
    <w:rsid w:val="00E25A6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25A61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E25A61"/>
    <w:rPr>
      <w:b/>
      <w:i/>
      <w:sz w:val="24"/>
    </w:rPr>
  </w:style>
  <w:style w:type="character" w:styleId="af">
    <w:name w:val="Subtle Emphasis"/>
    <w:uiPriority w:val="19"/>
    <w:qFormat/>
    <w:rsid w:val="00E25A6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25A6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25A6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25A6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25A6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25A61"/>
    <w:pPr>
      <w:outlineLvl w:val="9"/>
    </w:pPr>
  </w:style>
  <w:style w:type="paragraph" w:styleId="af5">
    <w:name w:val="List Paragraph"/>
    <w:basedOn w:val="a"/>
    <w:uiPriority w:val="34"/>
    <w:qFormat/>
    <w:rsid w:val="00E25A61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E25A6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5A61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CE64BF"/>
    <w:pPr>
      <w:tabs>
        <w:tab w:val="center" w:pos="4819"/>
        <w:tab w:val="right" w:pos="9639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E64BF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CE64BF"/>
    <w:pPr>
      <w:tabs>
        <w:tab w:val="center" w:pos="4819"/>
        <w:tab w:val="right" w:pos="9639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CE64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2021-08-04T10:08:00Z</cp:lastPrinted>
  <dcterms:created xsi:type="dcterms:W3CDTF">2019-11-19T09:11:00Z</dcterms:created>
  <dcterms:modified xsi:type="dcterms:W3CDTF">2021-08-27T07:04:00Z</dcterms:modified>
</cp:coreProperties>
</file>