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5"/>
      </w:tblGrid>
      <w:tr w:rsidR="00C03D3A" w:rsidRPr="001E4EAF" w14:paraId="3DB11A5A" w14:textId="77777777" w:rsidTr="00A81DF4">
        <w:tc>
          <w:tcPr>
            <w:tcW w:w="4785" w:type="dxa"/>
          </w:tcPr>
          <w:p w14:paraId="03B73F95" w14:textId="06FD5DF8" w:rsidR="00C03D3A" w:rsidRPr="001E4EAF" w:rsidRDefault="007A3BD0" w:rsidP="00C03D3A">
            <w:pPr>
              <w:spacing w:after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</w:p>
          <w:p w14:paraId="280EE67C" w14:textId="77777777" w:rsidR="00C03D3A" w:rsidRPr="001E4EAF" w:rsidRDefault="00C03D3A" w:rsidP="00A81DF4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785" w:type="dxa"/>
          </w:tcPr>
          <w:p w14:paraId="77323F92" w14:textId="410A9BA1" w:rsidR="007A3BD0" w:rsidRPr="001E4EAF" w:rsidRDefault="007A3BD0" w:rsidP="007A3BD0">
            <w:pPr>
              <w:spacing w:after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E4EAF">
              <w:rPr>
                <w:rFonts w:ascii="Times New Roman" w:hAnsi="Times New Roman"/>
                <w:sz w:val="28"/>
                <w:szCs w:val="28"/>
                <w:lang w:val="uk-UA"/>
              </w:rPr>
              <w:t>Схвалено                                                             Рішення виконавчого комітету</w:t>
            </w:r>
          </w:p>
          <w:p w14:paraId="5DBDC883" w14:textId="77777777" w:rsidR="007A3BD0" w:rsidRPr="001E4EAF" w:rsidRDefault="007A3BD0" w:rsidP="007A3BD0">
            <w:pPr>
              <w:spacing w:after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E4EAF">
              <w:rPr>
                <w:rFonts w:ascii="Times New Roman" w:hAnsi="Times New Roman"/>
                <w:sz w:val="28"/>
                <w:szCs w:val="28"/>
                <w:lang w:val="uk-UA"/>
              </w:rPr>
              <w:t>Броварської міської ради Броварського району</w:t>
            </w:r>
          </w:p>
          <w:p w14:paraId="54C228D3" w14:textId="77777777" w:rsidR="007A3BD0" w:rsidRPr="001E4EAF" w:rsidRDefault="007A3BD0" w:rsidP="007A3BD0">
            <w:pPr>
              <w:spacing w:after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E4EAF">
              <w:rPr>
                <w:rFonts w:ascii="Times New Roman" w:hAnsi="Times New Roman"/>
                <w:sz w:val="28"/>
                <w:szCs w:val="28"/>
                <w:lang w:val="uk-UA"/>
              </w:rPr>
              <w:t>Київської області</w:t>
            </w:r>
          </w:p>
          <w:p w14:paraId="37A4FB52" w14:textId="5F858A49" w:rsidR="007A3BD0" w:rsidRPr="001E4EAF" w:rsidRDefault="00F46908" w:rsidP="007A3BD0">
            <w:pPr>
              <w:spacing w:after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E4EAF">
              <w:rPr>
                <w:rFonts w:ascii="Times New Roman" w:hAnsi="Times New Roman"/>
                <w:sz w:val="28"/>
                <w:szCs w:val="28"/>
                <w:lang w:val="uk-UA"/>
              </w:rPr>
              <w:t>В</w:t>
            </w:r>
            <w:r w:rsidR="007A3BD0" w:rsidRPr="001E4EAF">
              <w:rPr>
                <w:rFonts w:ascii="Times New Roman" w:hAnsi="Times New Roman"/>
                <w:sz w:val="28"/>
                <w:szCs w:val="28"/>
                <w:lang w:val="uk-UA"/>
              </w:rPr>
              <w:t>ід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25.01.2022 </w:t>
            </w:r>
            <w:r w:rsidR="007A3BD0" w:rsidRPr="001E4EAF">
              <w:rPr>
                <w:rFonts w:ascii="Times New Roman" w:hAnsi="Times New Roman"/>
                <w:sz w:val="28"/>
                <w:szCs w:val="28"/>
                <w:lang w:val="uk-UA"/>
              </w:rPr>
              <w:t>№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33</w:t>
            </w:r>
            <w:r w:rsidR="007A3BD0" w:rsidRPr="001E4EA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</w:t>
            </w:r>
          </w:p>
          <w:p w14:paraId="29D69AA6" w14:textId="4F4A5C5E" w:rsidR="00C03D3A" w:rsidRPr="001E4EAF" w:rsidRDefault="00C03D3A" w:rsidP="00C03D3A">
            <w:pPr>
              <w:spacing w:after="0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14:paraId="28F798E4" w14:textId="77777777" w:rsidR="00C03D3A" w:rsidRPr="001E4EAF" w:rsidRDefault="00C03D3A" w:rsidP="00A81DF4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</w:tbl>
    <w:p w14:paraId="7099CDA4" w14:textId="2DAA6B46" w:rsidR="00A25F61" w:rsidRPr="001E4EAF" w:rsidRDefault="00A25F61" w:rsidP="00665997">
      <w:pPr>
        <w:spacing w:after="0" w:line="240" w:lineRule="auto"/>
        <w:ind w:left="4248" w:firstLine="708"/>
        <w:rPr>
          <w:rFonts w:ascii="Times New Roman" w:hAnsi="Times New Roman"/>
          <w:sz w:val="28"/>
          <w:szCs w:val="28"/>
          <w:lang w:val="uk-UA"/>
        </w:rPr>
      </w:pPr>
    </w:p>
    <w:p w14:paraId="577300CA" w14:textId="77777777" w:rsidR="00A25F61" w:rsidRPr="001E4EAF" w:rsidRDefault="00A25F61" w:rsidP="00665997">
      <w:pPr>
        <w:spacing w:after="0" w:line="240" w:lineRule="auto"/>
        <w:ind w:left="4248" w:firstLine="708"/>
        <w:rPr>
          <w:rFonts w:ascii="Times New Roman" w:hAnsi="Times New Roman"/>
          <w:sz w:val="28"/>
          <w:szCs w:val="28"/>
          <w:lang w:val="uk-UA"/>
        </w:rPr>
      </w:pPr>
    </w:p>
    <w:p w14:paraId="71F23B18" w14:textId="77777777" w:rsidR="00A25F61" w:rsidRPr="001E4EAF" w:rsidRDefault="00A25F61" w:rsidP="00665997">
      <w:pPr>
        <w:spacing w:after="0" w:line="240" w:lineRule="auto"/>
        <w:ind w:left="4248" w:firstLine="708"/>
        <w:rPr>
          <w:rFonts w:ascii="Times New Roman" w:hAnsi="Times New Roman"/>
          <w:sz w:val="28"/>
          <w:szCs w:val="28"/>
          <w:lang w:val="uk-UA"/>
        </w:rPr>
      </w:pPr>
    </w:p>
    <w:p w14:paraId="74D1EF44" w14:textId="77777777" w:rsidR="00A25F61" w:rsidRPr="001E4EAF" w:rsidRDefault="00A25F61" w:rsidP="00665997">
      <w:pPr>
        <w:spacing w:after="0" w:line="240" w:lineRule="auto"/>
        <w:ind w:left="4248" w:firstLine="708"/>
        <w:rPr>
          <w:rFonts w:ascii="Times New Roman" w:hAnsi="Times New Roman"/>
          <w:sz w:val="28"/>
          <w:szCs w:val="28"/>
          <w:lang w:val="uk-UA"/>
        </w:rPr>
      </w:pPr>
    </w:p>
    <w:p w14:paraId="34D5051B" w14:textId="77777777" w:rsidR="00A25F61" w:rsidRPr="001E4EAF" w:rsidRDefault="00A25F61" w:rsidP="00665997">
      <w:pPr>
        <w:spacing w:after="0" w:line="240" w:lineRule="auto"/>
        <w:ind w:left="4248" w:firstLine="708"/>
        <w:rPr>
          <w:rFonts w:ascii="Times New Roman" w:hAnsi="Times New Roman"/>
          <w:sz w:val="28"/>
          <w:szCs w:val="28"/>
          <w:lang w:val="uk-UA"/>
        </w:rPr>
      </w:pPr>
    </w:p>
    <w:p w14:paraId="6B31AAF5" w14:textId="77777777" w:rsidR="00A25F61" w:rsidRPr="001E4EAF" w:rsidRDefault="00A25F61" w:rsidP="00665997">
      <w:pPr>
        <w:spacing w:after="0" w:line="240" w:lineRule="auto"/>
        <w:ind w:left="4248" w:firstLine="708"/>
        <w:rPr>
          <w:rFonts w:ascii="Times New Roman" w:hAnsi="Times New Roman"/>
          <w:sz w:val="28"/>
          <w:szCs w:val="28"/>
          <w:lang w:val="uk-UA"/>
        </w:rPr>
      </w:pPr>
    </w:p>
    <w:p w14:paraId="6B786426" w14:textId="77777777" w:rsidR="00A25F61" w:rsidRPr="001E4EAF" w:rsidRDefault="00A25F61" w:rsidP="00665997">
      <w:pPr>
        <w:spacing w:after="0" w:line="240" w:lineRule="auto"/>
        <w:ind w:left="4248" w:firstLine="708"/>
        <w:rPr>
          <w:rFonts w:ascii="Times New Roman" w:hAnsi="Times New Roman"/>
          <w:sz w:val="28"/>
          <w:szCs w:val="28"/>
          <w:lang w:val="uk-UA"/>
        </w:rPr>
      </w:pPr>
    </w:p>
    <w:p w14:paraId="04A6FC6C" w14:textId="77777777" w:rsidR="00A25F61" w:rsidRPr="001E4EAF" w:rsidRDefault="00A25F61" w:rsidP="00665997">
      <w:pPr>
        <w:spacing w:after="0" w:line="240" w:lineRule="auto"/>
        <w:ind w:left="4248" w:firstLine="708"/>
        <w:rPr>
          <w:rFonts w:ascii="Times New Roman" w:hAnsi="Times New Roman"/>
          <w:sz w:val="28"/>
          <w:szCs w:val="28"/>
          <w:lang w:val="uk-UA"/>
        </w:rPr>
      </w:pPr>
    </w:p>
    <w:p w14:paraId="152E5D08" w14:textId="77777777" w:rsidR="00A25F61" w:rsidRPr="001E4EAF" w:rsidRDefault="00A25F61" w:rsidP="00665997">
      <w:pPr>
        <w:spacing w:after="0" w:line="240" w:lineRule="auto"/>
        <w:ind w:left="4248" w:firstLine="708"/>
        <w:rPr>
          <w:rFonts w:ascii="Times New Roman" w:hAnsi="Times New Roman"/>
          <w:sz w:val="28"/>
          <w:szCs w:val="28"/>
          <w:lang w:val="uk-UA"/>
        </w:rPr>
      </w:pPr>
    </w:p>
    <w:p w14:paraId="2EB3AC50" w14:textId="77777777" w:rsidR="00A25F61" w:rsidRPr="001E4EAF" w:rsidRDefault="00A25F61" w:rsidP="00665997">
      <w:pPr>
        <w:spacing w:after="0" w:line="240" w:lineRule="auto"/>
        <w:ind w:left="4248" w:firstLine="708"/>
        <w:rPr>
          <w:rFonts w:ascii="Times New Roman" w:hAnsi="Times New Roman"/>
          <w:sz w:val="28"/>
          <w:szCs w:val="28"/>
          <w:lang w:val="uk-UA"/>
        </w:rPr>
      </w:pPr>
    </w:p>
    <w:p w14:paraId="3DE63994" w14:textId="77777777" w:rsidR="00A25F61" w:rsidRPr="001E4EAF" w:rsidRDefault="00A25F61" w:rsidP="00665997">
      <w:pPr>
        <w:spacing w:after="0" w:line="240" w:lineRule="auto"/>
        <w:ind w:left="4248" w:firstLine="708"/>
        <w:rPr>
          <w:rFonts w:ascii="Times New Roman" w:hAnsi="Times New Roman"/>
          <w:sz w:val="28"/>
          <w:szCs w:val="28"/>
          <w:lang w:val="uk-UA"/>
        </w:rPr>
      </w:pPr>
    </w:p>
    <w:p w14:paraId="443BA54D" w14:textId="77777777" w:rsidR="00A25F61" w:rsidRPr="001E4EAF" w:rsidRDefault="00A25F61" w:rsidP="00556B1B">
      <w:pPr>
        <w:spacing w:after="0" w:line="240" w:lineRule="auto"/>
        <w:ind w:firstLine="708"/>
        <w:jc w:val="center"/>
        <w:rPr>
          <w:rFonts w:ascii="Times New Roman" w:hAnsi="Times New Roman"/>
          <w:sz w:val="28"/>
          <w:szCs w:val="28"/>
          <w:lang w:val="uk-UA"/>
        </w:rPr>
      </w:pPr>
    </w:p>
    <w:p w14:paraId="49B77C1D" w14:textId="77777777" w:rsidR="001E4EAF" w:rsidRPr="001E4EAF" w:rsidRDefault="00082C80" w:rsidP="00556B1B">
      <w:pPr>
        <w:spacing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1E4EAF">
        <w:rPr>
          <w:rFonts w:ascii="Times New Roman" w:hAnsi="Times New Roman"/>
          <w:b/>
          <w:sz w:val="28"/>
          <w:szCs w:val="28"/>
          <w:lang w:val="uk-UA"/>
        </w:rPr>
        <w:t>Ц</w:t>
      </w:r>
      <w:r w:rsidR="00C03D3A" w:rsidRPr="001E4EAF">
        <w:rPr>
          <w:rFonts w:ascii="Times New Roman" w:hAnsi="Times New Roman"/>
          <w:b/>
          <w:sz w:val="28"/>
          <w:szCs w:val="28"/>
          <w:lang w:val="uk-UA"/>
        </w:rPr>
        <w:t>ІЛЬ</w:t>
      </w:r>
      <w:r w:rsidR="00543E82" w:rsidRPr="001E4EAF">
        <w:rPr>
          <w:rFonts w:ascii="Times New Roman" w:hAnsi="Times New Roman"/>
          <w:b/>
          <w:sz w:val="28"/>
          <w:szCs w:val="28"/>
          <w:lang w:val="uk-UA"/>
        </w:rPr>
        <w:t>О</w:t>
      </w:r>
      <w:r w:rsidR="00C03D3A" w:rsidRPr="001E4EAF">
        <w:rPr>
          <w:rFonts w:ascii="Times New Roman" w:hAnsi="Times New Roman"/>
          <w:b/>
          <w:sz w:val="28"/>
          <w:szCs w:val="28"/>
          <w:lang w:val="uk-UA"/>
        </w:rPr>
        <w:t>ВА</w:t>
      </w:r>
      <w:r w:rsidRPr="001E4EAF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C03D3A" w:rsidRPr="001E4EAF">
        <w:rPr>
          <w:rFonts w:ascii="Times New Roman" w:hAnsi="Times New Roman"/>
          <w:b/>
          <w:sz w:val="28"/>
          <w:szCs w:val="28"/>
          <w:lang w:val="uk-UA"/>
        </w:rPr>
        <w:t>КОМПЛЕКСНА</w:t>
      </w:r>
      <w:r w:rsidR="00A25F61" w:rsidRPr="001E4EAF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C03D3A" w:rsidRPr="001E4EAF">
        <w:rPr>
          <w:rFonts w:ascii="Times New Roman" w:hAnsi="Times New Roman"/>
          <w:b/>
          <w:sz w:val="28"/>
          <w:szCs w:val="28"/>
          <w:lang w:val="uk-UA"/>
        </w:rPr>
        <w:t>ПРОГРАМА</w:t>
      </w:r>
      <w:r w:rsidR="00A25F61" w:rsidRPr="001E4EAF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</w:p>
    <w:p w14:paraId="3F416033" w14:textId="1A711E64" w:rsidR="00A25F61" w:rsidRPr="001E4EAF" w:rsidRDefault="00A25F61" w:rsidP="00556B1B">
      <w:pPr>
        <w:spacing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1E4EAF">
        <w:rPr>
          <w:rFonts w:ascii="Times New Roman" w:hAnsi="Times New Roman"/>
          <w:b/>
          <w:sz w:val="28"/>
          <w:szCs w:val="28"/>
          <w:lang w:val="uk-UA"/>
        </w:rPr>
        <w:t>профілактики злочинності, зміцнення правопорядку, охорони прав і свободи громадян на території Бровар</w:t>
      </w:r>
      <w:r w:rsidR="00082C80" w:rsidRPr="001E4EAF">
        <w:rPr>
          <w:rFonts w:ascii="Times New Roman" w:hAnsi="Times New Roman"/>
          <w:b/>
          <w:sz w:val="28"/>
          <w:szCs w:val="28"/>
          <w:lang w:val="uk-UA"/>
        </w:rPr>
        <w:t>ської міської територіальної громади</w:t>
      </w:r>
      <w:r w:rsidRPr="001E4EAF">
        <w:rPr>
          <w:rFonts w:ascii="Times New Roman" w:hAnsi="Times New Roman"/>
          <w:b/>
          <w:sz w:val="28"/>
          <w:szCs w:val="28"/>
          <w:lang w:val="uk-UA"/>
        </w:rPr>
        <w:t xml:space="preserve"> на 20</w:t>
      </w:r>
      <w:r w:rsidR="00082C80" w:rsidRPr="001E4EAF">
        <w:rPr>
          <w:rFonts w:ascii="Times New Roman" w:hAnsi="Times New Roman"/>
          <w:b/>
          <w:sz w:val="28"/>
          <w:szCs w:val="28"/>
          <w:lang w:val="uk-UA"/>
        </w:rPr>
        <w:t>22</w:t>
      </w:r>
      <w:r w:rsidRPr="001E4EAF">
        <w:rPr>
          <w:rFonts w:ascii="Times New Roman" w:hAnsi="Times New Roman"/>
          <w:b/>
          <w:sz w:val="28"/>
          <w:szCs w:val="28"/>
          <w:lang w:val="uk-UA"/>
        </w:rPr>
        <w:t>-202</w:t>
      </w:r>
      <w:r w:rsidR="00551A65" w:rsidRPr="001E4EAF">
        <w:rPr>
          <w:rFonts w:ascii="Times New Roman" w:hAnsi="Times New Roman"/>
          <w:b/>
          <w:sz w:val="28"/>
          <w:szCs w:val="28"/>
          <w:lang w:val="uk-UA"/>
        </w:rPr>
        <w:t>3</w:t>
      </w:r>
      <w:r w:rsidRPr="001E4EAF">
        <w:rPr>
          <w:rFonts w:ascii="Times New Roman" w:hAnsi="Times New Roman"/>
          <w:b/>
          <w:sz w:val="28"/>
          <w:szCs w:val="28"/>
          <w:lang w:val="uk-UA"/>
        </w:rPr>
        <w:t xml:space="preserve"> роки</w:t>
      </w:r>
    </w:p>
    <w:p w14:paraId="4A146D94" w14:textId="77777777" w:rsidR="00A25F61" w:rsidRPr="001E4EAF" w:rsidRDefault="00A25F61" w:rsidP="00556B1B">
      <w:pPr>
        <w:spacing w:line="240" w:lineRule="auto"/>
        <w:jc w:val="center"/>
        <w:rPr>
          <w:sz w:val="28"/>
          <w:szCs w:val="28"/>
          <w:lang w:val="uk-UA"/>
        </w:rPr>
      </w:pPr>
    </w:p>
    <w:p w14:paraId="0CBC9392" w14:textId="77777777" w:rsidR="00A25F61" w:rsidRPr="001E4EAF" w:rsidRDefault="00A25F61" w:rsidP="00665997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</w:p>
    <w:p w14:paraId="3976027C" w14:textId="77777777" w:rsidR="00A25F61" w:rsidRPr="001E4EAF" w:rsidRDefault="00A25F61" w:rsidP="00665997">
      <w:pPr>
        <w:spacing w:after="0" w:line="240" w:lineRule="auto"/>
        <w:ind w:firstLine="708"/>
        <w:jc w:val="center"/>
        <w:rPr>
          <w:rFonts w:ascii="Times New Roman" w:hAnsi="Times New Roman"/>
          <w:sz w:val="28"/>
          <w:szCs w:val="28"/>
          <w:lang w:val="uk-UA"/>
        </w:rPr>
      </w:pPr>
    </w:p>
    <w:p w14:paraId="7F4A1C98" w14:textId="77777777" w:rsidR="00A25F61" w:rsidRPr="001E4EAF" w:rsidRDefault="00A25F61" w:rsidP="00665997">
      <w:pPr>
        <w:spacing w:after="0" w:line="240" w:lineRule="auto"/>
        <w:ind w:firstLine="708"/>
        <w:jc w:val="center"/>
        <w:rPr>
          <w:rFonts w:ascii="Times New Roman" w:hAnsi="Times New Roman"/>
          <w:sz w:val="28"/>
          <w:szCs w:val="28"/>
          <w:lang w:val="uk-UA"/>
        </w:rPr>
      </w:pPr>
    </w:p>
    <w:p w14:paraId="5937F358" w14:textId="77777777" w:rsidR="00A25F61" w:rsidRPr="001E4EAF" w:rsidRDefault="00A25F61" w:rsidP="00665997">
      <w:pPr>
        <w:spacing w:after="0" w:line="240" w:lineRule="auto"/>
        <w:ind w:firstLine="708"/>
        <w:jc w:val="center"/>
        <w:rPr>
          <w:rFonts w:ascii="Times New Roman" w:hAnsi="Times New Roman"/>
          <w:sz w:val="28"/>
          <w:szCs w:val="28"/>
          <w:lang w:val="uk-UA"/>
        </w:rPr>
      </w:pPr>
    </w:p>
    <w:p w14:paraId="527F682F" w14:textId="77777777" w:rsidR="00A25F61" w:rsidRPr="001E4EAF" w:rsidRDefault="00A25F61" w:rsidP="00665997">
      <w:pPr>
        <w:spacing w:after="0" w:line="240" w:lineRule="auto"/>
        <w:ind w:firstLine="708"/>
        <w:jc w:val="center"/>
        <w:rPr>
          <w:rFonts w:ascii="Times New Roman" w:hAnsi="Times New Roman"/>
          <w:sz w:val="28"/>
          <w:szCs w:val="28"/>
          <w:lang w:val="uk-UA"/>
        </w:rPr>
      </w:pPr>
    </w:p>
    <w:p w14:paraId="7CCCBE85" w14:textId="77777777" w:rsidR="00A25F61" w:rsidRPr="001E4EAF" w:rsidRDefault="00A25F61" w:rsidP="00665997">
      <w:pPr>
        <w:spacing w:after="0" w:line="240" w:lineRule="auto"/>
        <w:ind w:firstLine="708"/>
        <w:jc w:val="center"/>
        <w:rPr>
          <w:rFonts w:ascii="Times New Roman" w:hAnsi="Times New Roman"/>
          <w:sz w:val="28"/>
          <w:szCs w:val="28"/>
          <w:lang w:val="uk-UA"/>
        </w:rPr>
      </w:pPr>
    </w:p>
    <w:p w14:paraId="55B5E049" w14:textId="77777777" w:rsidR="00A25F61" w:rsidRPr="001E4EAF" w:rsidRDefault="00A25F61" w:rsidP="00665997">
      <w:pPr>
        <w:spacing w:after="0" w:line="240" w:lineRule="auto"/>
        <w:ind w:firstLine="708"/>
        <w:jc w:val="center"/>
        <w:rPr>
          <w:rFonts w:ascii="Times New Roman" w:hAnsi="Times New Roman"/>
          <w:sz w:val="28"/>
          <w:szCs w:val="28"/>
          <w:lang w:val="uk-UA"/>
        </w:rPr>
      </w:pPr>
    </w:p>
    <w:p w14:paraId="685EA63B" w14:textId="77777777" w:rsidR="00A25F61" w:rsidRPr="001E4EAF" w:rsidRDefault="00A25F61" w:rsidP="00C03D3A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121C1395" w14:textId="029A14CB" w:rsidR="00A25F61" w:rsidRPr="001E4EAF" w:rsidRDefault="00A25F61" w:rsidP="00665997">
      <w:pPr>
        <w:spacing w:after="0" w:line="240" w:lineRule="auto"/>
        <w:ind w:firstLine="708"/>
        <w:jc w:val="center"/>
        <w:rPr>
          <w:rFonts w:ascii="Times New Roman" w:hAnsi="Times New Roman"/>
          <w:sz w:val="28"/>
          <w:szCs w:val="28"/>
          <w:lang w:val="uk-UA"/>
        </w:rPr>
      </w:pPr>
    </w:p>
    <w:p w14:paraId="6C1C6C47" w14:textId="1972C7C0" w:rsidR="00C03D3A" w:rsidRPr="001E4EAF" w:rsidRDefault="00C03D3A" w:rsidP="00665997">
      <w:pPr>
        <w:spacing w:after="0" w:line="240" w:lineRule="auto"/>
        <w:ind w:firstLine="708"/>
        <w:jc w:val="center"/>
        <w:rPr>
          <w:rFonts w:ascii="Times New Roman" w:hAnsi="Times New Roman"/>
          <w:sz w:val="28"/>
          <w:szCs w:val="28"/>
          <w:lang w:val="uk-UA"/>
        </w:rPr>
      </w:pPr>
    </w:p>
    <w:p w14:paraId="6365E03F" w14:textId="5658C660" w:rsidR="00C03D3A" w:rsidRPr="001E4EAF" w:rsidRDefault="00C03D3A" w:rsidP="00665997">
      <w:pPr>
        <w:spacing w:after="0" w:line="240" w:lineRule="auto"/>
        <w:ind w:firstLine="708"/>
        <w:jc w:val="center"/>
        <w:rPr>
          <w:rFonts w:ascii="Times New Roman" w:hAnsi="Times New Roman"/>
          <w:sz w:val="28"/>
          <w:szCs w:val="28"/>
          <w:lang w:val="uk-UA"/>
        </w:rPr>
      </w:pPr>
    </w:p>
    <w:p w14:paraId="26BF2386" w14:textId="77777777" w:rsidR="00C03D3A" w:rsidRPr="001E4EAF" w:rsidRDefault="00C03D3A" w:rsidP="00665997">
      <w:pPr>
        <w:spacing w:after="0" w:line="240" w:lineRule="auto"/>
        <w:ind w:firstLine="708"/>
        <w:jc w:val="center"/>
        <w:rPr>
          <w:rFonts w:ascii="Times New Roman" w:hAnsi="Times New Roman"/>
          <w:sz w:val="28"/>
          <w:szCs w:val="28"/>
          <w:lang w:val="uk-UA"/>
        </w:rPr>
      </w:pPr>
    </w:p>
    <w:p w14:paraId="4CE8DDD8" w14:textId="77777777" w:rsidR="00A25F61" w:rsidRPr="001E4EAF" w:rsidRDefault="00A25F61" w:rsidP="00082C80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1C938475" w14:textId="77777777" w:rsidR="00A25F61" w:rsidRPr="001E4EAF" w:rsidRDefault="00A25F61" w:rsidP="008A7342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624D3FF0" w14:textId="61D2E89C" w:rsidR="00A25F61" w:rsidRPr="001E4EAF" w:rsidRDefault="00A25F61" w:rsidP="00665997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 w:rsidRPr="001E4EAF">
        <w:rPr>
          <w:rFonts w:ascii="Times New Roman" w:hAnsi="Times New Roman"/>
          <w:sz w:val="28"/>
          <w:szCs w:val="28"/>
          <w:lang w:val="uk-UA"/>
        </w:rPr>
        <w:t>м</w:t>
      </w:r>
      <w:r w:rsidR="001E4EAF" w:rsidRPr="001E4EAF">
        <w:rPr>
          <w:rFonts w:ascii="Times New Roman" w:hAnsi="Times New Roman"/>
          <w:sz w:val="28"/>
          <w:szCs w:val="28"/>
          <w:lang w:val="uk-UA"/>
        </w:rPr>
        <w:t>істо</w:t>
      </w:r>
      <w:r w:rsidRPr="001E4EAF">
        <w:rPr>
          <w:rFonts w:ascii="Times New Roman" w:hAnsi="Times New Roman"/>
          <w:sz w:val="28"/>
          <w:szCs w:val="28"/>
          <w:lang w:val="uk-UA"/>
        </w:rPr>
        <w:t xml:space="preserve"> Бровари</w:t>
      </w:r>
    </w:p>
    <w:p w14:paraId="489AC64F" w14:textId="50446B4C" w:rsidR="00A25F61" w:rsidRPr="001E4EAF" w:rsidRDefault="00A25F61" w:rsidP="00556B1B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 w:rsidRPr="001E4EAF">
        <w:rPr>
          <w:rFonts w:ascii="Times New Roman" w:hAnsi="Times New Roman"/>
          <w:sz w:val="28"/>
          <w:szCs w:val="28"/>
          <w:lang w:val="uk-UA"/>
        </w:rPr>
        <w:t>20</w:t>
      </w:r>
      <w:r w:rsidR="00082C80" w:rsidRPr="001E4EAF">
        <w:rPr>
          <w:rFonts w:ascii="Times New Roman" w:hAnsi="Times New Roman"/>
          <w:sz w:val="28"/>
          <w:szCs w:val="28"/>
          <w:lang w:val="uk-UA"/>
        </w:rPr>
        <w:t>2</w:t>
      </w:r>
      <w:r w:rsidR="00446A67" w:rsidRPr="001E4EAF">
        <w:rPr>
          <w:rFonts w:ascii="Times New Roman" w:hAnsi="Times New Roman"/>
          <w:sz w:val="28"/>
          <w:szCs w:val="28"/>
          <w:lang w:val="uk-UA"/>
        </w:rPr>
        <w:t>2</w:t>
      </w:r>
      <w:r w:rsidRPr="001E4EAF">
        <w:rPr>
          <w:rFonts w:ascii="Times New Roman" w:hAnsi="Times New Roman"/>
          <w:sz w:val="28"/>
          <w:szCs w:val="28"/>
          <w:lang w:val="uk-UA"/>
        </w:rPr>
        <w:t xml:space="preserve"> рік</w:t>
      </w:r>
    </w:p>
    <w:p w14:paraId="34C82B94" w14:textId="2D5BF0C8" w:rsidR="00082C80" w:rsidRPr="001E4EAF" w:rsidRDefault="00082C80" w:rsidP="00556B1B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</w:p>
    <w:p w14:paraId="0AAC4D79" w14:textId="77777777" w:rsidR="00BE6209" w:rsidRPr="00D82B99" w:rsidRDefault="00BE6209" w:rsidP="00BE6209">
      <w:pPr>
        <w:pStyle w:val="3"/>
        <w:autoSpaceDN w:val="0"/>
        <w:spacing w:after="0" w:line="240" w:lineRule="auto"/>
        <w:ind w:left="720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lang w:val="uk-UA"/>
        </w:rPr>
        <w:t xml:space="preserve"> </w:t>
      </w:r>
      <w:r w:rsidRPr="00D82B99">
        <w:rPr>
          <w:rFonts w:ascii="Times New Roman" w:hAnsi="Times New Roman"/>
          <w:b/>
          <w:bCs/>
          <w:sz w:val="28"/>
          <w:szCs w:val="28"/>
          <w:lang w:val="uk-UA"/>
        </w:rPr>
        <w:t>Паспорт Програми</w:t>
      </w:r>
    </w:p>
    <w:p w14:paraId="0F24C0E0" w14:textId="77777777" w:rsidR="00BE6209" w:rsidRPr="00D82B99" w:rsidRDefault="00BE6209" w:rsidP="00BE6209">
      <w:pPr>
        <w:pStyle w:val="3"/>
        <w:rPr>
          <w:sz w:val="28"/>
          <w:szCs w:val="28"/>
          <w:lang w:val="uk-UA"/>
        </w:rPr>
      </w:pPr>
    </w:p>
    <w:tbl>
      <w:tblPr>
        <w:tblW w:w="9214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3402"/>
        <w:gridCol w:w="5245"/>
      </w:tblGrid>
      <w:tr w:rsidR="00BE6209" w:rsidRPr="00F46908" w14:paraId="382D47B4" w14:textId="77777777" w:rsidTr="0013758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080168" w14:textId="77777777" w:rsidR="00BE6209" w:rsidRPr="00D82B99" w:rsidRDefault="00BE6209" w:rsidP="00137584">
            <w:pPr>
              <w:pStyle w:val="3"/>
              <w:spacing w:after="0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D82B99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AB6D2" w14:textId="77777777" w:rsidR="00BE6209" w:rsidRPr="00D82B99" w:rsidRDefault="00BE6209" w:rsidP="00137584">
            <w:pPr>
              <w:pStyle w:val="a6"/>
              <w:jc w:val="both"/>
              <w:rPr>
                <w:bCs/>
                <w:sz w:val="28"/>
                <w:szCs w:val="28"/>
                <w:lang w:val="uk-UA"/>
              </w:rPr>
            </w:pPr>
            <w:r w:rsidRPr="00D82B99">
              <w:rPr>
                <w:bCs/>
                <w:sz w:val="28"/>
                <w:szCs w:val="28"/>
                <w:lang w:val="uk-UA"/>
              </w:rPr>
              <w:t xml:space="preserve">Ініціатор розроблення програми  </w:t>
            </w:r>
          </w:p>
          <w:p w14:paraId="67B44711" w14:textId="77777777" w:rsidR="00BE6209" w:rsidRPr="00D82B99" w:rsidRDefault="00BE6209" w:rsidP="00137584">
            <w:pPr>
              <w:pStyle w:val="a6"/>
              <w:jc w:val="both"/>
              <w:rPr>
                <w:bCs/>
                <w:sz w:val="28"/>
                <w:szCs w:val="28"/>
                <w:lang w:val="uk-UA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73A89" w14:textId="77777777" w:rsidR="00BE6209" w:rsidRPr="00D82B99" w:rsidRDefault="00BE6209" w:rsidP="00137584">
            <w:pPr>
              <w:spacing w:after="0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D82B99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Виконавчий комітет Броварської міської ради Броварського району Київської області Київської області</w:t>
            </w:r>
          </w:p>
        </w:tc>
      </w:tr>
      <w:tr w:rsidR="00BE6209" w:rsidRPr="00D82B99" w14:paraId="38C117EA" w14:textId="77777777" w:rsidTr="0013758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48521" w14:textId="77777777" w:rsidR="00BE6209" w:rsidRPr="00D82B99" w:rsidRDefault="00BE6209" w:rsidP="00137584">
            <w:pPr>
              <w:pStyle w:val="3"/>
              <w:spacing w:after="0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D82B99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41A6E" w14:textId="77777777" w:rsidR="00BE6209" w:rsidRPr="00D82B99" w:rsidRDefault="00BE6209" w:rsidP="00137584">
            <w:pPr>
              <w:pStyle w:val="a6"/>
              <w:jc w:val="both"/>
              <w:rPr>
                <w:bCs/>
                <w:sz w:val="28"/>
                <w:szCs w:val="28"/>
                <w:lang w:val="uk-UA"/>
              </w:rPr>
            </w:pPr>
            <w:r w:rsidRPr="00D82B99">
              <w:rPr>
                <w:bCs/>
                <w:sz w:val="28"/>
                <w:szCs w:val="28"/>
                <w:lang w:val="uk-UA"/>
              </w:rPr>
              <w:t>Підстава для розроблення програми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6C6D3" w14:textId="77777777" w:rsidR="00BE6209" w:rsidRPr="00D82B99" w:rsidRDefault="00BE6209" w:rsidP="00137584">
            <w:pPr>
              <w:spacing w:after="0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D82B99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Закон України «Про Національну поліцію».</w:t>
            </w:r>
          </w:p>
          <w:p w14:paraId="7C4676D3" w14:textId="77777777" w:rsidR="00BE6209" w:rsidRPr="00D82B99" w:rsidRDefault="00BE6209" w:rsidP="00137584">
            <w:pPr>
              <w:spacing w:after="0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D82B99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Закон України «Про участь громадян в охороні громадського порядку і державного кордону».</w:t>
            </w:r>
          </w:p>
          <w:p w14:paraId="36496554" w14:textId="77777777" w:rsidR="00BE6209" w:rsidRPr="00D82B99" w:rsidRDefault="00BE6209" w:rsidP="00137584">
            <w:pPr>
              <w:spacing w:after="0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D82B99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Закон України «Про місцеве самоврядування в Україні».</w:t>
            </w:r>
          </w:p>
        </w:tc>
      </w:tr>
      <w:tr w:rsidR="00BE6209" w:rsidRPr="00D82B99" w14:paraId="4822267F" w14:textId="77777777" w:rsidTr="0013758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BF4206" w14:textId="77777777" w:rsidR="00BE6209" w:rsidRPr="00D82B99" w:rsidRDefault="00BE6209" w:rsidP="00137584">
            <w:pPr>
              <w:pStyle w:val="3"/>
              <w:spacing w:after="0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D82B99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54CE19" w14:textId="77777777" w:rsidR="00BE6209" w:rsidRPr="00D82B99" w:rsidRDefault="00BE6209" w:rsidP="00137584">
            <w:pPr>
              <w:pStyle w:val="a6"/>
              <w:jc w:val="both"/>
              <w:rPr>
                <w:bCs/>
                <w:sz w:val="28"/>
                <w:szCs w:val="28"/>
                <w:lang w:val="uk-UA"/>
              </w:rPr>
            </w:pPr>
            <w:r w:rsidRPr="00D82B99">
              <w:rPr>
                <w:bCs/>
                <w:sz w:val="28"/>
                <w:szCs w:val="28"/>
                <w:lang w:val="uk-UA"/>
              </w:rPr>
              <w:t>Розробник Програми 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380D3" w14:textId="77777777" w:rsidR="00BE6209" w:rsidRPr="00D82B99" w:rsidRDefault="00BE6209" w:rsidP="00137584">
            <w:pPr>
              <w:spacing w:after="0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D82B99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 xml:space="preserve">Відділ з питань надзвичайних ситуацій та взаємодії з правоохоронними органами  Броварської міської ради Броварського району Київської області </w:t>
            </w:r>
          </w:p>
        </w:tc>
      </w:tr>
      <w:tr w:rsidR="00BE6209" w:rsidRPr="00D82B99" w14:paraId="36DBBC55" w14:textId="77777777" w:rsidTr="0013758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2BBC1D" w14:textId="77777777" w:rsidR="00BE6209" w:rsidRPr="00D82B99" w:rsidRDefault="00BE6209" w:rsidP="00137584">
            <w:pPr>
              <w:pStyle w:val="3"/>
              <w:spacing w:after="0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D82B99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DC868A" w14:textId="77777777" w:rsidR="00BE6209" w:rsidRPr="00D82B99" w:rsidRDefault="00BE6209" w:rsidP="00137584">
            <w:pPr>
              <w:pStyle w:val="a6"/>
              <w:jc w:val="both"/>
              <w:rPr>
                <w:bCs/>
                <w:sz w:val="28"/>
                <w:szCs w:val="28"/>
                <w:lang w:val="uk-UA"/>
              </w:rPr>
            </w:pPr>
            <w:r w:rsidRPr="00D82B99">
              <w:rPr>
                <w:bCs/>
                <w:sz w:val="28"/>
                <w:szCs w:val="28"/>
                <w:lang w:val="uk-UA"/>
              </w:rPr>
              <w:t>Співрозробники Програми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24C73" w14:textId="77777777" w:rsidR="00BE6209" w:rsidRPr="00D82B99" w:rsidRDefault="00BE6209" w:rsidP="00137584">
            <w:pPr>
              <w:spacing w:after="0"/>
              <w:ind w:left="53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D82B99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Броварське районне управління поліції Головного управління Національної поліції України в Київській області</w:t>
            </w:r>
          </w:p>
        </w:tc>
      </w:tr>
      <w:tr w:rsidR="00BE6209" w:rsidRPr="00D82B99" w14:paraId="49E525F5" w14:textId="77777777" w:rsidTr="0013758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4D994" w14:textId="77777777" w:rsidR="00BE6209" w:rsidRPr="00D82B99" w:rsidRDefault="00BE6209" w:rsidP="00137584">
            <w:pPr>
              <w:pStyle w:val="3"/>
              <w:spacing w:after="0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D82B99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ABCE4B" w14:textId="77777777" w:rsidR="00BE6209" w:rsidRPr="00D82B99" w:rsidRDefault="00BE6209" w:rsidP="00137584">
            <w:pPr>
              <w:pStyle w:val="a6"/>
              <w:jc w:val="both"/>
              <w:rPr>
                <w:bCs/>
                <w:sz w:val="28"/>
                <w:szCs w:val="28"/>
                <w:lang w:val="uk-UA"/>
              </w:rPr>
            </w:pPr>
            <w:r w:rsidRPr="00D82B99">
              <w:rPr>
                <w:bCs/>
                <w:sz w:val="28"/>
                <w:szCs w:val="28"/>
                <w:lang w:val="uk-UA"/>
              </w:rPr>
              <w:t>Відповідальний виконавець Програми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5F0AF" w14:textId="77777777" w:rsidR="00BE6209" w:rsidRPr="00D82B99" w:rsidRDefault="00BE6209" w:rsidP="00137584">
            <w:pPr>
              <w:pStyle w:val="a6"/>
              <w:ind w:left="33"/>
              <w:jc w:val="both"/>
              <w:rPr>
                <w:b/>
                <w:sz w:val="28"/>
                <w:szCs w:val="28"/>
                <w:lang w:val="uk-UA"/>
              </w:rPr>
            </w:pPr>
            <w:r w:rsidRPr="00D82B99">
              <w:rPr>
                <w:b/>
                <w:sz w:val="28"/>
                <w:szCs w:val="28"/>
                <w:lang w:val="uk-UA"/>
              </w:rPr>
              <w:t>Головний виконавець:</w:t>
            </w:r>
          </w:p>
          <w:p w14:paraId="54BF3075" w14:textId="77777777" w:rsidR="00BE6209" w:rsidRPr="00D82B99" w:rsidRDefault="00BE6209" w:rsidP="00137584">
            <w:pPr>
              <w:pStyle w:val="a6"/>
              <w:ind w:left="33"/>
              <w:jc w:val="both"/>
              <w:rPr>
                <w:bCs/>
                <w:sz w:val="28"/>
                <w:szCs w:val="28"/>
                <w:lang w:val="uk-UA"/>
              </w:rPr>
            </w:pPr>
            <w:r w:rsidRPr="00D82B99">
              <w:rPr>
                <w:bCs/>
                <w:sz w:val="28"/>
                <w:szCs w:val="28"/>
                <w:lang w:val="uk-UA"/>
              </w:rPr>
              <w:t>виконавчий комітет Броварської міської ради Броварського району Київської області.</w:t>
            </w:r>
          </w:p>
          <w:p w14:paraId="45B2CBE6" w14:textId="77777777" w:rsidR="00BE6209" w:rsidRPr="00D82B99" w:rsidRDefault="00BE6209" w:rsidP="00137584">
            <w:pPr>
              <w:pStyle w:val="a6"/>
              <w:ind w:left="33"/>
              <w:jc w:val="both"/>
              <w:rPr>
                <w:bCs/>
                <w:sz w:val="28"/>
                <w:szCs w:val="28"/>
                <w:lang w:val="uk-UA"/>
              </w:rPr>
            </w:pPr>
            <w:r w:rsidRPr="00D82B99">
              <w:rPr>
                <w:b/>
                <w:sz w:val="28"/>
                <w:szCs w:val="28"/>
                <w:lang w:val="uk-UA"/>
              </w:rPr>
              <w:t>Співвиконавці:</w:t>
            </w:r>
          </w:p>
          <w:p w14:paraId="774516C2" w14:textId="77777777" w:rsidR="00BE6209" w:rsidRPr="00D82B99" w:rsidRDefault="00BE6209" w:rsidP="00137584">
            <w:pPr>
              <w:pStyle w:val="a6"/>
              <w:ind w:left="33"/>
              <w:jc w:val="both"/>
              <w:rPr>
                <w:bCs/>
                <w:sz w:val="28"/>
                <w:szCs w:val="28"/>
                <w:lang w:val="uk-UA"/>
              </w:rPr>
            </w:pPr>
            <w:r w:rsidRPr="00D82B99">
              <w:rPr>
                <w:bCs/>
                <w:sz w:val="28"/>
                <w:szCs w:val="28"/>
                <w:lang w:val="uk-UA"/>
              </w:rPr>
              <w:t>відділ з питань надзвичайних ситуацій  та взаємодії з правоохоронними органами  Броварської міської ради Броварського району Київської області;</w:t>
            </w:r>
          </w:p>
          <w:p w14:paraId="3087195F" w14:textId="77777777" w:rsidR="00BE6209" w:rsidRPr="00D82B99" w:rsidRDefault="00BE6209" w:rsidP="00137584">
            <w:pPr>
              <w:spacing w:after="0"/>
              <w:ind w:left="33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D82B99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Броварське районне управління поліції Головного управління Національної поліції України в Київській області.</w:t>
            </w:r>
          </w:p>
        </w:tc>
      </w:tr>
      <w:tr w:rsidR="00BE6209" w:rsidRPr="00D82B99" w14:paraId="750AC7F3" w14:textId="77777777" w:rsidTr="0013758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EDF6AD" w14:textId="77777777" w:rsidR="00BE6209" w:rsidRPr="00D82B99" w:rsidRDefault="00BE6209" w:rsidP="00137584">
            <w:pPr>
              <w:pStyle w:val="3"/>
              <w:spacing w:after="0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D82B99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1D406A" w14:textId="77777777" w:rsidR="00BE6209" w:rsidRPr="00D82B99" w:rsidRDefault="00BE6209" w:rsidP="00137584">
            <w:pPr>
              <w:pStyle w:val="a6"/>
              <w:jc w:val="both"/>
              <w:rPr>
                <w:bCs/>
                <w:sz w:val="28"/>
                <w:szCs w:val="28"/>
                <w:lang w:val="uk-UA"/>
              </w:rPr>
            </w:pPr>
            <w:r w:rsidRPr="00D82B99">
              <w:rPr>
                <w:bCs/>
                <w:sz w:val="28"/>
                <w:szCs w:val="28"/>
                <w:lang w:val="uk-UA"/>
              </w:rPr>
              <w:t>Термін реалізації Програми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CD5D5" w14:textId="77777777" w:rsidR="00BE6209" w:rsidRPr="00D82B99" w:rsidRDefault="00BE6209" w:rsidP="00137584">
            <w:pPr>
              <w:pStyle w:val="a6"/>
              <w:rPr>
                <w:bCs/>
                <w:sz w:val="28"/>
                <w:szCs w:val="28"/>
                <w:lang w:val="uk-UA"/>
              </w:rPr>
            </w:pPr>
            <w:r w:rsidRPr="00D82B99">
              <w:rPr>
                <w:bCs/>
                <w:sz w:val="28"/>
                <w:szCs w:val="28"/>
                <w:lang w:val="uk-UA"/>
              </w:rPr>
              <w:t>2022 – 2023роки</w:t>
            </w:r>
          </w:p>
          <w:p w14:paraId="53E4367A" w14:textId="77777777" w:rsidR="00BE6209" w:rsidRPr="00D82B99" w:rsidRDefault="00BE6209" w:rsidP="00137584">
            <w:pPr>
              <w:pStyle w:val="a6"/>
              <w:rPr>
                <w:bCs/>
                <w:sz w:val="28"/>
                <w:szCs w:val="28"/>
                <w:highlight w:val="yellow"/>
                <w:lang w:val="uk-UA"/>
              </w:rPr>
            </w:pPr>
          </w:p>
        </w:tc>
      </w:tr>
      <w:tr w:rsidR="00BE6209" w:rsidRPr="00D82B99" w14:paraId="00F00155" w14:textId="77777777" w:rsidTr="0013758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5A91E" w14:textId="77777777" w:rsidR="00BE6209" w:rsidRPr="00D82B99" w:rsidRDefault="00BE6209" w:rsidP="00137584">
            <w:pPr>
              <w:pStyle w:val="3"/>
              <w:spacing w:after="0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5B6D9" w14:textId="77777777" w:rsidR="00BE6209" w:rsidRPr="00D82B99" w:rsidRDefault="00BE6209" w:rsidP="00137584">
            <w:pPr>
              <w:pStyle w:val="a6"/>
              <w:jc w:val="both"/>
              <w:rPr>
                <w:bCs/>
                <w:sz w:val="28"/>
                <w:szCs w:val="28"/>
                <w:lang w:val="uk-UA"/>
              </w:rPr>
            </w:pPr>
            <w:r w:rsidRPr="00D82B99">
              <w:rPr>
                <w:bCs/>
                <w:sz w:val="28"/>
                <w:szCs w:val="28"/>
                <w:lang w:val="uk-UA"/>
              </w:rPr>
              <w:t>Перелік місцевих бюджетів, які беруть участь у виконанні Програми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4593B" w14:textId="77777777" w:rsidR="00BE6209" w:rsidRPr="00D82B99" w:rsidRDefault="00BE6209" w:rsidP="00137584">
            <w:pPr>
              <w:pStyle w:val="a6"/>
              <w:rPr>
                <w:bCs/>
                <w:sz w:val="28"/>
                <w:szCs w:val="28"/>
                <w:lang w:val="uk-UA"/>
              </w:rPr>
            </w:pPr>
            <w:r w:rsidRPr="00D82B99">
              <w:rPr>
                <w:bCs/>
                <w:sz w:val="28"/>
                <w:szCs w:val="28"/>
                <w:lang w:val="uk-UA"/>
              </w:rPr>
              <w:t xml:space="preserve">Місцевий бюджет </w:t>
            </w:r>
          </w:p>
        </w:tc>
      </w:tr>
      <w:tr w:rsidR="00BE6209" w:rsidRPr="00D82B99" w14:paraId="3650B16A" w14:textId="77777777" w:rsidTr="0013758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FC5A4" w14:textId="77777777" w:rsidR="00BE6209" w:rsidRPr="00D82B99" w:rsidRDefault="00BE6209" w:rsidP="00137584">
            <w:pPr>
              <w:pStyle w:val="3"/>
              <w:spacing w:after="0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D82B99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DDB0D" w14:textId="77777777" w:rsidR="00BE6209" w:rsidRPr="00D82B99" w:rsidRDefault="00BE6209" w:rsidP="00137584">
            <w:pPr>
              <w:pStyle w:val="a6"/>
              <w:jc w:val="both"/>
              <w:rPr>
                <w:bCs/>
                <w:sz w:val="28"/>
                <w:szCs w:val="28"/>
                <w:lang w:val="uk-UA"/>
              </w:rPr>
            </w:pPr>
            <w:r w:rsidRPr="00D82B99">
              <w:rPr>
                <w:bCs/>
                <w:sz w:val="28"/>
                <w:szCs w:val="28"/>
                <w:lang w:val="uk-UA"/>
              </w:rPr>
              <w:t xml:space="preserve">Загальний обсяг фінансових ресурсів, необхідних для реалізації </w:t>
            </w:r>
            <w:r w:rsidRPr="00D82B99">
              <w:rPr>
                <w:bCs/>
                <w:sz w:val="28"/>
                <w:szCs w:val="28"/>
                <w:lang w:val="uk-UA"/>
              </w:rPr>
              <w:lastRenderedPageBreak/>
              <w:t>Програми протягом усього терміну виконання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96915" w14:textId="77777777" w:rsidR="00BE6209" w:rsidRPr="00D82B99" w:rsidRDefault="00BE6209" w:rsidP="00137584">
            <w:pPr>
              <w:pStyle w:val="a6"/>
              <w:jc w:val="both"/>
              <w:rPr>
                <w:bCs/>
                <w:sz w:val="28"/>
                <w:szCs w:val="28"/>
                <w:lang w:val="uk-UA"/>
              </w:rPr>
            </w:pPr>
            <w:r w:rsidRPr="00D82B99">
              <w:rPr>
                <w:bCs/>
                <w:sz w:val="28"/>
                <w:szCs w:val="28"/>
                <w:lang w:val="uk-UA"/>
              </w:rPr>
              <w:lastRenderedPageBreak/>
              <w:t xml:space="preserve">Виконання заходів програми буде здійснюватися шляхом фінансування за рахунок коштів бюджету Броварської </w:t>
            </w:r>
            <w:r w:rsidRPr="00D82B99">
              <w:rPr>
                <w:bCs/>
                <w:sz w:val="28"/>
                <w:szCs w:val="28"/>
                <w:lang w:val="uk-UA"/>
              </w:rPr>
              <w:lastRenderedPageBreak/>
              <w:t>міської територіальної громади.</w:t>
            </w:r>
          </w:p>
          <w:p w14:paraId="3ED14D9B" w14:textId="77777777" w:rsidR="00BE6209" w:rsidRPr="00D82B99" w:rsidRDefault="00BE6209" w:rsidP="00137584">
            <w:pPr>
              <w:pStyle w:val="a6"/>
              <w:jc w:val="both"/>
              <w:rPr>
                <w:bCs/>
                <w:sz w:val="28"/>
                <w:szCs w:val="28"/>
                <w:lang w:val="uk-UA"/>
              </w:rPr>
            </w:pPr>
            <w:r w:rsidRPr="00D82B99">
              <w:rPr>
                <w:bCs/>
                <w:sz w:val="28"/>
                <w:szCs w:val="28"/>
                <w:lang w:val="uk-UA"/>
              </w:rPr>
              <w:t>Потреба у фінансуванні програми:</w:t>
            </w:r>
          </w:p>
          <w:p w14:paraId="7E9AFA43" w14:textId="77777777" w:rsidR="00BE6209" w:rsidRPr="00D82B99" w:rsidRDefault="00BE6209" w:rsidP="00137584">
            <w:pPr>
              <w:pStyle w:val="a6"/>
              <w:jc w:val="both"/>
              <w:rPr>
                <w:bCs/>
                <w:sz w:val="28"/>
                <w:szCs w:val="28"/>
                <w:lang w:val="uk-UA"/>
              </w:rPr>
            </w:pPr>
            <w:r w:rsidRPr="00D82B99">
              <w:rPr>
                <w:bCs/>
                <w:sz w:val="28"/>
                <w:szCs w:val="28"/>
                <w:lang w:val="uk-UA"/>
              </w:rPr>
              <w:t>2022 рік – 829,0 тис. грн.;</w:t>
            </w:r>
          </w:p>
          <w:p w14:paraId="1A7FDD12" w14:textId="77777777" w:rsidR="00BE6209" w:rsidRPr="00D82B99" w:rsidRDefault="00BE6209" w:rsidP="00137584">
            <w:pPr>
              <w:pStyle w:val="a6"/>
              <w:jc w:val="both"/>
              <w:rPr>
                <w:bCs/>
                <w:sz w:val="28"/>
                <w:szCs w:val="28"/>
                <w:lang w:val="uk-UA"/>
              </w:rPr>
            </w:pPr>
            <w:r w:rsidRPr="00D82B99">
              <w:rPr>
                <w:bCs/>
                <w:sz w:val="28"/>
                <w:szCs w:val="28"/>
                <w:lang w:val="uk-UA"/>
              </w:rPr>
              <w:t>2023 рік – 529,6 тис. грн.</w:t>
            </w:r>
          </w:p>
        </w:tc>
      </w:tr>
    </w:tbl>
    <w:p w14:paraId="50B2F9FC" w14:textId="77777777" w:rsidR="00BE6209" w:rsidRPr="00D82B99" w:rsidRDefault="00BE6209" w:rsidP="00BE620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7D2D2783" w14:textId="77777777" w:rsidR="00BE6209" w:rsidRPr="00D82B99" w:rsidRDefault="00BE6209" w:rsidP="00BE6209">
      <w:pPr>
        <w:spacing w:after="0" w:line="240" w:lineRule="auto"/>
        <w:jc w:val="center"/>
        <w:rPr>
          <w:rFonts w:ascii="Times New Roman" w:hAnsi="Times New Roman"/>
          <w:b/>
          <w:spacing w:val="4"/>
          <w:sz w:val="28"/>
          <w:szCs w:val="28"/>
          <w:lang w:val="uk-UA"/>
        </w:rPr>
      </w:pPr>
      <w:r w:rsidRPr="00D82B99">
        <w:rPr>
          <w:rFonts w:ascii="Times New Roman" w:hAnsi="Times New Roman"/>
          <w:b/>
          <w:spacing w:val="4"/>
          <w:sz w:val="28"/>
          <w:szCs w:val="28"/>
          <w:lang w:val="uk-UA"/>
        </w:rPr>
        <w:t>І. Загальні положення</w:t>
      </w:r>
    </w:p>
    <w:p w14:paraId="4851CD2B" w14:textId="77777777" w:rsidR="00BE6209" w:rsidRPr="00D82B99" w:rsidRDefault="00BE6209" w:rsidP="00BE6209">
      <w:pPr>
        <w:spacing w:after="0" w:line="240" w:lineRule="auto"/>
        <w:rPr>
          <w:rFonts w:ascii="Times New Roman" w:hAnsi="Times New Roman"/>
          <w:spacing w:val="4"/>
          <w:sz w:val="28"/>
          <w:szCs w:val="28"/>
          <w:lang w:val="uk-UA"/>
        </w:rPr>
      </w:pPr>
    </w:p>
    <w:p w14:paraId="0538B8C6" w14:textId="77777777" w:rsidR="00BE6209" w:rsidRPr="00D82B99" w:rsidRDefault="00BE6209" w:rsidP="00BE6209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D82B99">
        <w:rPr>
          <w:rFonts w:ascii="Times New Roman" w:hAnsi="Times New Roman"/>
          <w:sz w:val="28"/>
          <w:szCs w:val="28"/>
          <w:lang w:val="uk-UA"/>
        </w:rPr>
        <w:t>Сьогодні на території Броварської міської територіальної громади Київської області спостерігається тенденція до збільшення масштабів криміналізації основних сфер життєдіяльності населення. Спостерігається збільшення кількості правопорушень у сфері економіки, скоєння тяжких злочинів таких, як грабежі в громадських місц</w:t>
      </w:r>
      <w:r>
        <w:rPr>
          <w:rFonts w:ascii="Times New Roman" w:hAnsi="Times New Roman"/>
          <w:sz w:val="28"/>
          <w:szCs w:val="28"/>
          <w:lang w:val="uk-UA"/>
        </w:rPr>
        <w:t>ях, розбійні напади, хуліганство, незаконне</w:t>
      </w:r>
      <w:r w:rsidRPr="00D82B99">
        <w:rPr>
          <w:rFonts w:ascii="Times New Roman" w:hAnsi="Times New Roman"/>
          <w:sz w:val="28"/>
          <w:szCs w:val="28"/>
          <w:lang w:val="uk-UA"/>
        </w:rPr>
        <w:t xml:space="preserve"> заволодіння транспортними засобами, крадіжки майна громадян з будинків, дач та гаражів. </w:t>
      </w:r>
    </w:p>
    <w:p w14:paraId="6C1548B6" w14:textId="77777777" w:rsidR="00BE6209" w:rsidRPr="00D82B99" w:rsidRDefault="00BE6209" w:rsidP="00BE620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D82B99">
        <w:rPr>
          <w:rFonts w:ascii="Times New Roman" w:hAnsi="Times New Roman"/>
          <w:sz w:val="28"/>
          <w:szCs w:val="28"/>
          <w:lang w:val="uk-UA"/>
        </w:rPr>
        <w:t>Недосконалість системи соціальної адаптації осіб, звільнених з місць позбавлення волі, невирішеність питання щодо примусового лікування осіб, хворих на алкоголізм, спричиняє збільшення кількості злочинів, вчинених повторно, у громадських місцях, у тому числі в стані алкогольного сп'яніння.</w:t>
      </w:r>
    </w:p>
    <w:p w14:paraId="07936495" w14:textId="77777777" w:rsidR="00BE6209" w:rsidRPr="00D82B99" w:rsidRDefault="00BE6209" w:rsidP="00BE620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D82B99">
        <w:rPr>
          <w:rFonts w:ascii="Times New Roman" w:hAnsi="Times New Roman"/>
          <w:sz w:val="28"/>
          <w:szCs w:val="28"/>
          <w:lang w:val="uk-UA"/>
        </w:rPr>
        <w:t>Поширення дитячої бездоглядності і безпритульності, що відбувається, зокрема, через зменшення кількості позашкільних гуртків і секцій, призводить до збільшення кількості правопорушень, вчинених неповнолітніми та за їх участю, випадків втягнення неповнолітніх у злочинну діяльність.</w:t>
      </w:r>
    </w:p>
    <w:p w14:paraId="3C866259" w14:textId="77777777" w:rsidR="00BE6209" w:rsidRPr="00D82B99" w:rsidRDefault="00BE6209" w:rsidP="00BE620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D82B99">
        <w:rPr>
          <w:rFonts w:ascii="Times New Roman" w:hAnsi="Times New Roman"/>
          <w:sz w:val="28"/>
          <w:szCs w:val="28"/>
          <w:lang w:val="uk-UA"/>
        </w:rPr>
        <w:t>Незайнятість населення, зокрема молоді, також негативно впливає на рівень злочинності. Отже, актуальним є питання  щодо недопущення залучення таких осіб до протиправної діяльності.</w:t>
      </w:r>
    </w:p>
    <w:p w14:paraId="0A77CF58" w14:textId="77777777" w:rsidR="00BE6209" w:rsidRPr="00D82B99" w:rsidRDefault="00BE6209" w:rsidP="00BE6209">
      <w:pPr>
        <w:shd w:val="clear" w:color="auto" w:fill="FFFFFF"/>
        <w:spacing w:after="0" w:line="240" w:lineRule="auto"/>
        <w:ind w:left="29" w:right="142" w:firstLine="715"/>
        <w:jc w:val="both"/>
        <w:rPr>
          <w:rFonts w:ascii="Times New Roman" w:hAnsi="Times New Roman"/>
          <w:sz w:val="28"/>
          <w:szCs w:val="28"/>
          <w:lang w:val="uk-UA"/>
        </w:rPr>
      </w:pPr>
      <w:r w:rsidRPr="00D82B99">
        <w:rPr>
          <w:rFonts w:ascii="Times New Roman" w:hAnsi="Times New Roman"/>
          <w:sz w:val="28"/>
          <w:szCs w:val="28"/>
          <w:lang w:val="uk-UA"/>
        </w:rPr>
        <w:t xml:space="preserve">У цих умовах пріоритетними напрямками є створення систем соціальної профілактики правопорушень, комплексного забезпечення безпеки населення, території та об'єктів в громаді, яке в свою чергу, вимагає розробки та реалізації довгострокових заходів організаційного, практичного, профілактичного та нормотворчого характеру. </w:t>
      </w:r>
    </w:p>
    <w:p w14:paraId="315A22BC" w14:textId="77777777" w:rsidR="00BE6209" w:rsidRPr="00D82B99" w:rsidRDefault="00BE6209" w:rsidP="00BE6209">
      <w:pPr>
        <w:shd w:val="clear" w:color="auto" w:fill="FFFFFF"/>
        <w:spacing w:after="0" w:line="240" w:lineRule="auto"/>
        <w:ind w:left="29" w:right="142" w:firstLine="715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D82B99">
        <w:rPr>
          <w:rFonts w:ascii="Times New Roman" w:hAnsi="Times New Roman"/>
          <w:sz w:val="28"/>
          <w:szCs w:val="28"/>
          <w:lang w:val="uk-UA"/>
        </w:rPr>
        <w:t>Початковим етапом комплексного підходу до питання забезпечення безпеки у Броварський міський територіальній громаді є Цільова Комплексна програма профілактики злочинності, зміцнення правопорядку, охорони прав і свободи громадян на території Броварської міської територіальної громади Броварського району Київської області</w:t>
      </w:r>
      <w:r w:rsidRPr="00D82B99">
        <w:rPr>
          <w:rFonts w:ascii="Times New Roman" w:hAnsi="Times New Roman"/>
          <w:spacing w:val="4"/>
          <w:sz w:val="28"/>
          <w:szCs w:val="28"/>
          <w:lang w:val="uk-UA"/>
        </w:rPr>
        <w:t xml:space="preserve"> на 2022-2023 роки (далі Програма)</w:t>
      </w:r>
      <w:r w:rsidRPr="00D82B99">
        <w:rPr>
          <w:rFonts w:ascii="Times New Roman" w:hAnsi="Times New Roman"/>
          <w:sz w:val="28"/>
          <w:szCs w:val="28"/>
          <w:lang w:val="uk-UA"/>
        </w:rPr>
        <w:t xml:space="preserve">, яка </w:t>
      </w:r>
      <w:r w:rsidRPr="00D82B99">
        <w:rPr>
          <w:rFonts w:ascii="Times New Roman" w:hAnsi="Times New Roman"/>
          <w:spacing w:val="4"/>
          <w:sz w:val="28"/>
          <w:szCs w:val="28"/>
          <w:lang w:val="uk-UA"/>
        </w:rPr>
        <w:t>направлена на покращення ефективності співпраці щодо профілактики злочинності, захисту конституційних прав і свободи громадян, захисту їх життя, здоров’я, честі і гідності та майна від злочинних посягань.</w:t>
      </w:r>
    </w:p>
    <w:p w14:paraId="69F34FE0" w14:textId="77777777" w:rsidR="00BE6209" w:rsidRPr="00D82B99" w:rsidRDefault="00BE6209" w:rsidP="00BE6209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14:paraId="364C2C74" w14:textId="77777777" w:rsidR="00BE6209" w:rsidRPr="00D82B99" w:rsidRDefault="00BE6209" w:rsidP="00BE6209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D82B99">
        <w:rPr>
          <w:rFonts w:ascii="Times New Roman" w:hAnsi="Times New Roman"/>
          <w:b/>
          <w:sz w:val="28"/>
          <w:szCs w:val="28"/>
          <w:lang w:val="uk-UA"/>
        </w:rPr>
        <w:t>ІІ. Мета програми</w:t>
      </w:r>
    </w:p>
    <w:p w14:paraId="23521D15" w14:textId="77777777" w:rsidR="00BE6209" w:rsidRPr="00D82B99" w:rsidRDefault="00BE6209" w:rsidP="00BE6209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14:paraId="20327849" w14:textId="77777777" w:rsidR="00BE6209" w:rsidRPr="00D82B99" w:rsidRDefault="00BE6209" w:rsidP="00BE6209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D82B99">
        <w:rPr>
          <w:rFonts w:ascii="Times New Roman" w:hAnsi="Times New Roman"/>
          <w:sz w:val="28"/>
          <w:szCs w:val="28"/>
          <w:lang w:val="uk-UA"/>
        </w:rPr>
        <w:t xml:space="preserve">Основною метою цієї Програми є забезпечення ефективної реалізації державної політки на пріоритетному напрямку розвитку держави, а саме: у </w:t>
      </w:r>
      <w:r w:rsidRPr="00D82B99">
        <w:rPr>
          <w:rFonts w:ascii="Times New Roman" w:hAnsi="Times New Roman"/>
          <w:sz w:val="28"/>
          <w:szCs w:val="28"/>
          <w:lang w:val="uk-UA"/>
        </w:rPr>
        <w:lastRenderedPageBreak/>
        <w:t>сфері профілактики правопорушень, шляхом здійснення комплексу заходів, спрямованих на усунення причин та умов учинення протиправних діянь, а також налагодження дієвої співпраці правоохоронних органів, органів державної влади та місцевого самоврядування, а також вдосконалення організації, засобів і методів запобігання і розкриття кримінальних правопорушень в Броварський міський територіальній громаді.</w:t>
      </w:r>
    </w:p>
    <w:p w14:paraId="4B3D5133" w14:textId="77777777" w:rsidR="00BE6209" w:rsidRPr="00D82B99" w:rsidRDefault="00BE6209" w:rsidP="00BE6209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0A60F2B7" w14:textId="77777777" w:rsidR="00BE6209" w:rsidRPr="00D82B99" w:rsidRDefault="00BE6209" w:rsidP="00BE6209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D82B99">
        <w:rPr>
          <w:rFonts w:ascii="Times New Roman" w:hAnsi="Times New Roman"/>
          <w:b/>
          <w:bCs/>
          <w:sz w:val="28"/>
          <w:szCs w:val="28"/>
          <w:lang w:val="uk-UA"/>
        </w:rPr>
        <w:t>ІІІ. Перелік пріоритетних напрямків</w:t>
      </w:r>
    </w:p>
    <w:p w14:paraId="444BFA25" w14:textId="77777777" w:rsidR="00BE6209" w:rsidRPr="00D82B99" w:rsidRDefault="00BE6209" w:rsidP="00BE6209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31C848F7" w14:textId="77777777" w:rsidR="00BE6209" w:rsidRPr="00D82B99" w:rsidRDefault="00BE6209" w:rsidP="00BE6209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D82B99">
        <w:rPr>
          <w:rFonts w:ascii="Times New Roman" w:hAnsi="Times New Roman"/>
          <w:sz w:val="28"/>
          <w:szCs w:val="28"/>
          <w:lang w:val="uk-UA"/>
        </w:rPr>
        <w:t>Виконання визначених Програмою заходів дасть змогу:</w:t>
      </w:r>
    </w:p>
    <w:p w14:paraId="6BA3F84E" w14:textId="77777777" w:rsidR="00BE6209" w:rsidRPr="00D82B99" w:rsidRDefault="00BE6209" w:rsidP="00BE6209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D82B99">
        <w:rPr>
          <w:rFonts w:ascii="Times New Roman" w:hAnsi="Times New Roman"/>
          <w:sz w:val="28"/>
          <w:szCs w:val="28"/>
          <w:lang w:val="uk-UA"/>
        </w:rPr>
        <w:t>створення атмосфери суспільної нетерпимості до кримінальних та адміністративних правопорушень;</w:t>
      </w:r>
    </w:p>
    <w:p w14:paraId="0C79BA9B" w14:textId="77777777" w:rsidR="00BE6209" w:rsidRPr="00D82B99" w:rsidRDefault="00BE6209" w:rsidP="00BE6209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D82B99">
        <w:rPr>
          <w:rFonts w:ascii="Times New Roman" w:hAnsi="Times New Roman"/>
          <w:sz w:val="28"/>
          <w:szCs w:val="28"/>
          <w:lang w:val="uk-UA"/>
        </w:rPr>
        <w:t>ослаблення криміногенних факторів;</w:t>
      </w:r>
    </w:p>
    <w:p w14:paraId="34F87FEF" w14:textId="77777777" w:rsidR="00BE6209" w:rsidRPr="00D82B99" w:rsidRDefault="00BE6209" w:rsidP="00BE620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D82B99">
        <w:rPr>
          <w:rFonts w:ascii="Times New Roman" w:hAnsi="Times New Roman"/>
          <w:sz w:val="28"/>
          <w:szCs w:val="28"/>
          <w:lang w:val="uk-UA"/>
        </w:rPr>
        <w:t>запобігання і протидія корупції;</w:t>
      </w:r>
    </w:p>
    <w:p w14:paraId="3C50D36F" w14:textId="77777777" w:rsidR="00BE6209" w:rsidRPr="00D82B99" w:rsidRDefault="00BE6209" w:rsidP="00BE6209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D82B99">
        <w:rPr>
          <w:rFonts w:ascii="Times New Roman" w:hAnsi="Times New Roman"/>
          <w:sz w:val="28"/>
          <w:szCs w:val="28"/>
          <w:lang w:val="uk-UA"/>
        </w:rPr>
        <w:t>припинення зрощування кримінальних структур з органами державної влади, недопущення поширення і консолідації організованої та інших найбільш небезпечних форм злочинності;</w:t>
      </w:r>
    </w:p>
    <w:p w14:paraId="03CC1A7A" w14:textId="77777777" w:rsidR="00BE6209" w:rsidRPr="00D82B99" w:rsidRDefault="00BE6209" w:rsidP="00BE6209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D82B99">
        <w:rPr>
          <w:rFonts w:ascii="Times New Roman" w:hAnsi="Times New Roman"/>
          <w:sz w:val="28"/>
          <w:szCs w:val="28"/>
          <w:lang w:val="uk-UA"/>
        </w:rPr>
        <w:t>обмеження незаконного обігу зброї, наркотичних засобів, кримінальних проявів, пияцтва і алкоголізму, проституції та інших супутніх протиправних явищ;</w:t>
      </w:r>
    </w:p>
    <w:p w14:paraId="482062EE" w14:textId="77777777" w:rsidR="00BE6209" w:rsidRPr="00D82B99" w:rsidRDefault="00BE6209" w:rsidP="00BE6209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D82B99">
        <w:rPr>
          <w:rFonts w:ascii="Times New Roman" w:hAnsi="Times New Roman"/>
          <w:sz w:val="28"/>
          <w:szCs w:val="28"/>
          <w:lang w:val="uk-UA"/>
        </w:rPr>
        <w:t>недопущення втягнення в злочинну діяльність нових соціальних груп, особливо неповнолітніх;</w:t>
      </w:r>
    </w:p>
    <w:p w14:paraId="1D802F89" w14:textId="77777777" w:rsidR="00BE6209" w:rsidRPr="00D82B99" w:rsidRDefault="00BE6209" w:rsidP="00BE6209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D82B99">
        <w:rPr>
          <w:rFonts w:ascii="Times New Roman" w:hAnsi="Times New Roman"/>
          <w:sz w:val="28"/>
          <w:szCs w:val="28"/>
          <w:lang w:val="uk-UA"/>
        </w:rPr>
        <w:t>забезпечення належного рівня безпеки дорожнього руху на дорогах громади;</w:t>
      </w:r>
    </w:p>
    <w:p w14:paraId="59AC63E6" w14:textId="77777777" w:rsidR="00BE6209" w:rsidRPr="00D82B99" w:rsidRDefault="00BE6209" w:rsidP="00BE620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D82B99">
        <w:rPr>
          <w:rFonts w:ascii="Times New Roman" w:hAnsi="Times New Roman"/>
          <w:sz w:val="28"/>
          <w:szCs w:val="28"/>
          <w:lang w:val="uk-UA"/>
        </w:rPr>
        <w:t xml:space="preserve">широке залучення громадськості до забезпечення публічної безпеки і порядку; </w:t>
      </w:r>
    </w:p>
    <w:p w14:paraId="4581532F" w14:textId="77777777" w:rsidR="00BE6209" w:rsidRPr="00D82B99" w:rsidRDefault="00BE6209" w:rsidP="00BE620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D82B99">
        <w:rPr>
          <w:rFonts w:ascii="Times New Roman" w:hAnsi="Times New Roman"/>
          <w:sz w:val="28"/>
          <w:szCs w:val="28"/>
          <w:lang w:val="uk-UA"/>
        </w:rPr>
        <w:t>підвищення рівня інформованості населення з питань реального стану злочинності;</w:t>
      </w:r>
    </w:p>
    <w:p w14:paraId="0D6109BE" w14:textId="77777777" w:rsidR="00BE6209" w:rsidRPr="00D82B99" w:rsidRDefault="00BE6209" w:rsidP="00BE620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D82B99">
        <w:rPr>
          <w:rFonts w:ascii="Times New Roman" w:hAnsi="Times New Roman"/>
          <w:sz w:val="28"/>
          <w:szCs w:val="28"/>
          <w:lang w:val="uk-UA"/>
        </w:rPr>
        <w:t xml:space="preserve">налагодження дієвої взаємодії Броварської міської ради Броварського району Київської області та Броварського районного управління поліції Головного управління Національної Поліції України в Київський області </w:t>
      </w:r>
      <w:r w:rsidRPr="00D82B99">
        <w:rPr>
          <w:rFonts w:ascii="Times New Roman" w:hAnsi="Times New Roman"/>
          <w:bCs/>
          <w:sz w:val="28"/>
          <w:szCs w:val="28"/>
          <w:lang w:val="uk-UA"/>
        </w:rPr>
        <w:t xml:space="preserve">(Далі – Броварського РУП ГУНП в Київській області) </w:t>
      </w:r>
      <w:r w:rsidRPr="00D82B99">
        <w:rPr>
          <w:rFonts w:ascii="Times New Roman" w:hAnsi="Times New Roman"/>
          <w:sz w:val="28"/>
          <w:szCs w:val="28"/>
          <w:lang w:val="uk-UA"/>
        </w:rPr>
        <w:t>з громадськістю та громадськими формуваннями з охорони громадського порядку, які діють на території Броварської міської територіальної громади Київської області. Створення належних умов для функціонування громадських формувань з охорони громадського порядку.</w:t>
      </w:r>
    </w:p>
    <w:p w14:paraId="5EBF856E" w14:textId="77777777" w:rsidR="00BE6209" w:rsidRPr="00D82B99" w:rsidRDefault="00BE6209" w:rsidP="00BE6209">
      <w:pPr>
        <w:spacing w:after="0" w:line="240" w:lineRule="auto"/>
        <w:ind w:firstLine="700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746EAAC5" w14:textId="77777777" w:rsidR="00BE6209" w:rsidRPr="00D82B99" w:rsidRDefault="00BE6209" w:rsidP="00BE6209">
      <w:pPr>
        <w:spacing w:after="0" w:line="240" w:lineRule="auto"/>
        <w:jc w:val="center"/>
        <w:rPr>
          <w:rFonts w:ascii="Times New Roman" w:hAnsi="Times New Roman"/>
          <w:b/>
          <w:spacing w:val="8"/>
          <w:sz w:val="28"/>
          <w:szCs w:val="28"/>
          <w:lang w:val="uk-UA"/>
        </w:rPr>
      </w:pPr>
      <w:r w:rsidRPr="00D82B99">
        <w:rPr>
          <w:rFonts w:ascii="Times New Roman" w:hAnsi="Times New Roman"/>
          <w:b/>
          <w:spacing w:val="8"/>
          <w:sz w:val="28"/>
          <w:szCs w:val="28"/>
          <w:lang w:val="uk-UA"/>
        </w:rPr>
        <w:t>ІV. Фінансування програми</w:t>
      </w:r>
    </w:p>
    <w:p w14:paraId="549A314A" w14:textId="77777777" w:rsidR="00BE6209" w:rsidRPr="00D82B99" w:rsidRDefault="00BE6209" w:rsidP="00BE6209">
      <w:pPr>
        <w:spacing w:after="0" w:line="240" w:lineRule="auto"/>
        <w:jc w:val="center"/>
        <w:rPr>
          <w:rFonts w:ascii="Times New Roman" w:hAnsi="Times New Roman"/>
          <w:b/>
          <w:spacing w:val="8"/>
          <w:sz w:val="28"/>
          <w:szCs w:val="28"/>
          <w:lang w:val="uk-UA"/>
        </w:rPr>
      </w:pPr>
    </w:p>
    <w:p w14:paraId="3A61C91D" w14:textId="77777777" w:rsidR="00BE6209" w:rsidRPr="00D82B99" w:rsidRDefault="00BE6209" w:rsidP="00BE620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D82B99">
        <w:rPr>
          <w:rFonts w:ascii="Times New Roman" w:hAnsi="Times New Roman"/>
          <w:sz w:val="28"/>
          <w:szCs w:val="28"/>
          <w:lang w:val="uk-UA"/>
        </w:rPr>
        <w:t>Фінансування програми здійснюється за рахунок міського бюджету та джерел не заборонених законодавством.</w:t>
      </w:r>
    </w:p>
    <w:p w14:paraId="546D2038" w14:textId="77777777" w:rsidR="00BE6209" w:rsidRPr="00D82B99" w:rsidRDefault="00BE6209" w:rsidP="00BE620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D82B99">
        <w:rPr>
          <w:rFonts w:ascii="Times New Roman" w:hAnsi="Times New Roman"/>
          <w:sz w:val="28"/>
          <w:szCs w:val="28"/>
          <w:lang w:val="uk-UA"/>
        </w:rPr>
        <w:t>Заходи Програми та потреба у їх фінансуванні по рокам згідно додатку.</w:t>
      </w:r>
    </w:p>
    <w:p w14:paraId="7979F781" w14:textId="77777777" w:rsidR="00BE6209" w:rsidRPr="00D82B99" w:rsidRDefault="00BE6209" w:rsidP="00BE620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57191708" w14:textId="3B9713EC" w:rsidR="00BE6209" w:rsidRDefault="00BE6209" w:rsidP="00BE620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2DE40F84" w14:textId="77777777" w:rsidR="00BE6209" w:rsidRPr="00D82B99" w:rsidRDefault="00BE6209" w:rsidP="00BE620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789581D1" w14:textId="77777777" w:rsidR="00BE6209" w:rsidRPr="00D82B99" w:rsidRDefault="00BE6209" w:rsidP="00BE6209">
      <w:pPr>
        <w:spacing w:after="0" w:line="240" w:lineRule="auto"/>
        <w:jc w:val="center"/>
        <w:rPr>
          <w:rFonts w:ascii="Times New Roman" w:hAnsi="Times New Roman"/>
          <w:b/>
          <w:spacing w:val="8"/>
          <w:sz w:val="28"/>
          <w:szCs w:val="28"/>
          <w:lang w:val="uk-UA"/>
        </w:rPr>
      </w:pPr>
      <w:r w:rsidRPr="00D82B99">
        <w:rPr>
          <w:rFonts w:ascii="Times New Roman" w:hAnsi="Times New Roman"/>
          <w:b/>
          <w:spacing w:val="8"/>
          <w:sz w:val="28"/>
          <w:szCs w:val="28"/>
          <w:lang w:val="uk-UA"/>
        </w:rPr>
        <w:lastRenderedPageBreak/>
        <w:t>V. Очікувані результати виконання програми</w:t>
      </w:r>
    </w:p>
    <w:p w14:paraId="1AA22F0E" w14:textId="77777777" w:rsidR="00BE6209" w:rsidRPr="00D82B99" w:rsidRDefault="00BE6209" w:rsidP="00BE6209">
      <w:pPr>
        <w:spacing w:after="0" w:line="240" w:lineRule="auto"/>
        <w:jc w:val="center"/>
        <w:rPr>
          <w:rFonts w:ascii="Times New Roman" w:hAnsi="Times New Roman"/>
          <w:b/>
          <w:spacing w:val="8"/>
          <w:sz w:val="20"/>
          <w:szCs w:val="20"/>
          <w:lang w:val="uk-UA"/>
        </w:rPr>
      </w:pPr>
    </w:p>
    <w:p w14:paraId="5AF3F6F0" w14:textId="77777777" w:rsidR="00BE6209" w:rsidRPr="00D82B99" w:rsidRDefault="00BE6209" w:rsidP="00BE620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D82B99">
        <w:rPr>
          <w:rFonts w:ascii="Times New Roman" w:hAnsi="Times New Roman"/>
          <w:sz w:val="28"/>
          <w:szCs w:val="28"/>
          <w:lang w:val="uk-UA"/>
        </w:rPr>
        <w:t>У результаті посилення профілактичного впливу на злочинність очікується:</w:t>
      </w:r>
    </w:p>
    <w:p w14:paraId="5C5540A2" w14:textId="77777777" w:rsidR="00BE6209" w:rsidRPr="00D82B99" w:rsidRDefault="00BE6209" w:rsidP="00BE620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D82B99">
        <w:rPr>
          <w:rFonts w:ascii="Times New Roman" w:hAnsi="Times New Roman"/>
          <w:sz w:val="28"/>
          <w:szCs w:val="28"/>
          <w:lang w:val="uk-UA"/>
        </w:rPr>
        <w:t>зниження рівня злочинності в Броварський міський територіальній громаді;</w:t>
      </w:r>
    </w:p>
    <w:p w14:paraId="4D9D72D3" w14:textId="77777777" w:rsidR="00BE6209" w:rsidRPr="00D82B99" w:rsidRDefault="00BE6209" w:rsidP="00BE620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D82B99">
        <w:rPr>
          <w:rFonts w:ascii="Times New Roman" w:hAnsi="Times New Roman"/>
          <w:sz w:val="28"/>
          <w:szCs w:val="28"/>
          <w:lang w:val="uk-UA"/>
        </w:rPr>
        <w:t>зменшення корупційних проявів, очищення державних органів міста від корумпованих посадових осіб:</w:t>
      </w:r>
    </w:p>
    <w:p w14:paraId="2C4AD8AD" w14:textId="77777777" w:rsidR="00BE6209" w:rsidRPr="00D82B99" w:rsidRDefault="00BE6209" w:rsidP="00BE620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D82B99">
        <w:rPr>
          <w:rFonts w:ascii="Times New Roman" w:hAnsi="Times New Roman"/>
          <w:sz w:val="28"/>
          <w:szCs w:val="28"/>
          <w:lang w:val="uk-UA"/>
        </w:rPr>
        <w:t>істотне підвищення рівня захисту економічних відносин від злочинних посягань та скорочення обсягів “тіньової” економіки в Броварський міський територіальній громаді;</w:t>
      </w:r>
    </w:p>
    <w:p w14:paraId="4E673E63" w14:textId="77777777" w:rsidR="00BE6209" w:rsidRPr="00D82B99" w:rsidRDefault="00BE6209" w:rsidP="00BE620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D82B99">
        <w:rPr>
          <w:rFonts w:ascii="Times New Roman" w:hAnsi="Times New Roman"/>
          <w:sz w:val="28"/>
          <w:szCs w:val="28"/>
          <w:lang w:val="uk-UA"/>
        </w:rPr>
        <w:t>підтримання громадського порядку та безпеки громадян на максимально високому рівні;</w:t>
      </w:r>
    </w:p>
    <w:p w14:paraId="69D13820" w14:textId="77777777" w:rsidR="00BE6209" w:rsidRPr="00D82B99" w:rsidRDefault="00BE6209" w:rsidP="00BE620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D82B99">
        <w:rPr>
          <w:rFonts w:ascii="Times New Roman" w:hAnsi="Times New Roman"/>
          <w:sz w:val="28"/>
          <w:szCs w:val="28"/>
          <w:lang w:val="uk-UA"/>
        </w:rPr>
        <w:t>зниження рівня вживання наркотиків населенням міста та припинення транзиту наркотичних засобів через територію громади;</w:t>
      </w:r>
    </w:p>
    <w:p w14:paraId="1A630D80" w14:textId="77777777" w:rsidR="00BE6209" w:rsidRPr="00D82B99" w:rsidRDefault="00BE6209" w:rsidP="00BE620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D82B99">
        <w:rPr>
          <w:rFonts w:ascii="Times New Roman" w:hAnsi="Times New Roman"/>
          <w:sz w:val="28"/>
          <w:szCs w:val="28"/>
          <w:lang w:val="uk-UA"/>
        </w:rPr>
        <w:t>усунення причин і умов, які сприяють втягненню молоді та підлітків у протиправну діяльність;</w:t>
      </w:r>
    </w:p>
    <w:p w14:paraId="6509B43A" w14:textId="77777777" w:rsidR="00BE6209" w:rsidRPr="00D82B99" w:rsidRDefault="00BE6209" w:rsidP="00BE620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D82B99">
        <w:rPr>
          <w:rFonts w:ascii="Times New Roman" w:hAnsi="Times New Roman"/>
          <w:sz w:val="28"/>
          <w:szCs w:val="28"/>
          <w:lang w:val="uk-UA"/>
        </w:rPr>
        <w:t>поліпшення системи соціальної адаптації осіб, які звільнилися з місць позбавлення волі та повернулись на постійне місце проживання в Броварський міський територіальній громаді;</w:t>
      </w:r>
    </w:p>
    <w:p w14:paraId="4053EEE9" w14:textId="77777777" w:rsidR="00BE6209" w:rsidRPr="00D82B99" w:rsidRDefault="00BE6209" w:rsidP="00BE620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D82B99">
        <w:rPr>
          <w:rFonts w:ascii="Times New Roman" w:hAnsi="Times New Roman"/>
          <w:sz w:val="28"/>
          <w:szCs w:val="28"/>
          <w:lang w:val="uk-UA"/>
        </w:rPr>
        <w:t>зміцнення кадрового потенціалу правоохоронних та контролюючих органів громади;</w:t>
      </w:r>
    </w:p>
    <w:p w14:paraId="6F013250" w14:textId="77777777" w:rsidR="00BE6209" w:rsidRPr="00D82B99" w:rsidRDefault="00BE6209" w:rsidP="00BE620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D82B99">
        <w:rPr>
          <w:rFonts w:ascii="Times New Roman" w:hAnsi="Times New Roman"/>
          <w:sz w:val="28"/>
          <w:szCs w:val="28"/>
          <w:lang w:val="uk-UA"/>
        </w:rPr>
        <w:t>досягнення належного рівня фінансового і матеріального забезпечення правоохоронної та профілактичної діяльності;</w:t>
      </w:r>
    </w:p>
    <w:p w14:paraId="1BF426D1" w14:textId="77777777" w:rsidR="00BE6209" w:rsidRPr="00D82B99" w:rsidRDefault="00BE6209" w:rsidP="00BE6209">
      <w:pPr>
        <w:spacing w:after="0" w:line="240" w:lineRule="auto"/>
        <w:ind w:firstLine="700"/>
        <w:jc w:val="both"/>
        <w:rPr>
          <w:rFonts w:ascii="Times New Roman" w:hAnsi="Times New Roman"/>
          <w:sz w:val="28"/>
          <w:szCs w:val="28"/>
          <w:lang w:val="uk-UA"/>
        </w:rPr>
      </w:pPr>
      <w:r w:rsidRPr="00D82B99">
        <w:rPr>
          <w:rFonts w:ascii="Times New Roman" w:hAnsi="Times New Roman"/>
          <w:sz w:val="28"/>
          <w:szCs w:val="28"/>
          <w:lang w:val="uk-UA"/>
        </w:rPr>
        <w:t xml:space="preserve">розширення інформаційно-пошукових можливостей та оперативного зв’язку в ході розкриття злочинів </w:t>
      </w:r>
      <w:r w:rsidRPr="00D82B99">
        <w:rPr>
          <w:rFonts w:ascii="Times New Roman" w:hAnsi="Times New Roman"/>
          <w:bCs/>
          <w:sz w:val="28"/>
          <w:szCs w:val="28"/>
          <w:lang w:val="uk-UA"/>
        </w:rPr>
        <w:t>Броварським РУП ГУНП в Київській області</w:t>
      </w:r>
      <w:r w:rsidRPr="00D82B99">
        <w:rPr>
          <w:rFonts w:ascii="Times New Roman" w:hAnsi="Times New Roman"/>
          <w:sz w:val="28"/>
          <w:szCs w:val="28"/>
          <w:lang w:val="uk-UA"/>
        </w:rPr>
        <w:t>.</w:t>
      </w:r>
    </w:p>
    <w:p w14:paraId="0081EE3B" w14:textId="77777777" w:rsidR="00BE6209" w:rsidRPr="00D82B99" w:rsidRDefault="00BE6209" w:rsidP="00BE620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139CF9CB" w14:textId="77777777" w:rsidR="00BE6209" w:rsidRPr="00D82B99" w:rsidRDefault="00BE6209" w:rsidP="00BE620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1FD3EE7E" w14:textId="77777777" w:rsidR="0020512A" w:rsidRDefault="0020512A" w:rsidP="0020512A">
      <w:pPr>
        <w:pStyle w:val="a6"/>
        <w:jc w:val="both"/>
        <w:rPr>
          <w:color w:val="202020"/>
          <w:sz w:val="28"/>
          <w:szCs w:val="28"/>
          <w:lang w:val="uk-UA"/>
        </w:rPr>
      </w:pPr>
      <w:r>
        <w:rPr>
          <w:color w:val="202020"/>
          <w:sz w:val="28"/>
          <w:szCs w:val="28"/>
          <w:lang w:val="uk-UA"/>
        </w:rPr>
        <w:t>Виконуючий обов’язки міського голови-</w:t>
      </w:r>
    </w:p>
    <w:p w14:paraId="207108DB" w14:textId="77777777" w:rsidR="0020512A" w:rsidRDefault="0020512A" w:rsidP="0020512A">
      <w:pPr>
        <w:pStyle w:val="a6"/>
        <w:jc w:val="both"/>
        <w:rPr>
          <w:color w:val="202020"/>
          <w:sz w:val="28"/>
          <w:szCs w:val="28"/>
          <w:lang w:val="uk-UA"/>
        </w:rPr>
      </w:pPr>
      <w:r>
        <w:rPr>
          <w:color w:val="202020"/>
          <w:sz w:val="28"/>
          <w:szCs w:val="28"/>
          <w:lang w:val="uk-UA"/>
        </w:rPr>
        <w:t xml:space="preserve">заступник міського голови з питань </w:t>
      </w:r>
    </w:p>
    <w:p w14:paraId="2B6D6C10" w14:textId="77777777" w:rsidR="0020512A" w:rsidRDefault="0020512A" w:rsidP="0020512A">
      <w:pPr>
        <w:pStyle w:val="a6"/>
        <w:jc w:val="both"/>
        <w:rPr>
          <w:color w:val="202020"/>
          <w:sz w:val="28"/>
          <w:szCs w:val="28"/>
          <w:lang w:val="uk-UA"/>
        </w:rPr>
      </w:pPr>
      <w:r>
        <w:rPr>
          <w:color w:val="202020"/>
          <w:sz w:val="28"/>
          <w:szCs w:val="28"/>
          <w:lang w:val="uk-UA"/>
        </w:rPr>
        <w:t>діяльності виконавчих органів ради</w:t>
      </w:r>
      <w:r>
        <w:rPr>
          <w:color w:val="202020"/>
          <w:sz w:val="28"/>
          <w:szCs w:val="28"/>
          <w:lang w:val="uk-UA"/>
        </w:rPr>
        <w:tab/>
      </w:r>
      <w:r>
        <w:rPr>
          <w:color w:val="202020"/>
          <w:sz w:val="28"/>
          <w:szCs w:val="28"/>
          <w:lang w:val="uk-UA"/>
        </w:rPr>
        <w:tab/>
        <w:t xml:space="preserve">                        Петро БАБИЧ </w:t>
      </w:r>
    </w:p>
    <w:p w14:paraId="1FD765A0" w14:textId="77777777" w:rsidR="0020512A" w:rsidRDefault="0020512A" w:rsidP="0020512A">
      <w:pPr>
        <w:pStyle w:val="a6"/>
        <w:jc w:val="both"/>
        <w:rPr>
          <w:color w:val="202020"/>
          <w:sz w:val="28"/>
          <w:szCs w:val="28"/>
          <w:lang w:val="uk-UA"/>
        </w:rPr>
      </w:pPr>
    </w:p>
    <w:p w14:paraId="4205D66A" w14:textId="747C08B3" w:rsidR="00A25F61" w:rsidRPr="001E4EAF" w:rsidRDefault="00A25F61">
      <w:pPr>
        <w:rPr>
          <w:lang w:val="uk-UA"/>
        </w:rPr>
      </w:pPr>
    </w:p>
    <w:sectPr w:rsidR="00A25F61" w:rsidRPr="001E4EAF" w:rsidSect="00594A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8644B0"/>
    <w:multiLevelType w:val="hybridMultilevel"/>
    <w:tmpl w:val="620AB3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6E244D"/>
    <w:multiLevelType w:val="multilevel"/>
    <w:tmpl w:val="B1B87E00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57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71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1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713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214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355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56" w:hanging="2160"/>
      </w:pPr>
      <w:rPr>
        <w:rFonts w:cs="Times New Roman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516C4F"/>
    <w:rsid w:val="00013D9E"/>
    <w:rsid w:val="000225F7"/>
    <w:rsid w:val="00022C60"/>
    <w:rsid w:val="00045EE3"/>
    <w:rsid w:val="00062C02"/>
    <w:rsid w:val="00066C94"/>
    <w:rsid w:val="00073449"/>
    <w:rsid w:val="000764F2"/>
    <w:rsid w:val="00082C80"/>
    <w:rsid w:val="00086D58"/>
    <w:rsid w:val="00094E94"/>
    <w:rsid w:val="000B377B"/>
    <w:rsid w:val="000D1C99"/>
    <w:rsid w:val="000E4BA0"/>
    <w:rsid w:val="00102FCA"/>
    <w:rsid w:val="00110719"/>
    <w:rsid w:val="00117D32"/>
    <w:rsid w:val="00164F51"/>
    <w:rsid w:val="001A0A18"/>
    <w:rsid w:val="001A2CE7"/>
    <w:rsid w:val="001E4EAF"/>
    <w:rsid w:val="001F2B09"/>
    <w:rsid w:val="0020512A"/>
    <w:rsid w:val="00205772"/>
    <w:rsid w:val="002147B3"/>
    <w:rsid w:val="00214A22"/>
    <w:rsid w:val="00230926"/>
    <w:rsid w:val="00244D3B"/>
    <w:rsid w:val="002517FD"/>
    <w:rsid w:val="00256EB2"/>
    <w:rsid w:val="00283DE3"/>
    <w:rsid w:val="0029283A"/>
    <w:rsid w:val="00294955"/>
    <w:rsid w:val="002D17CB"/>
    <w:rsid w:val="002F4C0E"/>
    <w:rsid w:val="00304279"/>
    <w:rsid w:val="003272E0"/>
    <w:rsid w:val="00327E6A"/>
    <w:rsid w:val="003339B8"/>
    <w:rsid w:val="003550CE"/>
    <w:rsid w:val="00357B61"/>
    <w:rsid w:val="00375870"/>
    <w:rsid w:val="003A1F71"/>
    <w:rsid w:val="003C34E6"/>
    <w:rsid w:val="003E2B9D"/>
    <w:rsid w:val="003F1447"/>
    <w:rsid w:val="00401912"/>
    <w:rsid w:val="00402751"/>
    <w:rsid w:val="004069E4"/>
    <w:rsid w:val="0041141C"/>
    <w:rsid w:val="00446A67"/>
    <w:rsid w:val="00453498"/>
    <w:rsid w:val="00494CE4"/>
    <w:rsid w:val="004E7737"/>
    <w:rsid w:val="004F4349"/>
    <w:rsid w:val="004F7342"/>
    <w:rsid w:val="005061B3"/>
    <w:rsid w:val="00514C27"/>
    <w:rsid w:val="00516C4F"/>
    <w:rsid w:val="00517748"/>
    <w:rsid w:val="00543E82"/>
    <w:rsid w:val="00546B04"/>
    <w:rsid w:val="00551A65"/>
    <w:rsid w:val="00556B1B"/>
    <w:rsid w:val="005662A6"/>
    <w:rsid w:val="005938EA"/>
    <w:rsid w:val="00594657"/>
    <w:rsid w:val="00594AFE"/>
    <w:rsid w:val="005B6D95"/>
    <w:rsid w:val="005D0329"/>
    <w:rsid w:val="005E31C9"/>
    <w:rsid w:val="005F383F"/>
    <w:rsid w:val="006525E8"/>
    <w:rsid w:val="006637D8"/>
    <w:rsid w:val="00665997"/>
    <w:rsid w:val="00685CF5"/>
    <w:rsid w:val="00691822"/>
    <w:rsid w:val="006A38B0"/>
    <w:rsid w:val="006E10DB"/>
    <w:rsid w:val="006E7EF8"/>
    <w:rsid w:val="00720E67"/>
    <w:rsid w:val="00735A02"/>
    <w:rsid w:val="0073763E"/>
    <w:rsid w:val="00755DE9"/>
    <w:rsid w:val="007864E8"/>
    <w:rsid w:val="007A3BD0"/>
    <w:rsid w:val="007B3E58"/>
    <w:rsid w:val="007E1509"/>
    <w:rsid w:val="007E3454"/>
    <w:rsid w:val="007E64F5"/>
    <w:rsid w:val="007E7D27"/>
    <w:rsid w:val="0081066E"/>
    <w:rsid w:val="008206A3"/>
    <w:rsid w:val="00837871"/>
    <w:rsid w:val="0084029A"/>
    <w:rsid w:val="00861953"/>
    <w:rsid w:val="00865167"/>
    <w:rsid w:val="00871489"/>
    <w:rsid w:val="00873007"/>
    <w:rsid w:val="008A7342"/>
    <w:rsid w:val="0093140D"/>
    <w:rsid w:val="00951F52"/>
    <w:rsid w:val="00956A53"/>
    <w:rsid w:val="00971C05"/>
    <w:rsid w:val="009941EA"/>
    <w:rsid w:val="009A2EF8"/>
    <w:rsid w:val="009B10E2"/>
    <w:rsid w:val="009B3978"/>
    <w:rsid w:val="009C2252"/>
    <w:rsid w:val="009C297F"/>
    <w:rsid w:val="009C720C"/>
    <w:rsid w:val="009E720C"/>
    <w:rsid w:val="00A14F2B"/>
    <w:rsid w:val="00A157EC"/>
    <w:rsid w:val="00A25505"/>
    <w:rsid w:val="00A25F61"/>
    <w:rsid w:val="00A31F89"/>
    <w:rsid w:val="00A60FF4"/>
    <w:rsid w:val="00A61F89"/>
    <w:rsid w:val="00A75FFC"/>
    <w:rsid w:val="00A96BB8"/>
    <w:rsid w:val="00AB35C0"/>
    <w:rsid w:val="00AF5932"/>
    <w:rsid w:val="00B36490"/>
    <w:rsid w:val="00B826E7"/>
    <w:rsid w:val="00B90CF3"/>
    <w:rsid w:val="00B93C0F"/>
    <w:rsid w:val="00B95DE1"/>
    <w:rsid w:val="00BA2CF7"/>
    <w:rsid w:val="00BE48D1"/>
    <w:rsid w:val="00BE6209"/>
    <w:rsid w:val="00BF625B"/>
    <w:rsid w:val="00C03D3A"/>
    <w:rsid w:val="00C04EE3"/>
    <w:rsid w:val="00C0606D"/>
    <w:rsid w:val="00C55DB9"/>
    <w:rsid w:val="00C56C9A"/>
    <w:rsid w:val="00C912E6"/>
    <w:rsid w:val="00CA281C"/>
    <w:rsid w:val="00CB0B29"/>
    <w:rsid w:val="00CF0BD3"/>
    <w:rsid w:val="00D02D83"/>
    <w:rsid w:val="00D13020"/>
    <w:rsid w:val="00D50A0B"/>
    <w:rsid w:val="00D910F4"/>
    <w:rsid w:val="00D95E2A"/>
    <w:rsid w:val="00DA0034"/>
    <w:rsid w:val="00DB0CAA"/>
    <w:rsid w:val="00DE1F9B"/>
    <w:rsid w:val="00DF607C"/>
    <w:rsid w:val="00E0270F"/>
    <w:rsid w:val="00E0550A"/>
    <w:rsid w:val="00E21E4A"/>
    <w:rsid w:val="00E24CE8"/>
    <w:rsid w:val="00E65885"/>
    <w:rsid w:val="00E711A9"/>
    <w:rsid w:val="00E84062"/>
    <w:rsid w:val="00EB19E7"/>
    <w:rsid w:val="00EE2636"/>
    <w:rsid w:val="00EE7F31"/>
    <w:rsid w:val="00EF1146"/>
    <w:rsid w:val="00F07A66"/>
    <w:rsid w:val="00F46908"/>
    <w:rsid w:val="00F8664C"/>
    <w:rsid w:val="00F949D1"/>
    <w:rsid w:val="00FE4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7813FF5"/>
  <w15:docId w15:val="{5C570342-F1E8-40A3-981E-6D052ED3D8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65997"/>
    <w:pPr>
      <w:spacing w:after="200" w:line="276" w:lineRule="auto"/>
    </w:pPr>
    <w:rPr>
      <w:rFonts w:eastAsia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665997"/>
    <w:pPr>
      <w:spacing w:after="0" w:line="240" w:lineRule="auto"/>
      <w:ind w:firstLine="720"/>
      <w:jc w:val="both"/>
    </w:pPr>
    <w:rPr>
      <w:rFonts w:ascii="Times New Roman" w:hAnsi="Times New Roman"/>
      <w:sz w:val="28"/>
      <w:szCs w:val="24"/>
      <w:lang w:val="uk-UA"/>
    </w:rPr>
  </w:style>
  <w:style w:type="character" w:customStyle="1" w:styleId="a4">
    <w:name w:val="Основной текст с отступом Знак"/>
    <w:basedOn w:val="a0"/>
    <w:link w:val="a3"/>
    <w:uiPriority w:val="99"/>
    <w:locked/>
    <w:rsid w:val="00665997"/>
    <w:rPr>
      <w:rFonts w:ascii="Times New Roman" w:hAnsi="Times New Roman" w:cs="Times New Roman"/>
      <w:sz w:val="24"/>
      <w:szCs w:val="24"/>
      <w:lang w:val="uk-UA"/>
    </w:rPr>
  </w:style>
  <w:style w:type="paragraph" w:customStyle="1" w:styleId="1">
    <w:name w:val="Основной текст с отступом1"/>
    <w:basedOn w:val="a"/>
    <w:uiPriority w:val="99"/>
    <w:rsid w:val="00665997"/>
    <w:pPr>
      <w:spacing w:after="120" w:line="240" w:lineRule="auto"/>
      <w:ind w:left="283"/>
    </w:pPr>
    <w:rPr>
      <w:rFonts w:ascii="Times New Roman" w:hAnsi="Times New Roman"/>
      <w:sz w:val="24"/>
      <w:szCs w:val="24"/>
    </w:rPr>
  </w:style>
  <w:style w:type="paragraph" w:styleId="a5">
    <w:name w:val="List Paragraph"/>
    <w:basedOn w:val="a"/>
    <w:uiPriority w:val="99"/>
    <w:qFormat/>
    <w:rsid w:val="00665997"/>
    <w:pPr>
      <w:ind w:left="720"/>
      <w:contextualSpacing/>
    </w:pPr>
    <w:rPr>
      <w:rFonts w:eastAsia="Calibri"/>
      <w:lang w:eastAsia="en-US"/>
    </w:rPr>
  </w:style>
  <w:style w:type="paragraph" w:styleId="3">
    <w:name w:val="Body Text 3"/>
    <w:basedOn w:val="a"/>
    <w:link w:val="30"/>
    <w:uiPriority w:val="99"/>
    <w:semiHidden/>
    <w:unhideWhenUsed/>
    <w:rsid w:val="005B6D9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5B6D95"/>
    <w:rPr>
      <w:rFonts w:eastAsia="Times New Roman"/>
      <w:sz w:val="16"/>
      <w:szCs w:val="16"/>
      <w:lang w:val="ru-RU" w:eastAsia="ru-RU"/>
    </w:rPr>
  </w:style>
  <w:style w:type="paragraph" w:styleId="a6">
    <w:name w:val="Normal (Web)"/>
    <w:basedOn w:val="a"/>
    <w:unhideWhenUsed/>
    <w:rsid w:val="005B6D95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012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6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9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416830-656C-4124-BBFA-99DB5CABC2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1262</TotalTime>
  <Pages>5</Pages>
  <Words>1146</Words>
  <Characters>6537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59</cp:revision>
  <cp:lastPrinted>2021-12-30T12:46:00Z</cp:lastPrinted>
  <dcterms:created xsi:type="dcterms:W3CDTF">2018-11-13T14:22:00Z</dcterms:created>
  <dcterms:modified xsi:type="dcterms:W3CDTF">2022-01-25T09:52:00Z</dcterms:modified>
</cp:coreProperties>
</file>