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412" w14:textId="52B3DB6A" w:rsidR="00A67CBC" w:rsidRPr="004C3181" w:rsidRDefault="00A67CBC" w:rsidP="00A67CBC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 xml:space="preserve">Додаток </w:t>
      </w:r>
      <w:r w:rsidR="00B64B35">
        <w:rPr>
          <w:rFonts w:ascii="Times New Roman" w:eastAsia="Times New Roman" w:hAnsi="Times New Roman"/>
          <w:sz w:val="28"/>
          <w:szCs w:val="28"/>
          <w:lang w:val="uk-UA"/>
        </w:rPr>
        <w:t>2</w:t>
      </w:r>
    </w:p>
    <w:p w14:paraId="2BCF16EA" w14:textId="77777777" w:rsidR="004C3181" w:rsidRPr="004C3181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 xml:space="preserve">до рішення </w:t>
      </w:r>
      <w:r w:rsidR="004C3181" w:rsidRPr="004C3181">
        <w:rPr>
          <w:rFonts w:ascii="Times New Roman" w:eastAsia="Times New Roman" w:hAnsi="Times New Roman"/>
          <w:sz w:val="28"/>
          <w:szCs w:val="28"/>
          <w:lang w:val="uk-UA"/>
        </w:rPr>
        <w:t>виконавчого комітету</w:t>
      </w:r>
    </w:p>
    <w:p w14:paraId="7AA716D2" w14:textId="63902457" w:rsidR="00A67CBC" w:rsidRPr="004C3181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Броварської міської ради</w:t>
      </w:r>
    </w:p>
    <w:p w14:paraId="77235FC9" w14:textId="77777777" w:rsidR="001638B4" w:rsidRPr="004C3181" w:rsidRDefault="001638B4" w:rsidP="00A67C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Броварського району</w:t>
      </w:r>
    </w:p>
    <w:p w14:paraId="231E98A2" w14:textId="77777777" w:rsidR="00A67CBC" w:rsidRPr="004C3181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Київської області</w:t>
      </w:r>
    </w:p>
    <w:p w14:paraId="67D24701" w14:textId="7F741597" w:rsidR="00A67CBC" w:rsidRPr="004C3181" w:rsidRDefault="00A67CBC" w:rsidP="00A67CBC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r w:rsidRPr="004C318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22CA2">
        <w:rPr>
          <w:rFonts w:ascii="Times New Roman" w:hAnsi="Times New Roman"/>
          <w:sz w:val="28"/>
          <w:szCs w:val="28"/>
          <w:lang w:val="uk-UA"/>
        </w:rPr>
        <w:t xml:space="preserve">08.02.2022 </w:t>
      </w:r>
      <w:bookmarkStart w:id="0" w:name="_GoBack"/>
      <w:bookmarkEnd w:id="0"/>
      <w:r w:rsidRPr="004C3181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122CA2">
        <w:rPr>
          <w:rFonts w:ascii="Times New Roman" w:hAnsi="Times New Roman"/>
          <w:sz w:val="28"/>
          <w:szCs w:val="28"/>
          <w:lang w:val="uk-UA"/>
        </w:rPr>
        <w:t>99</w:t>
      </w:r>
    </w:p>
    <w:p w14:paraId="08FAEE7F" w14:textId="77777777" w:rsidR="00A67CBC" w:rsidRPr="004C3181" w:rsidRDefault="00A67CBC" w:rsidP="00A67C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D9C3EA7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  </w:t>
      </w:r>
    </w:p>
    <w:p w14:paraId="49B3228D" w14:textId="77777777" w:rsidR="00D253CC" w:rsidRDefault="004C3181" w:rsidP="004C3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Перелік</w:t>
      </w:r>
      <w:r w:rsidRPr="004C3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0E4735" w14:textId="3BDF628E" w:rsidR="00D253CC" w:rsidRDefault="004C3181" w:rsidP="004C3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3181">
        <w:rPr>
          <w:rFonts w:ascii="Times New Roman" w:hAnsi="Times New Roman" w:cs="Times New Roman"/>
          <w:sz w:val="28"/>
          <w:szCs w:val="28"/>
          <w:lang w:val="uk-UA"/>
        </w:rPr>
        <w:t xml:space="preserve">видів </w:t>
      </w:r>
      <w:r w:rsidR="00D253CC">
        <w:rPr>
          <w:rFonts w:ascii="Times New Roman" w:hAnsi="Times New Roman" w:cs="Times New Roman"/>
          <w:sz w:val="28"/>
          <w:szCs w:val="28"/>
          <w:lang w:val="uk-UA"/>
        </w:rPr>
        <w:t>суспільно</w:t>
      </w:r>
      <w:r w:rsidR="0041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3CC">
        <w:rPr>
          <w:rFonts w:ascii="Times New Roman" w:hAnsi="Times New Roman" w:cs="Times New Roman"/>
          <w:sz w:val="28"/>
          <w:szCs w:val="28"/>
          <w:lang w:val="uk-UA"/>
        </w:rPr>
        <w:t>корисних</w:t>
      </w:r>
      <w:r w:rsidRPr="004C3181">
        <w:rPr>
          <w:rFonts w:ascii="Times New Roman" w:hAnsi="Times New Roman" w:cs="Times New Roman"/>
          <w:sz w:val="28"/>
          <w:szCs w:val="28"/>
          <w:lang w:val="uk-UA"/>
        </w:rPr>
        <w:t xml:space="preserve"> робіт на території </w:t>
      </w:r>
    </w:p>
    <w:p w14:paraId="6CDD3E45" w14:textId="77777777" w:rsidR="00D253CC" w:rsidRDefault="004C3181" w:rsidP="004C3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3181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територіальної громади, до яких можливо </w:t>
      </w:r>
    </w:p>
    <w:p w14:paraId="1476342B" w14:textId="77777777" w:rsidR="004A16EF" w:rsidRDefault="004C3181" w:rsidP="004C3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3181">
        <w:rPr>
          <w:rFonts w:ascii="Times New Roman" w:hAnsi="Times New Roman" w:cs="Times New Roman"/>
          <w:sz w:val="28"/>
          <w:szCs w:val="28"/>
          <w:lang w:val="uk-UA"/>
        </w:rPr>
        <w:t xml:space="preserve">залучити громадян, які отримали стягнення та покарання </w:t>
      </w:r>
    </w:p>
    <w:p w14:paraId="0671619F" w14:textId="47FB72F6" w:rsidR="004C3181" w:rsidRPr="004C3181" w:rsidRDefault="004C3181" w:rsidP="004C3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3181">
        <w:rPr>
          <w:rFonts w:ascii="Times New Roman" w:hAnsi="Times New Roman" w:cs="Times New Roman"/>
          <w:sz w:val="28"/>
          <w:szCs w:val="28"/>
          <w:lang w:val="uk-UA"/>
        </w:rPr>
        <w:t xml:space="preserve">у вигляді громадських робіт </w:t>
      </w:r>
    </w:p>
    <w:p w14:paraId="15B69A28" w14:textId="77777777" w:rsidR="004C3181" w:rsidRPr="004C3181" w:rsidRDefault="004C3181" w:rsidP="004C318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09"/>
        <w:gridCol w:w="9497"/>
      </w:tblGrid>
      <w:tr w:rsidR="004C3181" w:rsidRPr="004C3181" w14:paraId="799B29CB" w14:textId="77777777" w:rsidTr="00826B04">
        <w:tc>
          <w:tcPr>
            <w:tcW w:w="709" w:type="dxa"/>
          </w:tcPr>
          <w:p w14:paraId="46BABBFF" w14:textId="77777777" w:rsidR="004C3181" w:rsidRPr="004C3181" w:rsidRDefault="004C3181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№ п/</w:t>
            </w:r>
            <w:proofErr w:type="spellStart"/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п</w:t>
            </w:r>
            <w:proofErr w:type="spellEnd"/>
          </w:p>
        </w:tc>
        <w:tc>
          <w:tcPr>
            <w:tcW w:w="9497" w:type="dxa"/>
          </w:tcPr>
          <w:p w14:paraId="04CAF810" w14:textId="78E15E9A" w:rsidR="004C3181" w:rsidRPr="004C3181" w:rsidRDefault="00077AAB" w:rsidP="00077AAB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В</w:t>
            </w:r>
            <w:r w:rsidR="004C3181"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иди робіт</w:t>
            </w:r>
          </w:p>
        </w:tc>
      </w:tr>
      <w:tr w:rsidR="004C3181" w:rsidRPr="004C3181" w14:paraId="42EB6D83" w14:textId="77777777" w:rsidTr="00826B04">
        <w:tc>
          <w:tcPr>
            <w:tcW w:w="709" w:type="dxa"/>
          </w:tcPr>
          <w:p w14:paraId="509F427D" w14:textId="77777777" w:rsidR="004C3181" w:rsidRPr="004C3181" w:rsidRDefault="004C3181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9497" w:type="dxa"/>
          </w:tcPr>
          <w:p w14:paraId="08C68510" w14:textId="2911C802" w:rsidR="004C3181" w:rsidRPr="004C3181" w:rsidRDefault="00382B70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Санітарне прибирання </w:t>
            </w:r>
            <w:r w:rsidR="004C3181"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 </w:t>
            </w: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прибудинкових територій </w:t>
            </w:r>
          </w:p>
        </w:tc>
      </w:tr>
      <w:tr w:rsidR="004C3181" w:rsidRPr="004C3181" w14:paraId="46613A27" w14:textId="77777777" w:rsidTr="00826B04">
        <w:tc>
          <w:tcPr>
            <w:tcW w:w="709" w:type="dxa"/>
          </w:tcPr>
          <w:p w14:paraId="758E080D" w14:textId="0CB572AF" w:rsidR="004C3181" w:rsidRPr="004C3181" w:rsidRDefault="00382B70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9497" w:type="dxa"/>
          </w:tcPr>
          <w:p w14:paraId="64D7D05C" w14:textId="012E9243" w:rsidR="004C3181" w:rsidRPr="004C3181" w:rsidRDefault="004C3181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П</w:t>
            </w:r>
            <w:r w:rsidR="00382B70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ідмітання та миття сходових клітин  у житлових будинках</w:t>
            </w:r>
          </w:p>
        </w:tc>
      </w:tr>
      <w:tr w:rsidR="004C3181" w:rsidRPr="004C3181" w14:paraId="463B8800" w14:textId="77777777" w:rsidTr="00826B04">
        <w:tc>
          <w:tcPr>
            <w:tcW w:w="709" w:type="dxa"/>
          </w:tcPr>
          <w:p w14:paraId="64FC8358" w14:textId="1FCB1207" w:rsidR="004C3181" w:rsidRPr="004C3181" w:rsidRDefault="00382B70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9497" w:type="dxa"/>
          </w:tcPr>
          <w:p w14:paraId="4647A96D" w14:textId="77777777" w:rsidR="004C3181" w:rsidRPr="004C3181" w:rsidRDefault="004C3181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Прибирання території дитячих та спортивних майданчиків</w:t>
            </w:r>
          </w:p>
        </w:tc>
      </w:tr>
      <w:tr w:rsidR="004C3181" w:rsidRPr="004C3181" w14:paraId="3622A034" w14:textId="77777777" w:rsidTr="00826B04">
        <w:tc>
          <w:tcPr>
            <w:tcW w:w="709" w:type="dxa"/>
          </w:tcPr>
          <w:p w14:paraId="74DD33D3" w14:textId="4C301D81" w:rsidR="004C3181" w:rsidRPr="004C3181" w:rsidRDefault="00382B70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9497" w:type="dxa"/>
          </w:tcPr>
          <w:p w14:paraId="651A1EF6" w14:textId="07B55903" w:rsidR="004C3181" w:rsidRPr="004C3181" w:rsidRDefault="004C3181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Фарбування </w:t>
            </w:r>
            <w:r w:rsidR="00382B70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та ремонт малих архітектурних форм, огорож</w:t>
            </w:r>
          </w:p>
        </w:tc>
      </w:tr>
      <w:tr w:rsidR="004C3181" w:rsidRPr="00122CA2" w14:paraId="02473DC0" w14:textId="77777777" w:rsidTr="00826B04">
        <w:tc>
          <w:tcPr>
            <w:tcW w:w="709" w:type="dxa"/>
          </w:tcPr>
          <w:p w14:paraId="6968C6C0" w14:textId="3549D82B" w:rsidR="004C3181" w:rsidRPr="004C3181" w:rsidRDefault="00382B70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9497" w:type="dxa"/>
          </w:tcPr>
          <w:p w14:paraId="739DA81C" w14:textId="4B4FD5AF" w:rsidR="004C3181" w:rsidRPr="004C3181" w:rsidRDefault="00382B70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С</w:t>
            </w: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езонн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і</w:t>
            </w: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робіт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и</w:t>
            </w:r>
            <w:proofErr w:type="spellEnd"/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 з благоустрою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 (о</w:t>
            </w:r>
            <w:r w:rsid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чищення території від снігу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, покіс трави, з</w:t>
            </w:r>
            <w:r w:rsidR="005340EA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а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грібання </w:t>
            </w:r>
            <w:r w:rsidR="005340EA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 xml:space="preserve">опалого 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листя</w:t>
            </w:r>
            <w:r w:rsidR="005340EA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, сухої рослинності</w:t>
            </w: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)</w:t>
            </w:r>
          </w:p>
        </w:tc>
      </w:tr>
      <w:tr w:rsidR="004C3181" w:rsidRPr="00077AAB" w14:paraId="2C9C8C21" w14:textId="77777777" w:rsidTr="00826B04">
        <w:tc>
          <w:tcPr>
            <w:tcW w:w="709" w:type="dxa"/>
          </w:tcPr>
          <w:p w14:paraId="58C66750" w14:textId="51E35578" w:rsidR="004C3181" w:rsidRPr="004C3181" w:rsidRDefault="00382B70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9497" w:type="dxa"/>
          </w:tcPr>
          <w:p w14:paraId="4E7654B5" w14:textId="78E7C588" w:rsidR="004C3181" w:rsidRPr="004C3181" w:rsidRDefault="005340EA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Навантаження негабаритного сміття</w:t>
            </w:r>
          </w:p>
        </w:tc>
      </w:tr>
      <w:tr w:rsidR="005340EA" w:rsidRPr="00077AAB" w14:paraId="3E071683" w14:textId="77777777" w:rsidTr="00826B04">
        <w:tc>
          <w:tcPr>
            <w:tcW w:w="709" w:type="dxa"/>
          </w:tcPr>
          <w:p w14:paraId="26EEF749" w14:textId="30F781F9" w:rsidR="005340EA" w:rsidRDefault="005340EA" w:rsidP="00826B04">
            <w:pPr>
              <w:jc w:val="center"/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9497" w:type="dxa"/>
          </w:tcPr>
          <w:p w14:paraId="38916CC8" w14:textId="2316105E" w:rsidR="005340EA" w:rsidRPr="004C3181" w:rsidRDefault="005340EA" w:rsidP="00826B04">
            <w:pPr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</w:pPr>
            <w:r w:rsidRPr="004C3181">
              <w:rPr>
                <w:rFonts w:ascii="Times New Roman" w:eastAsia="Times New Roman" w:hAnsi="Times New Roman"/>
                <w:sz w:val="27"/>
                <w:szCs w:val="27"/>
                <w:lang w:val="uk-UA"/>
              </w:rPr>
              <w:t>Інші види робіт, які мають суспільно-корисну спрямованість</w:t>
            </w:r>
          </w:p>
        </w:tc>
      </w:tr>
    </w:tbl>
    <w:p w14:paraId="0CB8A8CE" w14:textId="77777777" w:rsidR="004C3181" w:rsidRPr="004C3181" w:rsidRDefault="004C3181" w:rsidP="004C31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BFA548F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  </w:t>
      </w:r>
    </w:p>
    <w:p w14:paraId="0D8AB936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  <w:r w:rsidRPr="004C3181">
        <w:rPr>
          <w:rFonts w:ascii="Times New Roman" w:eastAsia="Times New Roman" w:hAnsi="Times New Roman"/>
          <w:sz w:val="28"/>
          <w:szCs w:val="28"/>
          <w:lang w:val="uk-UA"/>
        </w:rPr>
        <w:t>Міський голова                                                                             Ігор САПОЖКО</w:t>
      </w:r>
    </w:p>
    <w:p w14:paraId="19C21B98" w14:textId="37236D33" w:rsidR="00A67CBC" w:rsidRPr="004C3181" w:rsidRDefault="00417482" w:rsidP="00417482">
      <w:pPr>
        <w:tabs>
          <w:tab w:val="left" w:pos="2520"/>
          <w:tab w:val="center" w:pos="4677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uk-UA"/>
        </w:rPr>
      </w:pPr>
      <w:r>
        <w:rPr>
          <w:rFonts w:ascii="Arial" w:eastAsia="Times New Roman" w:hAnsi="Arial" w:cs="Arial"/>
          <w:sz w:val="28"/>
          <w:szCs w:val="28"/>
          <w:lang w:val="uk-UA"/>
        </w:rPr>
        <w:tab/>
      </w:r>
    </w:p>
    <w:p w14:paraId="46A95442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</w:p>
    <w:p w14:paraId="69125119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</w:p>
    <w:p w14:paraId="7EBE2636" w14:textId="77777777" w:rsidR="00A67CBC" w:rsidRPr="004C3181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uk-UA"/>
        </w:rPr>
      </w:pPr>
    </w:p>
    <w:p w14:paraId="4FACC4A3" w14:textId="77777777" w:rsidR="00DE0737" w:rsidRPr="004C3181" w:rsidRDefault="00DE0737" w:rsidP="00A67CBC">
      <w:pPr>
        <w:rPr>
          <w:lang w:val="uk-UA"/>
        </w:rPr>
      </w:pPr>
    </w:p>
    <w:p w14:paraId="32007848" w14:textId="77777777" w:rsidR="00DE0737" w:rsidRPr="004C3181" w:rsidRDefault="00DE0737" w:rsidP="00A67CBC">
      <w:pPr>
        <w:rPr>
          <w:lang w:val="uk-UA"/>
        </w:rPr>
      </w:pPr>
    </w:p>
    <w:sectPr w:rsidR="00DE0737" w:rsidRPr="004C3181" w:rsidSect="002F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BC"/>
    <w:rsid w:val="00077AAB"/>
    <w:rsid w:val="00112F07"/>
    <w:rsid w:val="00122CA2"/>
    <w:rsid w:val="001638B4"/>
    <w:rsid w:val="002F6B0C"/>
    <w:rsid w:val="00382B70"/>
    <w:rsid w:val="00417482"/>
    <w:rsid w:val="004A16EF"/>
    <w:rsid w:val="004C3181"/>
    <w:rsid w:val="005340EA"/>
    <w:rsid w:val="00556EC7"/>
    <w:rsid w:val="005753F1"/>
    <w:rsid w:val="005B5BA4"/>
    <w:rsid w:val="00A67CBC"/>
    <w:rsid w:val="00B041A3"/>
    <w:rsid w:val="00B64B35"/>
    <w:rsid w:val="00BB4FF0"/>
    <w:rsid w:val="00BC4564"/>
    <w:rsid w:val="00C42E3C"/>
    <w:rsid w:val="00D20E46"/>
    <w:rsid w:val="00D253CC"/>
    <w:rsid w:val="00DD5523"/>
    <w:rsid w:val="00DE0737"/>
    <w:rsid w:val="00E1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3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07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0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21</cp:revision>
  <cp:lastPrinted>2022-02-03T14:31:00Z</cp:lastPrinted>
  <dcterms:created xsi:type="dcterms:W3CDTF">2022-02-01T11:38:00Z</dcterms:created>
  <dcterms:modified xsi:type="dcterms:W3CDTF">2022-02-04T09:28:00Z</dcterms:modified>
</cp:coreProperties>
</file>