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2C6" w:rsidRPr="00B532C6" w:rsidRDefault="00B532C6" w:rsidP="00F479B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B532C6">
        <w:rPr>
          <w:rFonts w:ascii="Times New Roman" w:hAnsi="Times New Roman" w:cs="Times New Roman"/>
          <w:sz w:val="28"/>
          <w:szCs w:val="28"/>
        </w:rPr>
        <w:t>Додаток</w:t>
      </w:r>
    </w:p>
    <w:p w:rsidR="00F479BE" w:rsidRDefault="00B532C6" w:rsidP="00F479B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532C6">
        <w:rPr>
          <w:rFonts w:ascii="Times New Roman" w:hAnsi="Times New Roman" w:cs="Times New Roman"/>
          <w:sz w:val="28"/>
          <w:szCs w:val="28"/>
        </w:rPr>
        <w:t xml:space="preserve">до рішення виконавчогокомітету Броварської міськоїради Броварськогорайону </w:t>
      </w:r>
    </w:p>
    <w:p w:rsidR="00B532C6" w:rsidRPr="00B532C6" w:rsidRDefault="00B532C6" w:rsidP="00F479B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532C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532C6" w:rsidRPr="00B532C6" w:rsidRDefault="00B532C6" w:rsidP="00F479B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B532C6">
        <w:rPr>
          <w:rFonts w:ascii="Times New Roman" w:hAnsi="Times New Roman" w:cs="Times New Roman"/>
          <w:sz w:val="28"/>
          <w:szCs w:val="28"/>
        </w:rPr>
        <w:t xml:space="preserve">від </w:t>
      </w:r>
      <w:r w:rsidR="00BD5D7E">
        <w:rPr>
          <w:rFonts w:ascii="Times New Roman" w:hAnsi="Times New Roman" w:cs="Times New Roman"/>
          <w:sz w:val="28"/>
          <w:szCs w:val="28"/>
        </w:rPr>
        <w:t>25.05.2021 року</w:t>
      </w:r>
      <w:r w:rsidRPr="00B532C6">
        <w:rPr>
          <w:rFonts w:ascii="Times New Roman" w:hAnsi="Times New Roman" w:cs="Times New Roman"/>
          <w:sz w:val="28"/>
          <w:szCs w:val="28"/>
        </w:rPr>
        <w:t xml:space="preserve"> №</w:t>
      </w:r>
      <w:r w:rsidR="00427A36">
        <w:rPr>
          <w:rFonts w:ascii="Times New Roman" w:hAnsi="Times New Roman" w:cs="Times New Roman"/>
          <w:sz w:val="28"/>
          <w:szCs w:val="28"/>
        </w:rPr>
        <w:t xml:space="preserve"> </w:t>
      </w:r>
      <w:r w:rsidR="00BD5D7E">
        <w:rPr>
          <w:rFonts w:ascii="Times New Roman" w:hAnsi="Times New Roman" w:cs="Times New Roman"/>
          <w:sz w:val="28"/>
          <w:szCs w:val="28"/>
        </w:rPr>
        <w:t>379</w:t>
      </w:r>
    </w:p>
    <w:p w:rsidR="00137BEF" w:rsidRDefault="00137BEF" w:rsidP="005B421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91329A" w:rsidRPr="0091329A" w:rsidRDefault="0091329A" w:rsidP="005B421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C63D20" w:rsidRPr="00BD5D7E" w:rsidRDefault="005B4218" w:rsidP="005B4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D7E">
        <w:rPr>
          <w:rFonts w:ascii="Times New Roman" w:hAnsi="Times New Roman" w:cs="Times New Roman"/>
          <w:b/>
          <w:sz w:val="28"/>
          <w:szCs w:val="28"/>
        </w:rPr>
        <w:t>ПЕРЕЛІК</w:t>
      </w:r>
    </w:p>
    <w:p w:rsidR="005B4218" w:rsidRPr="00BD5D7E" w:rsidRDefault="005B4218" w:rsidP="005B42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D7E">
        <w:rPr>
          <w:rFonts w:ascii="Times New Roman" w:hAnsi="Times New Roman" w:cs="Times New Roman"/>
          <w:b/>
          <w:sz w:val="28"/>
          <w:szCs w:val="28"/>
        </w:rPr>
        <w:t>закладів освіти Броварської міської територіальної громади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747"/>
      </w:tblGrid>
      <w:tr w:rsidR="00DA4C5A" w:rsidRPr="00C63D20" w:rsidTr="00F479BE">
        <w:trPr>
          <w:trHeight w:val="1069"/>
        </w:trPr>
        <w:tc>
          <w:tcPr>
            <w:tcW w:w="9747" w:type="dxa"/>
            <w:shd w:val="clear" w:color="auto" w:fill="auto"/>
            <w:vAlign w:val="center"/>
            <w:hideMark/>
          </w:tcPr>
          <w:p w:rsidR="00DA4C5A" w:rsidRPr="00C63D20" w:rsidRDefault="00DA4C5A" w:rsidP="0089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3D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Капітальний ремонт зовнішніх  мереж електропостачання закладу дошкільної освіти (ясла-садок) комбінованого типу "Перлинка" Броварської міської ради Київської області  по бульв. Незалежності, 8-а в м. Бровари Броварського району Київської області</w:t>
            </w:r>
          </w:p>
        </w:tc>
      </w:tr>
      <w:tr w:rsidR="00DA4C5A" w:rsidRPr="00C63D20" w:rsidTr="00F479BE">
        <w:trPr>
          <w:trHeight w:val="975"/>
        </w:trPr>
        <w:tc>
          <w:tcPr>
            <w:tcW w:w="9747" w:type="dxa"/>
            <w:shd w:val="clear" w:color="auto" w:fill="auto"/>
            <w:vAlign w:val="center"/>
            <w:hideMark/>
          </w:tcPr>
          <w:p w:rsidR="00DA4C5A" w:rsidRPr="00C63D20" w:rsidRDefault="00DA4C5A" w:rsidP="0089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63D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Капітальний ремонт зовнішніх мереж електропостачання </w:t>
            </w:r>
            <w:proofErr w:type="spellStart"/>
            <w:r w:rsidRPr="00C63D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Княжицької</w:t>
            </w:r>
            <w:proofErr w:type="spellEnd"/>
            <w:r w:rsidRPr="00C63D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загальноосвітньої школи І-ІІІ ступенів Броварського району Київської області по вул. Шкільній, 8 Броварського району Київської області</w:t>
            </w:r>
          </w:p>
        </w:tc>
      </w:tr>
      <w:tr w:rsidR="00DA4C5A" w:rsidRPr="00C63D20" w:rsidTr="00F479BE">
        <w:trPr>
          <w:trHeight w:val="953"/>
        </w:trPr>
        <w:tc>
          <w:tcPr>
            <w:tcW w:w="9747" w:type="dxa"/>
            <w:shd w:val="clear" w:color="auto" w:fill="auto"/>
            <w:vAlign w:val="center"/>
            <w:hideMark/>
          </w:tcPr>
          <w:p w:rsidR="00DA4C5A" w:rsidRPr="00C63D20" w:rsidRDefault="00DA4C5A" w:rsidP="0089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63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Капітальний ремонт конструктивних елементів (несучих) будівлі закладу дошкільної освіти (ясла-садок) комбінованого типу "Перлинка" Броварської міської ради Київської області по бульв. Незалежності, 8-а в м. Бровари Броварського району Київської області</w:t>
            </w:r>
          </w:p>
        </w:tc>
      </w:tr>
      <w:tr w:rsidR="00DA4C5A" w:rsidRPr="008162ED" w:rsidTr="00F479BE">
        <w:trPr>
          <w:trHeight w:val="825"/>
        </w:trPr>
        <w:tc>
          <w:tcPr>
            <w:tcW w:w="9747" w:type="dxa"/>
            <w:shd w:val="clear" w:color="auto" w:fill="auto"/>
            <w:vAlign w:val="center"/>
          </w:tcPr>
          <w:p w:rsidR="00DA4C5A" w:rsidRPr="00DA4C5A" w:rsidRDefault="00DA4C5A" w:rsidP="0089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Капітальний ремонт паркану закладу дошкільної освіти (ясла-садок) комбінованого типу «</w:t>
            </w:r>
            <w:proofErr w:type="spellStart"/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Капітошка</w:t>
            </w:r>
            <w:proofErr w:type="spellEnd"/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» Броварської міської ради Київської області по бульв. Незалежності, 15-б в м. Бровари Броварського району Київської області</w:t>
            </w:r>
          </w:p>
        </w:tc>
      </w:tr>
      <w:tr w:rsidR="00DA4C5A" w:rsidRPr="008162ED" w:rsidTr="00F479BE">
        <w:trPr>
          <w:trHeight w:val="825"/>
        </w:trPr>
        <w:tc>
          <w:tcPr>
            <w:tcW w:w="9747" w:type="dxa"/>
            <w:shd w:val="clear" w:color="auto" w:fill="auto"/>
            <w:vAlign w:val="center"/>
          </w:tcPr>
          <w:p w:rsidR="00DA4C5A" w:rsidRPr="00DA4C5A" w:rsidRDefault="00DA4C5A" w:rsidP="0089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Капітальний ремонт шатрового даху будівлі закладу дошкільної освіти (ясла-садок) комбінованого типу "Країна дитинства" Броварської міської ради Броварського району Київської області по вул. Броварській, 17 в с. </w:t>
            </w:r>
            <w:proofErr w:type="spellStart"/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Требухів</w:t>
            </w:r>
            <w:proofErr w:type="spellEnd"/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Броварського району Київської області</w:t>
            </w:r>
          </w:p>
        </w:tc>
      </w:tr>
      <w:tr w:rsidR="00DA4C5A" w:rsidRPr="008162ED" w:rsidTr="00F479BE">
        <w:trPr>
          <w:trHeight w:val="825"/>
        </w:trPr>
        <w:tc>
          <w:tcPr>
            <w:tcW w:w="9747" w:type="dxa"/>
            <w:shd w:val="clear" w:color="auto" w:fill="auto"/>
            <w:vAlign w:val="center"/>
          </w:tcPr>
          <w:p w:rsidR="00DA4C5A" w:rsidRPr="00DA4C5A" w:rsidRDefault="00DA4C5A" w:rsidP="0089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Капітальний ремонт м’якої покрівлі закладу дошкільної освіти (ясла-садок) комбінованого типу "Червоні вітрила" Броварської міської ради Київської області по вул. Героїв Небесної Сотні, 15-а в м. Бровари Броварського району Київської області</w:t>
            </w:r>
          </w:p>
        </w:tc>
      </w:tr>
      <w:tr w:rsidR="00DA4C5A" w:rsidRPr="008162ED" w:rsidTr="00F479BE">
        <w:trPr>
          <w:trHeight w:val="547"/>
        </w:trPr>
        <w:tc>
          <w:tcPr>
            <w:tcW w:w="9747" w:type="dxa"/>
            <w:shd w:val="clear" w:color="auto" w:fill="auto"/>
            <w:vAlign w:val="center"/>
          </w:tcPr>
          <w:p w:rsidR="00DA4C5A" w:rsidRPr="00DA4C5A" w:rsidRDefault="00DA4C5A" w:rsidP="0089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Капітальний ремонт внутрішніх інженерних мереж водопроводу та каналізації у підвальному приміщення Броварської загальноосвітньої школи І-ІІІ ступенів № 10 Броварської міської ради Київської області по вул. Петлюри Симона, 17-б в м. Бровари Броварського району Київської області</w:t>
            </w:r>
          </w:p>
        </w:tc>
      </w:tr>
      <w:tr w:rsidR="00DA4C5A" w:rsidRPr="008162ED" w:rsidTr="00F479BE">
        <w:trPr>
          <w:trHeight w:val="825"/>
        </w:trPr>
        <w:tc>
          <w:tcPr>
            <w:tcW w:w="9747" w:type="dxa"/>
            <w:shd w:val="clear" w:color="auto" w:fill="auto"/>
            <w:vAlign w:val="center"/>
          </w:tcPr>
          <w:p w:rsidR="00DA4C5A" w:rsidRPr="00DA4C5A" w:rsidRDefault="00DA4C5A" w:rsidP="0089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Капітальний ремонт системи вентиляції харчоблоку та пральні закладу дошкільної освіти (ясла-садок) комбінованого типу "Країна дитинства" Броварської міської ради Броварського району Київської області по вул. Броварській, 17 в с. </w:t>
            </w:r>
            <w:proofErr w:type="spellStart"/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Требухів</w:t>
            </w:r>
            <w:proofErr w:type="spellEnd"/>
            <w:r w:rsidRPr="00DA4C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Броварського району Київської області</w:t>
            </w:r>
          </w:p>
        </w:tc>
      </w:tr>
    </w:tbl>
    <w:p w:rsidR="00F479BE" w:rsidRPr="00F479BE" w:rsidRDefault="00F479BE" w:rsidP="00F479BE">
      <w:pPr>
        <w:pStyle w:val="a3"/>
        <w:spacing w:before="0" w:beforeAutospacing="0" w:after="0" w:afterAutospacing="0"/>
        <w:ind w:firstLine="708"/>
        <w:jc w:val="both"/>
        <w:rPr>
          <w:color w:val="202020"/>
          <w:sz w:val="16"/>
          <w:szCs w:val="16"/>
        </w:rPr>
      </w:pPr>
    </w:p>
    <w:p w:rsidR="00F479BE" w:rsidRDefault="00F479BE" w:rsidP="00F479BE">
      <w:pPr>
        <w:pStyle w:val="a3"/>
        <w:spacing w:before="0" w:beforeAutospacing="0" w:after="0" w:afterAutospacing="0"/>
        <w:ind w:firstLine="708"/>
        <w:jc w:val="both"/>
        <w:rPr>
          <w:color w:val="202020"/>
          <w:sz w:val="16"/>
          <w:szCs w:val="16"/>
        </w:rPr>
      </w:pPr>
    </w:p>
    <w:p w:rsidR="0091329A" w:rsidRPr="00F479BE" w:rsidRDefault="0091329A" w:rsidP="00F479BE">
      <w:pPr>
        <w:pStyle w:val="a3"/>
        <w:spacing w:before="0" w:beforeAutospacing="0" w:after="0" w:afterAutospacing="0"/>
        <w:ind w:firstLine="708"/>
        <w:jc w:val="both"/>
        <w:rPr>
          <w:color w:val="202020"/>
          <w:sz w:val="16"/>
          <w:szCs w:val="16"/>
        </w:rPr>
      </w:pPr>
    </w:p>
    <w:p w:rsidR="00B579AF" w:rsidRDefault="00B579AF" w:rsidP="00943BA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553CC">
        <w:rPr>
          <w:color w:val="202020"/>
          <w:sz w:val="28"/>
          <w:szCs w:val="28"/>
        </w:rPr>
        <w:t> </w:t>
      </w:r>
      <w:r>
        <w:rPr>
          <w:sz w:val="28"/>
          <w:szCs w:val="28"/>
          <w:lang w:eastAsia="ru-RU"/>
        </w:rPr>
        <w:t>М</w:t>
      </w:r>
      <w:r w:rsidRPr="008F2742">
        <w:rPr>
          <w:sz w:val="28"/>
          <w:szCs w:val="28"/>
          <w:lang w:eastAsia="ru-RU"/>
        </w:rPr>
        <w:t>іськ</w:t>
      </w:r>
      <w:r>
        <w:rPr>
          <w:sz w:val="28"/>
          <w:szCs w:val="28"/>
          <w:lang w:eastAsia="ru-RU"/>
        </w:rPr>
        <w:t>ий</w:t>
      </w:r>
      <w:r w:rsidRPr="008F2742">
        <w:rPr>
          <w:sz w:val="28"/>
          <w:szCs w:val="28"/>
          <w:lang w:eastAsia="ru-RU"/>
        </w:rPr>
        <w:t xml:space="preserve"> голов</w:t>
      </w:r>
      <w:r>
        <w:rPr>
          <w:sz w:val="28"/>
          <w:szCs w:val="28"/>
          <w:lang w:eastAsia="ru-RU"/>
        </w:rPr>
        <w:t>а</w:t>
      </w:r>
      <w:r w:rsidRPr="008F2742">
        <w:rPr>
          <w:color w:val="202020"/>
          <w:sz w:val="28"/>
          <w:szCs w:val="28"/>
        </w:rPr>
        <w:tab/>
      </w:r>
      <w:r w:rsidRPr="008F2742">
        <w:rPr>
          <w:color w:val="202020"/>
          <w:sz w:val="28"/>
          <w:szCs w:val="28"/>
        </w:rPr>
        <w:tab/>
      </w:r>
      <w:r w:rsidRPr="008F2742">
        <w:rPr>
          <w:color w:val="202020"/>
          <w:sz w:val="28"/>
          <w:szCs w:val="28"/>
        </w:rPr>
        <w:tab/>
      </w:r>
      <w:r w:rsidRPr="008F2742">
        <w:rPr>
          <w:color w:val="202020"/>
          <w:sz w:val="28"/>
          <w:szCs w:val="28"/>
        </w:rPr>
        <w:tab/>
      </w:r>
      <w:r w:rsidRPr="008F2742">
        <w:rPr>
          <w:color w:val="202020"/>
          <w:sz w:val="28"/>
          <w:szCs w:val="28"/>
        </w:rPr>
        <w:tab/>
      </w:r>
      <w:r>
        <w:rPr>
          <w:color w:val="202020"/>
          <w:sz w:val="28"/>
          <w:szCs w:val="28"/>
        </w:rPr>
        <w:t xml:space="preserve">                                  Ігор САПОЖКО</w:t>
      </w:r>
      <w:bookmarkStart w:id="0" w:name="_GoBack"/>
      <w:bookmarkEnd w:id="0"/>
    </w:p>
    <w:p w:rsidR="00F479BE" w:rsidRDefault="00F479BE" w:rsidP="00B579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6D5" w:rsidRDefault="002A76D5" w:rsidP="00B579A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A76D5" w:rsidSect="00F479BE">
      <w:pgSz w:w="11906" w:h="16838"/>
      <w:pgMar w:top="709" w:right="70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A16"/>
    <w:rsid w:val="000A40E0"/>
    <w:rsid w:val="00137BEF"/>
    <w:rsid w:val="001701B9"/>
    <w:rsid w:val="002A76D5"/>
    <w:rsid w:val="002A7FC8"/>
    <w:rsid w:val="003E38D1"/>
    <w:rsid w:val="00427A36"/>
    <w:rsid w:val="00522A16"/>
    <w:rsid w:val="00545304"/>
    <w:rsid w:val="005B4218"/>
    <w:rsid w:val="005E3A5F"/>
    <w:rsid w:val="006751AD"/>
    <w:rsid w:val="006B0C4A"/>
    <w:rsid w:val="006B34EB"/>
    <w:rsid w:val="006D022F"/>
    <w:rsid w:val="00710C0F"/>
    <w:rsid w:val="007B3BB1"/>
    <w:rsid w:val="008B7069"/>
    <w:rsid w:val="0091329A"/>
    <w:rsid w:val="009430DE"/>
    <w:rsid w:val="00943BA3"/>
    <w:rsid w:val="00A9492E"/>
    <w:rsid w:val="00B501F2"/>
    <w:rsid w:val="00B532C6"/>
    <w:rsid w:val="00B579AF"/>
    <w:rsid w:val="00BD5D7E"/>
    <w:rsid w:val="00C35215"/>
    <w:rsid w:val="00C63D20"/>
    <w:rsid w:val="00D16444"/>
    <w:rsid w:val="00DA4C5A"/>
    <w:rsid w:val="00DA4D5F"/>
    <w:rsid w:val="00EC2233"/>
    <w:rsid w:val="00F4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579A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79AF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B5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2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8F886-FFFD-424A-99E5-C2832724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13</cp:revision>
  <cp:lastPrinted>2021-05-20T08:58:00Z</cp:lastPrinted>
  <dcterms:created xsi:type="dcterms:W3CDTF">2021-05-13T13:21:00Z</dcterms:created>
  <dcterms:modified xsi:type="dcterms:W3CDTF">2021-05-25T10:44:00Z</dcterms:modified>
</cp:coreProperties>
</file>