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58" w:rsidRPr="005D1426" w:rsidRDefault="00F94A58" w:rsidP="00DE124A">
      <w:pPr>
        <w:ind w:left="5670"/>
        <w:rPr>
          <w:rFonts w:ascii="Times New Roman" w:eastAsia="Times New Roman" w:hAnsi="Times New Roman" w:cs="Times New Roman"/>
          <w:sz w:val="28"/>
          <w:szCs w:val="28"/>
          <w:lang w:eastAsia="ru-RU"/>
        </w:rPr>
      </w:pPr>
      <w:r w:rsidRPr="005D1426">
        <w:rPr>
          <w:rFonts w:ascii="Times New Roman" w:eastAsia="Times New Roman" w:hAnsi="Times New Roman" w:cs="Times New Roman"/>
          <w:sz w:val="28"/>
          <w:szCs w:val="28"/>
          <w:lang w:eastAsia="ru-RU"/>
        </w:rPr>
        <w:t xml:space="preserve">Додаток </w:t>
      </w:r>
      <w:r w:rsidRPr="005D1426">
        <w:rPr>
          <w:rFonts w:ascii="Times New Roman" w:hAnsi="Times New Roman" w:cs="Times New Roman"/>
          <w:sz w:val="28"/>
          <w:szCs w:val="28"/>
        </w:rPr>
        <w:t xml:space="preserve">1 </w:t>
      </w:r>
    </w:p>
    <w:p w:rsidR="00F94A58" w:rsidRPr="005D1426" w:rsidRDefault="00F94A58" w:rsidP="00DE124A">
      <w:pPr>
        <w:ind w:left="5670"/>
        <w:rPr>
          <w:rFonts w:ascii="Times New Roman" w:hAnsi="Times New Roman" w:cs="Times New Roman"/>
          <w:sz w:val="28"/>
          <w:szCs w:val="28"/>
        </w:rPr>
      </w:pPr>
      <w:r w:rsidRPr="005D1426">
        <w:rPr>
          <w:rFonts w:ascii="Times New Roman" w:hAnsi="Times New Roman" w:cs="Times New Roman"/>
          <w:sz w:val="28"/>
          <w:szCs w:val="28"/>
        </w:rPr>
        <w:t>д</w:t>
      </w:r>
      <w:r w:rsidRPr="005D1426">
        <w:rPr>
          <w:rFonts w:ascii="Times New Roman" w:eastAsia="Times New Roman" w:hAnsi="Times New Roman" w:cs="Times New Roman"/>
          <w:sz w:val="28"/>
          <w:szCs w:val="28"/>
          <w:lang w:eastAsia="ru-RU"/>
        </w:rPr>
        <w:t xml:space="preserve">о </w:t>
      </w:r>
      <w:r w:rsidRPr="005D1426">
        <w:rPr>
          <w:rFonts w:ascii="Times New Roman" w:hAnsi="Times New Roman" w:cs="Times New Roman"/>
          <w:sz w:val="28"/>
          <w:szCs w:val="28"/>
        </w:rPr>
        <w:t>рішення виконавчого комітету</w:t>
      </w:r>
      <w:r w:rsidR="00DE124A" w:rsidRPr="005D1426">
        <w:rPr>
          <w:rFonts w:ascii="Times New Roman" w:hAnsi="Times New Roman" w:cs="Times New Roman"/>
          <w:sz w:val="28"/>
          <w:szCs w:val="28"/>
        </w:rPr>
        <w:t xml:space="preserve"> </w:t>
      </w:r>
      <w:r w:rsidRPr="005D1426">
        <w:rPr>
          <w:rFonts w:ascii="Times New Roman" w:hAnsi="Times New Roman" w:cs="Times New Roman"/>
          <w:sz w:val="28"/>
          <w:szCs w:val="28"/>
        </w:rPr>
        <w:t>Броварської міської ради Броварського району</w:t>
      </w:r>
    </w:p>
    <w:p w:rsidR="001A5A30" w:rsidRPr="005D1426" w:rsidRDefault="001A5A30" w:rsidP="00DE124A">
      <w:pPr>
        <w:ind w:left="5670"/>
        <w:rPr>
          <w:rFonts w:ascii="Times New Roman" w:eastAsia="Times New Roman" w:hAnsi="Times New Roman" w:cs="Times New Roman"/>
          <w:sz w:val="28"/>
          <w:szCs w:val="28"/>
          <w:lang w:eastAsia="ru-RU"/>
        </w:rPr>
      </w:pPr>
      <w:r w:rsidRPr="005D1426">
        <w:rPr>
          <w:rFonts w:ascii="Times New Roman" w:hAnsi="Times New Roman" w:cs="Times New Roman"/>
          <w:sz w:val="28"/>
          <w:szCs w:val="28"/>
        </w:rPr>
        <w:t>Київської області</w:t>
      </w:r>
    </w:p>
    <w:p w:rsidR="00F94A58" w:rsidRPr="005D1426" w:rsidRDefault="00415AC8" w:rsidP="00DE124A">
      <w:pPr>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07.12.2021</w:t>
      </w:r>
      <w:bookmarkStart w:id="0" w:name="_GoBack"/>
      <w:bookmarkEnd w:id="0"/>
      <w:r w:rsidR="00F94A58" w:rsidRPr="005D14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949</w:t>
      </w:r>
    </w:p>
    <w:p w:rsidR="00F94A58" w:rsidRPr="005D1426" w:rsidRDefault="00F94A58" w:rsidP="00DE124A">
      <w:pPr>
        <w:pStyle w:val="20"/>
        <w:shd w:val="clear" w:color="auto" w:fill="auto"/>
        <w:spacing w:after="0" w:line="240" w:lineRule="auto"/>
        <w:ind w:firstLine="0"/>
        <w:rPr>
          <w:b/>
          <w:lang w:val="uk-UA"/>
        </w:rPr>
      </w:pPr>
    </w:p>
    <w:p w:rsidR="00F94A58" w:rsidRPr="005D1426" w:rsidRDefault="00F94A58" w:rsidP="00490D67">
      <w:pPr>
        <w:pStyle w:val="20"/>
        <w:shd w:val="clear" w:color="auto" w:fill="auto"/>
        <w:spacing w:after="0" w:line="322" w:lineRule="exact"/>
        <w:ind w:firstLine="0"/>
        <w:rPr>
          <w:b/>
          <w:lang w:val="uk-UA"/>
        </w:rPr>
      </w:pPr>
    </w:p>
    <w:p w:rsidR="00490D67" w:rsidRPr="005D1426" w:rsidRDefault="00490D67" w:rsidP="00490D67">
      <w:pPr>
        <w:pStyle w:val="20"/>
        <w:shd w:val="clear" w:color="auto" w:fill="auto"/>
        <w:spacing w:after="0" w:line="322" w:lineRule="exact"/>
        <w:ind w:firstLine="0"/>
        <w:rPr>
          <w:b/>
        </w:rPr>
      </w:pPr>
      <w:r w:rsidRPr="005D1426">
        <w:rPr>
          <w:b/>
        </w:rPr>
        <w:t>ПОЛОЖЕННЯ</w:t>
      </w:r>
    </w:p>
    <w:p w:rsidR="00490D67" w:rsidRPr="005D1426" w:rsidRDefault="00490D67" w:rsidP="00490D67">
      <w:pPr>
        <w:pStyle w:val="20"/>
        <w:shd w:val="clear" w:color="auto" w:fill="auto"/>
        <w:spacing w:after="240" w:line="322" w:lineRule="exact"/>
        <w:ind w:firstLine="0"/>
        <w:rPr>
          <w:b/>
          <w:lang w:val="uk-UA"/>
        </w:rPr>
      </w:pPr>
      <w:r w:rsidRPr="005D1426">
        <w:rPr>
          <w:b/>
        </w:rPr>
        <w:t xml:space="preserve">про </w:t>
      </w:r>
      <w:proofErr w:type="spellStart"/>
      <w:r w:rsidRPr="005D1426">
        <w:rPr>
          <w:b/>
        </w:rPr>
        <w:t>здійснення</w:t>
      </w:r>
      <w:proofErr w:type="spellEnd"/>
      <w:r w:rsidRPr="005D1426">
        <w:rPr>
          <w:b/>
        </w:rPr>
        <w:t xml:space="preserve"> контролю за </w:t>
      </w:r>
      <w:proofErr w:type="spellStart"/>
      <w:r w:rsidRPr="005D1426">
        <w:rPr>
          <w:b/>
        </w:rPr>
        <w:t>використанням</w:t>
      </w:r>
      <w:proofErr w:type="spellEnd"/>
      <w:r w:rsidRPr="005D1426">
        <w:rPr>
          <w:b/>
        </w:rPr>
        <w:t xml:space="preserve"> земель </w:t>
      </w:r>
      <w:proofErr w:type="spellStart"/>
      <w:r w:rsidRPr="005D1426">
        <w:rPr>
          <w:b/>
        </w:rPr>
        <w:t>комунальної</w:t>
      </w:r>
      <w:proofErr w:type="spellEnd"/>
      <w:r w:rsidRPr="005D1426">
        <w:rPr>
          <w:b/>
        </w:rPr>
        <w:t xml:space="preserve"> </w:t>
      </w:r>
      <w:proofErr w:type="spellStart"/>
      <w:r w:rsidRPr="005D1426">
        <w:rPr>
          <w:b/>
        </w:rPr>
        <w:t>власності</w:t>
      </w:r>
      <w:proofErr w:type="spellEnd"/>
      <w:r w:rsidRPr="005D1426">
        <w:rPr>
          <w:b/>
        </w:rPr>
        <w:t xml:space="preserve"> на </w:t>
      </w:r>
      <w:proofErr w:type="spellStart"/>
      <w:r w:rsidRPr="005D1426">
        <w:rPr>
          <w:b/>
        </w:rPr>
        <w:t>території</w:t>
      </w:r>
      <w:proofErr w:type="spellEnd"/>
      <w:r w:rsidRPr="005D1426">
        <w:rPr>
          <w:b/>
        </w:rPr>
        <w:t xml:space="preserve"> </w:t>
      </w:r>
      <w:proofErr w:type="spellStart"/>
      <w:r w:rsidRPr="005D1426">
        <w:rPr>
          <w:b/>
        </w:rPr>
        <w:t>Броварської</w:t>
      </w:r>
      <w:proofErr w:type="spellEnd"/>
      <w:r w:rsidRPr="005D1426">
        <w:rPr>
          <w:b/>
        </w:rPr>
        <w:t xml:space="preserve"> </w:t>
      </w:r>
      <w:proofErr w:type="spellStart"/>
      <w:r w:rsidRPr="005D1426">
        <w:rPr>
          <w:b/>
        </w:rPr>
        <w:t>міської</w:t>
      </w:r>
      <w:proofErr w:type="spellEnd"/>
      <w:r w:rsidRPr="005D1426">
        <w:rPr>
          <w:b/>
        </w:rPr>
        <w:t xml:space="preserve"> </w:t>
      </w:r>
      <w:proofErr w:type="spellStart"/>
      <w:r w:rsidRPr="005D1426">
        <w:rPr>
          <w:b/>
        </w:rPr>
        <w:t>територіальної</w:t>
      </w:r>
      <w:proofErr w:type="spellEnd"/>
      <w:r w:rsidRPr="005D1426">
        <w:rPr>
          <w:b/>
        </w:rPr>
        <w:t xml:space="preserve"> </w:t>
      </w:r>
      <w:proofErr w:type="spellStart"/>
      <w:r w:rsidRPr="005D1426">
        <w:rPr>
          <w:b/>
        </w:rPr>
        <w:t>громади</w:t>
      </w:r>
      <w:proofErr w:type="spellEnd"/>
    </w:p>
    <w:p w:rsidR="00490D67" w:rsidRPr="005D1426" w:rsidRDefault="00490D67" w:rsidP="00490D67">
      <w:pPr>
        <w:pStyle w:val="20"/>
        <w:shd w:val="clear" w:color="auto" w:fill="auto"/>
        <w:spacing w:after="240" w:line="322" w:lineRule="exact"/>
        <w:ind w:firstLine="0"/>
        <w:rPr>
          <w:b/>
          <w:lang w:val="uk-UA"/>
        </w:rPr>
      </w:pPr>
    </w:p>
    <w:p w:rsidR="00490D67" w:rsidRPr="005D1426" w:rsidRDefault="00490D67" w:rsidP="00490D67">
      <w:pPr>
        <w:pStyle w:val="20"/>
        <w:numPr>
          <w:ilvl w:val="0"/>
          <w:numId w:val="11"/>
        </w:numPr>
        <w:shd w:val="clear" w:color="auto" w:fill="auto"/>
        <w:spacing w:after="0" w:line="322" w:lineRule="exact"/>
        <w:jc w:val="left"/>
        <w:rPr>
          <w:b/>
        </w:rPr>
      </w:pPr>
      <w:proofErr w:type="spellStart"/>
      <w:r w:rsidRPr="005D1426">
        <w:rPr>
          <w:b/>
        </w:rPr>
        <w:t>Загальні</w:t>
      </w:r>
      <w:proofErr w:type="spellEnd"/>
      <w:r w:rsidRPr="005D1426">
        <w:rPr>
          <w:b/>
        </w:rPr>
        <w:t xml:space="preserve"> </w:t>
      </w:r>
      <w:proofErr w:type="spellStart"/>
      <w:r w:rsidRPr="005D1426">
        <w:rPr>
          <w:b/>
        </w:rPr>
        <w:t>положення</w:t>
      </w:r>
      <w:proofErr w:type="spellEnd"/>
    </w:p>
    <w:p w:rsidR="00490D67" w:rsidRPr="005D1426" w:rsidRDefault="00490D67" w:rsidP="00490D67">
      <w:pPr>
        <w:pStyle w:val="20"/>
        <w:shd w:val="clear" w:color="auto" w:fill="auto"/>
        <w:spacing w:after="0" w:line="322" w:lineRule="exact"/>
        <w:ind w:left="3300" w:firstLine="0"/>
        <w:jc w:val="left"/>
        <w:rPr>
          <w:b/>
        </w:rPr>
      </w:pPr>
    </w:p>
    <w:p w:rsidR="00490D67" w:rsidRPr="005D1426" w:rsidRDefault="00490D67" w:rsidP="00490D67">
      <w:pPr>
        <w:pStyle w:val="20"/>
        <w:numPr>
          <w:ilvl w:val="0"/>
          <w:numId w:val="1"/>
        </w:numPr>
        <w:shd w:val="clear" w:color="auto" w:fill="auto"/>
        <w:tabs>
          <w:tab w:val="left" w:pos="1177"/>
        </w:tabs>
        <w:spacing w:after="0" w:line="322" w:lineRule="exact"/>
        <w:ind w:firstLine="520"/>
        <w:jc w:val="both"/>
      </w:pPr>
      <w:proofErr w:type="spellStart"/>
      <w:proofErr w:type="gramStart"/>
      <w:r w:rsidRPr="005D1426">
        <w:t>Це</w:t>
      </w:r>
      <w:proofErr w:type="spellEnd"/>
      <w:r w:rsidRPr="005D1426">
        <w:t xml:space="preserve"> </w:t>
      </w:r>
      <w:proofErr w:type="spellStart"/>
      <w:r w:rsidRPr="005D1426">
        <w:t>Положення</w:t>
      </w:r>
      <w:proofErr w:type="spellEnd"/>
      <w:r w:rsidRPr="005D1426">
        <w:t xml:space="preserve"> про </w:t>
      </w:r>
      <w:proofErr w:type="spellStart"/>
      <w:r w:rsidRPr="005D1426">
        <w:t>здійснення</w:t>
      </w:r>
      <w:proofErr w:type="spellEnd"/>
      <w:r w:rsidRPr="005D1426">
        <w:t xml:space="preserve"> контролю за </w:t>
      </w:r>
      <w:proofErr w:type="spellStart"/>
      <w:r w:rsidRPr="005D1426">
        <w:t>використанням</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на </w:t>
      </w:r>
      <w:proofErr w:type="spellStart"/>
      <w:r w:rsidRPr="005D1426">
        <w:t>території</w:t>
      </w:r>
      <w:proofErr w:type="spellEnd"/>
      <w:r w:rsidRPr="005D1426">
        <w:t xml:space="preserve"> </w:t>
      </w:r>
      <w:proofErr w:type="spellStart"/>
      <w:r w:rsidRPr="005D1426">
        <w:t>Броварської</w:t>
      </w:r>
      <w:proofErr w:type="spellEnd"/>
      <w:r w:rsidRPr="005D1426">
        <w:t xml:space="preserve"> </w:t>
      </w:r>
      <w:proofErr w:type="spellStart"/>
      <w:r w:rsidRPr="005D1426">
        <w:t>міської</w:t>
      </w:r>
      <w:proofErr w:type="spellEnd"/>
      <w:r w:rsidRPr="005D1426">
        <w:t xml:space="preserve"> </w:t>
      </w:r>
      <w:proofErr w:type="spellStart"/>
      <w:r w:rsidRPr="005D1426">
        <w:t>територіальної</w:t>
      </w:r>
      <w:proofErr w:type="spellEnd"/>
      <w:r w:rsidRPr="005D1426">
        <w:t xml:space="preserve"> </w:t>
      </w:r>
      <w:proofErr w:type="spellStart"/>
      <w:r w:rsidRPr="005D1426">
        <w:t>громади</w:t>
      </w:r>
      <w:proofErr w:type="spellEnd"/>
      <w:r w:rsidRPr="005D1426">
        <w:t xml:space="preserve"> (</w:t>
      </w:r>
      <w:proofErr w:type="spellStart"/>
      <w:r w:rsidRPr="005D1426">
        <w:t>далі</w:t>
      </w:r>
      <w:proofErr w:type="spellEnd"/>
      <w:r w:rsidRPr="005D1426">
        <w:t xml:space="preserve"> - </w:t>
      </w:r>
      <w:proofErr w:type="spellStart"/>
      <w:r w:rsidRPr="005D1426">
        <w:t>Положення</w:t>
      </w:r>
      <w:proofErr w:type="spellEnd"/>
      <w:r w:rsidRPr="005D1426">
        <w:t xml:space="preserve">) </w:t>
      </w:r>
      <w:proofErr w:type="spellStart"/>
      <w:r w:rsidRPr="005D1426">
        <w:t>визначає</w:t>
      </w:r>
      <w:proofErr w:type="spellEnd"/>
      <w:r w:rsidRPr="005D1426">
        <w:t xml:space="preserve"> порядок та </w:t>
      </w:r>
      <w:proofErr w:type="spellStart"/>
      <w:r w:rsidRPr="005D1426">
        <w:t>способи</w:t>
      </w:r>
      <w:proofErr w:type="spellEnd"/>
      <w:r w:rsidRPr="005D1426">
        <w:t xml:space="preserve"> </w:t>
      </w:r>
      <w:proofErr w:type="spellStart"/>
      <w:r w:rsidRPr="005D1426">
        <w:t>здійснення</w:t>
      </w:r>
      <w:proofErr w:type="spellEnd"/>
      <w:r w:rsidRPr="005D1426">
        <w:t xml:space="preserve">  контролю за </w:t>
      </w:r>
      <w:proofErr w:type="spellStart"/>
      <w:r w:rsidRPr="005D1426">
        <w:t>використанням</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а </w:t>
      </w:r>
      <w:proofErr w:type="spellStart"/>
      <w:r w:rsidRPr="005D1426">
        <w:t>також</w:t>
      </w:r>
      <w:proofErr w:type="spellEnd"/>
      <w:r w:rsidRPr="005D1426">
        <w:t xml:space="preserve"> порядок </w:t>
      </w:r>
      <w:proofErr w:type="spellStart"/>
      <w:r w:rsidRPr="005D1426">
        <w:t>проведення</w:t>
      </w:r>
      <w:proofErr w:type="spellEnd"/>
      <w:r w:rsidRPr="005D1426">
        <w:t xml:space="preserve"> </w:t>
      </w:r>
      <w:proofErr w:type="spellStart"/>
      <w:r w:rsidRPr="005D1426">
        <w:t>перевірок</w:t>
      </w:r>
      <w:proofErr w:type="spellEnd"/>
      <w:r w:rsidRPr="005D1426">
        <w:t xml:space="preserve"> на </w:t>
      </w:r>
      <w:proofErr w:type="spellStart"/>
      <w:r w:rsidRPr="005D1426">
        <w:t>території</w:t>
      </w:r>
      <w:proofErr w:type="spellEnd"/>
      <w:r w:rsidRPr="005D1426">
        <w:t xml:space="preserve"> </w:t>
      </w:r>
      <w:proofErr w:type="spellStart"/>
      <w:r w:rsidRPr="005D1426">
        <w:t>Броварської</w:t>
      </w:r>
      <w:proofErr w:type="spellEnd"/>
      <w:r w:rsidRPr="005D1426">
        <w:t xml:space="preserve"> </w:t>
      </w:r>
      <w:proofErr w:type="spellStart"/>
      <w:r w:rsidRPr="005D1426">
        <w:t>міської</w:t>
      </w:r>
      <w:proofErr w:type="spellEnd"/>
      <w:r w:rsidRPr="005D1426">
        <w:t xml:space="preserve"> </w:t>
      </w:r>
      <w:proofErr w:type="spellStart"/>
      <w:r w:rsidRPr="005D1426">
        <w:t>територіальної</w:t>
      </w:r>
      <w:proofErr w:type="spellEnd"/>
      <w:r w:rsidRPr="005D1426">
        <w:t xml:space="preserve"> </w:t>
      </w:r>
      <w:proofErr w:type="spellStart"/>
      <w:r w:rsidRPr="005D1426">
        <w:t>громади</w:t>
      </w:r>
      <w:proofErr w:type="spellEnd"/>
      <w:r w:rsidRPr="005D1426">
        <w:t xml:space="preserve"> (</w:t>
      </w:r>
      <w:proofErr w:type="spellStart"/>
      <w:r w:rsidRPr="005D1426">
        <w:t>далі</w:t>
      </w:r>
      <w:proofErr w:type="spellEnd"/>
      <w:r w:rsidRPr="005D1426">
        <w:t xml:space="preserve"> – громада) та </w:t>
      </w:r>
      <w:proofErr w:type="spellStart"/>
      <w:r w:rsidRPr="005D1426">
        <w:t>спрямоване</w:t>
      </w:r>
      <w:proofErr w:type="spellEnd"/>
      <w:r w:rsidRPr="005D1426">
        <w:t xml:space="preserve"> на </w:t>
      </w:r>
      <w:proofErr w:type="spellStart"/>
      <w:r w:rsidRPr="005D1426">
        <w:t>забезпечення</w:t>
      </w:r>
      <w:proofErr w:type="spellEnd"/>
      <w:r w:rsidRPr="005D1426">
        <w:t xml:space="preserve"> </w:t>
      </w:r>
      <w:proofErr w:type="spellStart"/>
      <w:r w:rsidRPr="005D1426">
        <w:t>їх</w:t>
      </w:r>
      <w:proofErr w:type="spellEnd"/>
      <w:r w:rsidRPr="005D1426">
        <w:t xml:space="preserve"> </w:t>
      </w:r>
      <w:proofErr w:type="spellStart"/>
      <w:r w:rsidRPr="005D1426">
        <w:t>раціонального</w:t>
      </w:r>
      <w:proofErr w:type="spellEnd"/>
      <w:r w:rsidRPr="005D1426">
        <w:t xml:space="preserve"> </w:t>
      </w:r>
      <w:proofErr w:type="spellStart"/>
      <w:r w:rsidRPr="005D1426">
        <w:t>використання</w:t>
      </w:r>
      <w:proofErr w:type="spellEnd"/>
      <w:r w:rsidRPr="005D1426">
        <w:t>.</w:t>
      </w:r>
      <w:proofErr w:type="gramEnd"/>
      <w:r w:rsidRPr="005D1426">
        <w:t xml:space="preserve"> </w:t>
      </w:r>
      <w:proofErr w:type="spellStart"/>
      <w:r w:rsidRPr="005D1426">
        <w:t>Об'єктом</w:t>
      </w:r>
      <w:proofErr w:type="spellEnd"/>
      <w:r w:rsidRPr="005D1426">
        <w:t xml:space="preserve"> контролю за </w:t>
      </w:r>
      <w:proofErr w:type="spellStart"/>
      <w:r w:rsidRPr="005D1426">
        <w:t>використанням</w:t>
      </w:r>
      <w:proofErr w:type="spellEnd"/>
      <w:r w:rsidRPr="005D1426">
        <w:t xml:space="preserve"> є </w:t>
      </w:r>
      <w:proofErr w:type="spellStart"/>
      <w:r w:rsidRPr="005D1426">
        <w:t>землі</w:t>
      </w:r>
      <w:proofErr w:type="spellEnd"/>
      <w:r w:rsidRPr="005D1426">
        <w:t xml:space="preserve">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w:t>
      </w:r>
      <w:proofErr w:type="spellStart"/>
      <w:r w:rsidRPr="005D1426">
        <w:t>розміщені</w:t>
      </w:r>
      <w:proofErr w:type="spellEnd"/>
      <w:r w:rsidRPr="005D1426">
        <w:t xml:space="preserve"> на </w:t>
      </w:r>
      <w:proofErr w:type="spellStart"/>
      <w:r w:rsidRPr="005D1426">
        <w:t>території</w:t>
      </w:r>
      <w:proofErr w:type="spellEnd"/>
      <w:r w:rsidRPr="005D1426">
        <w:t xml:space="preserve"> </w:t>
      </w:r>
      <w:proofErr w:type="spellStart"/>
      <w:r w:rsidRPr="005D1426">
        <w:t>громади</w:t>
      </w:r>
      <w:proofErr w:type="spellEnd"/>
      <w:r w:rsidRPr="005D1426">
        <w:t>.</w:t>
      </w:r>
    </w:p>
    <w:p w:rsidR="00490D67" w:rsidRPr="005D1426" w:rsidRDefault="00490D67" w:rsidP="00490D67">
      <w:pPr>
        <w:pStyle w:val="20"/>
        <w:shd w:val="clear" w:color="auto" w:fill="auto"/>
        <w:spacing w:after="0" w:line="322" w:lineRule="exact"/>
        <w:ind w:firstLine="520"/>
        <w:jc w:val="both"/>
      </w:pPr>
      <w:r w:rsidRPr="005D1426">
        <w:t xml:space="preserve">До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належать </w:t>
      </w:r>
      <w:proofErr w:type="spellStart"/>
      <w:r w:rsidRPr="005D1426">
        <w:t>усі</w:t>
      </w:r>
      <w:proofErr w:type="spellEnd"/>
      <w:r w:rsidRPr="005D1426">
        <w:t xml:space="preserve"> </w:t>
      </w:r>
      <w:proofErr w:type="spellStart"/>
      <w:r w:rsidRPr="005D1426">
        <w:t>землі</w:t>
      </w:r>
      <w:proofErr w:type="spellEnd"/>
      <w:r w:rsidRPr="005D1426">
        <w:t xml:space="preserve"> в межах </w:t>
      </w:r>
      <w:proofErr w:type="spellStart"/>
      <w:r w:rsidRPr="005D1426">
        <w:t>населених</w:t>
      </w:r>
      <w:proofErr w:type="spellEnd"/>
      <w:r w:rsidRPr="005D1426">
        <w:t xml:space="preserve"> </w:t>
      </w:r>
      <w:proofErr w:type="spellStart"/>
      <w:r w:rsidRPr="005D1426">
        <w:t>пунктів</w:t>
      </w:r>
      <w:proofErr w:type="spellEnd"/>
      <w:r w:rsidRPr="005D1426">
        <w:t xml:space="preserve"> </w:t>
      </w:r>
      <w:proofErr w:type="spellStart"/>
      <w:r w:rsidRPr="005D1426">
        <w:t>громади</w:t>
      </w:r>
      <w:proofErr w:type="spellEnd"/>
      <w:r w:rsidRPr="005D1426">
        <w:t xml:space="preserve">, </w:t>
      </w:r>
      <w:proofErr w:type="spellStart"/>
      <w:proofErr w:type="gramStart"/>
      <w:r w:rsidRPr="005D1426">
        <w:t>кр</w:t>
      </w:r>
      <w:proofErr w:type="gramEnd"/>
      <w:r w:rsidRPr="005D1426">
        <w:t>ім</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w:t>
      </w:r>
      <w:proofErr w:type="spellStart"/>
      <w:r w:rsidRPr="005D1426">
        <w:t>приватної</w:t>
      </w:r>
      <w:proofErr w:type="spellEnd"/>
      <w:r w:rsidRPr="005D1426">
        <w:t xml:space="preserve"> та </w:t>
      </w:r>
      <w:proofErr w:type="spellStart"/>
      <w:r w:rsidRPr="005D1426">
        <w:t>державної</w:t>
      </w:r>
      <w:proofErr w:type="spellEnd"/>
      <w:r w:rsidRPr="005D1426">
        <w:t xml:space="preserve"> </w:t>
      </w:r>
      <w:proofErr w:type="spellStart"/>
      <w:r w:rsidRPr="005D1426">
        <w:t>власності</w:t>
      </w:r>
      <w:proofErr w:type="spellEnd"/>
      <w:r w:rsidRPr="005D1426">
        <w:t xml:space="preserve">, а </w:t>
      </w:r>
      <w:proofErr w:type="spellStart"/>
      <w:r w:rsidRPr="005D1426">
        <w:t>також</w:t>
      </w:r>
      <w:proofErr w:type="spellEnd"/>
      <w:r w:rsidRPr="005D1426">
        <w:t xml:space="preserve"> </w:t>
      </w:r>
      <w:proofErr w:type="spellStart"/>
      <w:r w:rsidRPr="005D1426">
        <w:t>земельні</w:t>
      </w:r>
      <w:proofErr w:type="spellEnd"/>
      <w:r w:rsidRPr="005D1426">
        <w:t xml:space="preserve"> </w:t>
      </w:r>
      <w:proofErr w:type="spellStart"/>
      <w:r w:rsidRPr="005D1426">
        <w:t>ділянки</w:t>
      </w:r>
      <w:proofErr w:type="spellEnd"/>
      <w:r w:rsidRPr="005D1426">
        <w:t xml:space="preserve">, на </w:t>
      </w:r>
      <w:proofErr w:type="spellStart"/>
      <w:r w:rsidRPr="005D1426">
        <w:t>яких</w:t>
      </w:r>
      <w:proofErr w:type="spellEnd"/>
      <w:r w:rsidRPr="005D1426">
        <w:t xml:space="preserve"> </w:t>
      </w:r>
      <w:proofErr w:type="spellStart"/>
      <w:r w:rsidRPr="005D1426">
        <w:t>розташовані</w:t>
      </w:r>
      <w:proofErr w:type="spellEnd"/>
      <w:r w:rsidRPr="005D1426">
        <w:t xml:space="preserve"> </w:t>
      </w:r>
      <w:proofErr w:type="spellStart"/>
      <w:r w:rsidRPr="005D1426">
        <w:t>будівлі</w:t>
      </w:r>
      <w:proofErr w:type="spellEnd"/>
      <w:r w:rsidRPr="005D1426">
        <w:t xml:space="preserve">, </w:t>
      </w:r>
      <w:proofErr w:type="spellStart"/>
      <w:r w:rsidRPr="005D1426">
        <w:t>споруди</w:t>
      </w:r>
      <w:proofErr w:type="spellEnd"/>
      <w:r w:rsidRPr="005D1426">
        <w:t xml:space="preserve">, </w:t>
      </w:r>
      <w:proofErr w:type="spellStart"/>
      <w:r w:rsidRPr="005D1426">
        <w:t>інші</w:t>
      </w:r>
      <w:proofErr w:type="spellEnd"/>
      <w:r w:rsidRPr="005D1426">
        <w:t xml:space="preserve"> </w:t>
      </w:r>
      <w:proofErr w:type="spellStart"/>
      <w:r w:rsidRPr="005D1426">
        <w:t>об’єкти</w:t>
      </w:r>
      <w:proofErr w:type="spellEnd"/>
      <w:r w:rsidRPr="005D1426">
        <w:t xml:space="preserve"> </w:t>
      </w:r>
      <w:proofErr w:type="spellStart"/>
      <w:r w:rsidRPr="005D1426">
        <w:t>нерухомого</w:t>
      </w:r>
      <w:proofErr w:type="spellEnd"/>
      <w:r w:rsidRPr="005D1426">
        <w:t xml:space="preserve"> майна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w:t>
      </w:r>
      <w:proofErr w:type="spellStart"/>
      <w:r w:rsidRPr="005D1426">
        <w:t>незалежно</w:t>
      </w:r>
      <w:proofErr w:type="spellEnd"/>
      <w:r w:rsidRPr="005D1426">
        <w:t xml:space="preserve"> </w:t>
      </w:r>
      <w:proofErr w:type="spellStart"/>
      <w:r w:rsidRPr="005D1426">
        <w:t>від</w:t>
      </w:r>
      <w:proofErr w:type="spellEnd"/>
      <w:r w:rsidRPr="005D1426">
        <w:t xml:space="preserve"> </w:t>
      </w:r>
      <w:proofErr w:type="spellStart"/>
      <w:r w:rsidRPr="005D1426">
        <w:t>місця</w:t>
      </w:r>
      <w:proofErr w:type="spellEnd"/>
      <w:r w:rsidRPr="005D1426">
        <w:t xml:space="preserve"> </w:t>
      </w:r>
      <w:proofErr w:type="spellStart"/>
      <w:r w:rsidRPr="005D1426">
        <w:t>їх</w:t>
      </w:r>
      <w:proofErr w:type="spellEnd"/>
      <w:r w:rsidRPr="005D1426">
        <w:t xml:space="preserve"> </w:t>
      </w:r>
      <w:proofErr w:type="spellStart"/>
      <w:r w:rsidRPr="005D1426">
        <w:t>розташування</w:t>
      </w:r>
      <w:proofErr w:type="spellEnd"/>
      <w:r w:rsidRPr="005D1426">
        <w:t>.</w:t>
      </w:r>
    </w:p>
    <w:p w:rsidR="00490D67" w:rsidRPr="005D1426" w:rsidRDefault="00490D67" w:rsidP="00490D67">
      <w:pPr>
        <w:pStyle w:val="20"/>
        <w:numPr>
          <w:ilvl w:val="0"/>
          <w:numId w:val="1"/>
        </w:numPr>
        <w:shd w:val="clear" w:color="auto" w:fill="auto"/>
        <w:tabs>
          <w:tab w:val="left" w:pos="1287"/>
        </w:tabs>
        <w:spacing w:after="0" w:line="322" w:lineRule="exact"/>
        <w:ind w:firstLine="780"/>
        <w:jc w:val="both"/>
      </w:pPr>
      <w:proofErr w:type="spellStart"/>
      <w:r w:rsidRPr="005D1426">
        <w:t>Дія</w:t>
      </w:r>
      <w:proofErr w:type="spellEnd"/>
      <w:r w:rsidRPr="005D1426">
        <w:t xml:space="preserve"> </w:t>
      </w:r>
      <w:proofErr w:type="spellStart"/>
      <w:r w:rsidRPr="005D1426">
        <w:t>даного</w:t>
      </w:r>
      <w:proofErr w:type="spellEnd"/>
      <w:r w:rsidRPr="005D1426">
        <w:t xml:space="preserve"> </w:t>
      </w:r>
      <w:proofErr w:type="spellStart"/>
      <w:r w:rsidRPr="005D1426">
        <w:t>Положення</w:t>
      </w:r>
      <w:proofErr w:type="spellEnd"/>
      <w:r w:rsidRPr="005D1426">
        <w:t xml:space="preserve"> </w:t>
      </w:r>
      <w:proofErr w:type="spellStart"/>
      <w:r w:rsidRPr="005D1426">
        <w:t>поширюється</w:t>
      </w:r>
      <w:proofErr w:type="spellEnd"/>
      <w:r w:rsidRPr="005D1426">
        <w:t xml:space="preserve"> на </w:t>
      </w:r>
      <w:proofErr w:type="spellStart"/>
      <w:r w:rsidRPr="005D1426">
        <w:t>всі</w:t>
      </w:r>
      <w:proofErr w:type="spellEnd"/>
      <w:r w:rsidRPr="005D1426">
        <w:t xml:space="preserve"> </w:t>
      </w:r>
      <w:proofErr w:type="spellStart"/>
      <w:proofErr w:type="gramStart"/>
      <w:r w:rsidRPr="005D1426">
        <w:t>п</w:t>
      </w:r>
      <w:proofErr w:type="gramEnd"/>
      <w:r w:rsidRPr="005D1426">
        <w:t>ідприємства</w:t>
      </w:r>
      <w:proofErr w:type="spellEnd"/>
      <w:r w:rsidRPr="005D1426">
        <w:t xml:space="preserve">, установи та </w:t>
      </w:r>
      <w:proofErr w:type="spellStart"/>
      <w:r w:rsidRPr="005D1426">
        <w:t>організації</w:t>
      </w:r>
      <w:proofErr w:type="spellEnd"/>
      <w:r w:rsidRPr="005D1426">
        <w:t xml:space="preserve">, </w:t>
      </w:r>
      <w:proofErr w:type="spellStart"/>
      <w:r w:rsidRPr="005D1426">
        <w:t>суб'єктів</w:t>
      </w:r>
      <w:proofErr w:type="spellEnd"/>
      <w:r w:rsidRPr="005D1426">
        <w:t xml:space="preserve"> </w:t>
      </w:r>
      <w:proofErr w:type="spellStart"/>
      <w:r w:rsidRPr="005D1426">
        <w:t>підприємницької</w:t>
      </w:r>
      <w:proofErr w:type="spellEnd"/>
      <w:r w:rsidRPr="005D1426">
        <w:t xml:space="preserve"> </w:t>
      </w:r>
      <w:proofErr w:type="spellStart"/>
      <w:r w:rsidRPr="005D1426">
        <w:t>діяльності-фізичних</w:t>
      </w:r>
      <w:proofErr w:type="spellEnd"/>
      <w:r w:rsidRPr="005D1426">
        <w:t xml:space="preserve"> </w:t>
      </w:r>
      <w:proofErr w:type="spellStart"/>
      <w:r w:rsidRPr="005D1426">
        <w:t>осіб</w:t>
      </w:r>
      <w:proofErr w:type="spellEnd"/>
      <w:r w:rsidRPr="005D1426">
        <w:t xml:space="preserve">, а </w:t>
      </w:r>
      <w:proofErr w:type="spellStart"/>
      <w:r w:rsidRPr="005D1426">
        <w:t>також</w:t>
      </w:r>
      <w:proofErr w:type="spellEnd"/>
      <w:r w:rsidRPr="005D1426">
        <w:t xml:space="preserve"> </w:t>
      </w:r>
      <w:proofErr w:type="spellStart"/>
      <w:r w:rsidRPr="005D1426">
        <w:t>громадян</w:t>
      </w:r>
      <w:proofErr w:type="spellEnd"/>
      <w:r w:rsidRPr="005D1426">
        <w:t xml:space="preserve">, у </w:t>
      </w:r>
      <w:proofErr w:type="spellStart"/>
      <w:r w:rsidRPr="005D1426">
        <w:t>користуванні</w:t>
      </w:r>
      <w:proofErr w:type="spellEnd"/>
      <w:r w:rsidRPr="005D1426">
        <w:t xml:space="preserve"> </w:t>
      </w:r>
      <w:proofErr w:type="spellStart"/>
      <w:r w:rsidRPr="005D1426">
        <w:t>яких</w:t>
      </w:r>
      <w:proofErr w:type="spellEnd"/>
      <w:r w:rsidRPr="005D1426">
        <w:t xml:space="preserve"> </w:t>
      </w:r>
      <w:proofErr w:type="spellStart"/>
      <w:r w:rsidRPr="005D1426">
        <w:t>перебувають</w:t>
      </w:r>
      <w:proofErr w:type="spellEnd"/>
      <w:r w:rsidRPr="005D1426">
        <w:t xml:space="preserve"> </w:t>
      </w:r>
      <w:proofErr w:type="spellStart"/>
      <w:r w:rsidRPr="005D1426">
        <w:t>земельні</w:t>
      </w:r>
      <w:proofErr w:type="spellEnd"/>
      <w:r w:rsidRPr="005D1426">
        <w:t xml:space="preserve"> </w:t>
      </w:r>
      <w:proofErr w:type="spellStart"/>
      <w:r w:rsidRPr="005D1426">
        <w:t>ділянки</w:t>
      </w:r>
      <w:proofErr w:type="spellEnd"/>
      <w:r w:rsidR="00FC4F9D" w:rsidRPr="005D1426">
        <w:rPr>
          <w:lang w:val="uk-UA"/>
        </w:rPr>
        <w:t xml:space="preserve"> комунальної власності Броварської міської територіальної громади</w:t>
      </w:r>
      <w:r w:rsidRPr="005D1426">
        <w:t xml:space="preserve">. </w:t>
      </w:r>
    </w:p>
    <w:p w:rsidR="00490D67" w:rsidRPr="005D1426" w:rsidRDefault="00490D67" w:rsidP="00490D67">
      <w:pPr>
        <w:pStyle w:val="20"/>
        <w:numPr>
          <w:ilvl w:val="0"/>
          <w:numId w:val="1"/>
        </w:numPr>
        <w:shd w:val="clear" w:color="auto" w:fill="auto"/>
        <w:tabs>
          <w:tab w:val="left" w:pos="1287"/>
        </w:tabs>
        <w:spacing w:after="0" w:line="322" w:lineRule="exact"/>
        <w:ind w:firstLine="780"/>
        <w:jc w:val="both"/>
      </w:pPr>
      <w:proofErr w:type="spellStart"/>
      <w:r w:rsidRPr="005D1426">
        <w:t>Основними</w:t>
      </w:r>
      <w:proofErr w:type="spellEnd"/>
      <w:r w:rsidRPr="005D1426">
        <w:t xml:space="preserve"> </w:t>
      </w:r>
      <w:proofErr w:type="spellStart"/>
      <w:r w:rsidRPr="005D1426">
        <w:t>завданнями</w:t>
      </w:r>
      <w:proofErr w:type="spellEnd"/>
      <w:r w:rsidRPr="005D1426">
        <w:t xml:space="preserve"> контролю за </w:t>
      </w:r>
      <w:proofErr w:type="spellStart"/>
      <w:r w:rsidRPr="005D1426">
        <w:t>використанням</w:t>
      </w:r>
      <w:proofErr w:type="spellEnd"/>
      <w:r w:rsidRPr="005D1426">
        <w:t xml:space="preserve"> та </w:t>
      </w:r>
      <w:proofErr w:type="spellStart"/>
      <w:r w:rsidRPr="005D1426">
        <w:t>охороною</w:t>
      </w:r>
      <w:proofErr w:type="spellEnd"/>
      <w:r w:rsidRPr="005D1426">
        <w:t xml:space="preserve"> земель, </w:t>
      </w:r>
      <w:proofErr w:type="spellStart"/>
      <w:r w:rsidRPr="005D1426">
        <w:t>об'єктів</w:t>
      </w:r>
      <w:proofErr w:type="spellEnd"/>
      <w:r w:rsidRPr="005D1426">
        <w:t xml:space="preserve"> </w:t>
      </w:r>
      <w:proofErr w:type="spellStart"/>
      <w:r w:rsidRPr="005D1426">
        <w:t>нерухомого</w:t>
      </w:r>
      <w:proofErr w:type="spellEnd"/>
      <w:r w:rsidRPr="005D1426">
        <w:t xml:space="preserve"> майна</w:t>
      </w:r>
      <w:proofErr w:type="gramStart"/>
      <w:r w:rsidRPr="005D1426">
        <w:t xml:space="preserve"> є:</w:t>
      </w:r>
      <w:proofErr w:type="gramEnd"/>
    </w:p>
    <w:p w:rsidR="00490D67" w:rsidRPr="005D1426" w:rsidRDefault="00490D67" w:rsidP="00490D67">
      <w:pPr>
        <w:pStyle w:val="20"/>
        <w:numPr>
          <w:ilvl w:val="0"/>
          <w:numId w:val="2"/>
        </w:numPr>
        <w:shd w:val="clear" w:color="auto" w:fill="auto"/>
        <w:tabs>
          <w:tab w:val="left" w:pos="951"/>
        </w:tabs>
        <w:spacing w:after="0" w:line="322" w:lineRule="exact"/>
        <w:ind w:firstLine="780"/>
        <w:jc w:val="both"/>
      </w:pPr>
      <w:proofErr w:type="spellStart"/>
      <w:r w:rsidRPr="005D1426">
        <w:t>забезпечення</w:t>
      </w:r>
      <w:proofErr w:type="spellEnd"/>
      <w:r w:rsidRPr="005D1426">
        <w:t xml:space="preserve"> </w:t>
      </w:r>
      <w:proofErr w:type="spellStart"/>
      <w:r w:rsidRPr="005D1426">
        <w:t>додержання</w:t>
      </w:r>
      <w:proofErr w:type="spellEnd"/>
      <w:r w:rsidRPr="005D1426">
        <w:t xml:space="preserve"> </w:t>
      </w:r>
      <w:proofErr w:type="spellStart"/>
      <w:r w:rsidRPr="005D1426">
        <w:t>фізичними</w:t>
      </w:r>
      <w:proofErr w:type="spellEnd"/>
      <w:r w:rsidRPr="005D1426">
        <w:t xml:space="preserve"> та </w:t>
      </w:r>
      <w:proofErr w:type="spellStart"/>
      <w:r w:rsidRPr="005D1426">
        <w:t>юридичними</w:t>
      </w:r>
      <w:proofErr w:type="spellEnd"/>
      <w:r w:rsidRPr="005D1426">
        <w:t xml:space="preserve"> особами </w:t>
      </w:r>
      <w:proofErr w:type="spellStart"/>
      <w:r w:rsidRPr="005D1426">
        <w:t>вимог</w:t>
      </w:r>
      <w:proofErr w:type="spellEnd"/>
      <w:r w:rsidRPr="005D1426">
        <w:t xml:space="preserve"> </w:t>
      </w:r>
      <w:proofErr w:type="spellStart"/>
      <w:r w:rsidRPr="005D1426">
        <w:t>законодавства</w:t>
      </w:r>
      <w:proofErr w:type="spellEnd"/>
      <w:r w:rsidRPr="005D1426">
        <w:t xml:space="preserve"> </w:t>
      </w:r>
      <w:proofErr w:type="spellStart"/>
      <w:r w:rsidRPr="005D1426">
        <w:t>України</w:t>
      </w:r>
      <w:proofErr w:type="spellEnd"/>
      <w:r w:rsidRPr="005D1426">
        <w:t xml:space="preserve"> та </w:t>
      </w:r>
      <w:proofErr w:type="spellStart"/>
      <w:r w:rsidRPr="005D1426">
        <w:t>договірних</w:t>
      </w:r>
      <w:proofErr w:type="spellEnd"/>
      <w:r w:rsidRPr="005D1426">
        <w:t xml:space="preserve"> </w:t>
      </w:r>
      <w:proofErr w:type="spellStart"/>
      <w:r w:rsidRPr="005D1426">
        <w:t>відносин</w:t>
      </w:r>
      <w:proofErr w:type="spellEnd"/>
      <w:r w:rsidRPr="005D1426">
        <w:t xml:space="preserve"> </w:t>
      </w:r>
      <w:proofErr w:type="spellStart"/>
      <w:r w:rsidRPr="005D1426">
        <w:t>стосовно</w:t>
      </w:r>
      <w:proofErr w:type="spellEnd"/>
      <w:r w:rsidRPr="005D1426">
        <w:t xml:space="preserve"> земель; </w:t>
      </w:r>
      <w:proofErr w:type="spellStart"/>
      <w:r w:rsidRPr="005D1426">
        <w:t>своєчасне</w:t>
      </w:r>
      <w:proofErr w:type="spellEnd"/>
      <w:r w:rsidRPr="005D1426">
        <w:t xml:space="preserve"> </w:t>
      </w:r>
      <w:proofErr w:type="spellStart"/>
      <w:r w:rsidRPr="005D1426">
        <w:t>виявлення</w:t>
      </w:r>
      <w:proofErr w:type="spellEnd"/>
      <w:r w:rsidRPr="005D1426">
        <w:t xml:space="preserve"> </w:t>
      </w:r>
      <w:proofErr w:type="spellStart"/>
      <w:r w:rsidRPr="005D1426">
        <w:t>порушень</w:t>
      </w:r>
      <w:proofErr w:type="spellEnd"/>
      <w:r w:rsidRPr="005D1426">
        <w:t xml:space="preserve"> </w:t>
      </w:r>
      <w:proofErr w:type="spellStart"/>
      <w:r w:rsidRPr="005D1426">
        <w:t>законодавства</w:t>
      </w:r>
      <w:proofErr w:type="spellEnd"/>
      <w:r w:rsidRPr="005D1426">
        <w:t xml:space="preserve"> та </w:t>
      </w:r>
      <w:proofErr w:type="spellStart"/>
      <w:r w:rsidRPr="005D1426">
        <w:t>відповідних</w:t>
      </w:r>
      <w:proofErr w:type="spellEnd"/>
      <w:r w:rsidRPr="005D1426">
        <w:t xml:space="preserve"> </w:t>
      </w:r>
      <w:proofErr w:type="spellStart"/>
      <w:r w:rsidRPr="005D1426">
        <w:t>заходів</w:t>
      </w:r>
      <w:proofErr w:type="spellEnd"/>
      <w:r w:rsidRPr="005D1426">
        <w:t xml:space="preserve"> </w:t>
      </w:r>
      <w:proofErr w:type="spellStart"/>
      <w:r w:rsidRPr="005D1426">
        <w:t>щодо</w:t>
      </w:r>
      <w:proofErr w:type="spellEnd"/>
      <w:r w:rsidRPr="005D1426">
        <w:t xml:space="preserve"> </w:t>
      </w:r>
      <w:proofErr w:type="spellStart"/>
      <w:r w:rsidRPr="005D1426">
        <w:t>їх</w:t>
      </w:r>
      <w:proofErr w:type="spellEnd"/>
      <w:r w:rsidRPr="005D1426">
        <w:t xml:space="preserve"> </w:t>
      </w:r>
      <w:proofErr w:type="spellStart"/>
      <w:r w:rsidRPr="005D1426">
        <w:t>усунення</w:t>
      </w:r>
      <w:proofErr w:type="spellEnd"/>
      <w:r w:rsidRPr="005D1426">
        <w:t>;</w:t>
      </w:r>
    </w:p>
    <w:p w:rsidR="00490D67" w:rsidRPr="005D1426" w:rsidRDefault="00490D67" w:rsidP="00490D67">
      <w:pPr>
        <w:pStyle w:val="20"/>
        <w:numPr>
          <w:ilvl w:val="0"/>
          <w:numId w:val="2"/>
        </w:numPr>
        <w:shd w:val="clear" w:color="auto" w:fill="auto"/>
        <w:tabs>
          <w:tab w:val="left" w:pos="951"/>
        </w:tabs>
        <w:spacing w:after="0" w:line="322" w:lineRule="exact"/>
        <w:ind w:firstLine="780"/>
        <w:jc w:val="both"/>
      </w:pPr>
      <w:proofErr w:type="spellStart"/>
      <w:r w:rsidRPr="005D1426">
        <w:t>вжиття</w:t>
      </w:r>
      <w:proofErr w:type="spellEnd"/>
      <w:r w:rsidRPr="005D1426">
        <w:t xml:space="preserve"> </w:t>
      </w:r>
      <w:r w:rsidRPr="005D1426">
        <w:rPr>
          <w:lang w:eastAsia="ru-RU" w:bidi="ru-RU"/>
        </w:rPr>
        <w:t xml:space="preserve">разом </w:t>
      </w:r>
      <w:r w:rsidRPr="005D1426">
        <w:t xml:space="preserve">з </w:t>
      </w:r>
      <w:proofErr w:type="spellStart"/>
      <w:r w:rsidRPr="005D1426">
        <w:t>іншими</w:t>
      </w:r>
      <w:proofErr w:type="spellEnd"/>
      <w:r w:rsidRPr="005D1426">
        <w:t xml:space="preserve"> </w:t>
      </w:r>
      <w:proofErr w:type="spellStart"/>
      <w:r w:rsidRPr="005D1426">
        <w:t>уповноваженими</w:t>
      </w:r>
      <w:proofErr w:type="spellEnd"/>
      <w:r w:rsidRPr="005D1426">
        <w:t xml:space="preserve"> органами </w:t>
      </w:r>
      <w:proofErr w:type="spellStart"/>
      <w:r w:rsidRPr="005D1426">
        <w:t>відповідно</w:t>
      </w:r>
      <w:proofErr w:type="spellEnd"/>
      <w:r w:rsidRPr="005D1426">
        <w:t xml:space="preserve"> </w:t>
      </w:r>
      <w:proofErr w:type="gramStart"/>
      <w:r w:rsidRPr="005D1426">
        <w:t>до</w:t>
      </w:r>
      <w:proofErr w:type="gramEnd"/>
      <w:r w:rsidRPr="005D1426">
        <w:t xml:space="preserve"> </w:t>
      </w:r>
      <w:proofErr w:type="gramStart"/>
      <w:r w:rsidRPr="005D1426">
        <w:t>закону</w:t>
      </w:r>
      <w:proofErr w:type="gramEnd"/>
      <w:r w:rsidRPr="005D1426">
        <w:t xml:space="preserve"> </w:t>
      </w:r>
      <w:proofErr w:type="spellStart"/>
      <w:r w:rsidRPr="005D1426">
        <w:t>заходів</w:t>
      </w:r>
      <w:proofErr w:type="spellEnd"/>
      <w:r w:rsidRPr="005D1426">
        <w:t xml:space="preserve">, </w:t>
      </w:r>
      <w:proofErr w:type="spellStart"/>
      <w:r w:rsidRPr="005D1426">
        <w:t>спрямованих</w:t>
      </w:r>
      <w:proofErr w:type="spellEnd"/>
      <w:r w:rsidRPr="005D1426">
        <w:t xml:space="preserve"> на </w:t>
      </w:r>
      <w:proofErr w:type="spellStart"/>
      <w:r w:rsidRPr="005D1426">
        <w:t>раціональне</w:t>
      </w:r>
      <w:proofErr w:type="spellEnd"/>
      <w:r w:rsidRPr="005D1426">
        <w:t xml:space="preserve"> </w:t>
      </w:r>
      <w:proofErr w:type="spellStart"/>
      <w:r w:rsidRPr="005D1426">
        <w:t>використання</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w:t>
      </w:r>
    </w:p>
    <w:p w:rsidR="00490D67" w:rsidRPr="005D1426" w:rsidRDefault="00490D67" w:rsidP="00490D67">
      <w:pPr>
        <w:pStyle w:val="20"/>
        <w:numPr>
          <w:ilvl w:val="0"/>
          <w:numId w:val="2"/>
        </w:numPr>
        <w:shd w:val="clear" w:color="auto" w:fill="auto"/>
        <w:tabs>
          <w:tab w:val="left" w:pos="932"/>
        </w:tabs>
        <w:spacing w:after="0" w:line="322" w:lineRule="exact"/>
        <w:ind w:firstLine="780"/>
        <w:jc w:val="both"/>
      </w:pPr>
      <w:proofErr w:type="spellStart"/>
      <w:r w:rsidRPr="005D1426">
        <w:t>забезпечення</w:t>
      </w:r>
      <w:proofErr w:type="spellEnd"/>
      <w:r w:rsidRPr="005D1426">
        <w:t xml:space="preserve"> </w:t>
      </w:r>
      <w:proofErr w:type="spellStart"/>
      <w:r w:rsidRPr="005D1426">
        <w:t>реалізації</w:t>
      </w:r>
      <w:proofErr w:type="spellEnd"/>
      <w:r w:rsidRPr="005D1426">
        <w:t xml:space="preserve"> </w:t>
      </w:r>
      <w:proofErr w:type="spellStart"/>
      <w:r w:rsidRPr="005D1426">
        <w:t>місцевої</w:t>
      </w:r>
      <w:proofErr w:type="spellEnd"/>
      <w:r w:rsidRPr="005D1426">
        <w:t xml:space="preserve"> </w:t>
      </w:r>
      <w:proofErr w:type="spellStart"/>
      <w:r w:rsidRPr="005D1426">
        <w:t>політики</w:t>
      </w:r>
      <w:proofErr w:type="spellEnd"/>
      <w:r w:rsidRPr="005D1426">
        <w:t xml:space="preserve"> у </w:t>
      </w:r>
      <w:proofErr w:type="spellStart"/>
      <w:r w:rsidRPr="005D1426">
        <w:t>сфері</w:t>
      </w:r>
      <w:proofErr w:type="spellEnd"/>
      <w:r w:rsidRPr="005D1426">
        <w:t xml:space="preserve"> </w:t>
      </w:r>
      <w:proofErr w:type="spellStart"/>
      <w:r w:rsidRPr="005D1426">
        <w:t>раціонального</w:t>
      </w:r>
      <w:proofErr w:type="spellEnd"/>
      <w:r w:rsidRPr="005D1426">
        <w:t xml:space="preserve"> </w:t>
      </w:r>
      <w:proofErr w:type="spellStart"/>
      <w:r w:rsidRPr="005D1426">
        <w:t>використання</w:t>
      </w:r>
      <w:proofErr w:type="spellEnd"/>
      <w:r w:rsidRPr="005D1426">
        <w:t xml:space="preserve"> земель;</w:t>
      </w:r>
    </w:p>
    <w:p w:rsidR="00490D67" w:rsidRPr="005D1426" w:rsidRDefault="00490D67" w:rsidP="00490D67">
      <w:pPr>
        <w:pStyle w:val="20"/>
        <w:numPr>
          <w:ilvl w:val="0"/>
          <w:numId w:val="1"/>
        </w:numPr>
        <w:shd w:val="clear" w:color="auto" w:fill="auto"/>
        <w:tabs>
          <w:tab w:val="left" w:pos="1284"/>
        </w:tabs>
        <w:spacing w:after="300" w:line="322" w:lineRule="exact"/>
        <w:ind w:firstLine="760"/>
        <w:jc w:val="both"/>
      </w:pPr>
      <w:r w:rsidRPr="005D1426">
        <w:t xml:space="preserve">Контроль за </w:t>
      </w:r>
      <w:proofErr w:type="spellStart"/>
      <w:r w:rsidRPr="005D1426">
        <w:t>використанням</w:t>
      </w:r>
      <w:proofErr w:type="spellEnd"/>
      <w:r w:rsidRPr="005D1426">
        <w:t xml:space="preserve"> земель </w:t>
      </w:r>
      <w:proofErr w:type="spellStart"/>
      <w:r w:rsidRPr="005D1426">
        <w:t>здійснює</w:t>
      </w:r>
      <w:proofErr w:type="spellEnd"/>
      <w:r w:rsidRPr="005D1426">
        <w:t xml:space="preserve"> </w:t>
      </w:r>
      <w:proofErr w:type="spellStart"/>
      <w:r w:rsidRPr="005D1426">
        <w:t>комі</w:t>
      </w:r>
      <w:proofErr w:type="gramStart"/>
      <w:r w:rsidRPr="005D1426">
        <w:t>с</w:t>
      </w:r>
      <w:proofErr w:type="gramEnd"/>
      <w:r w:rsidRPr="005D1426">
        <w:t>і</w:t>
      </w:r>
      <w:proofErr w:type="gramStart"/>
      <w:r w:rsidRPr="005D1426">
        <w:t>я</w:t>
      </w:r>
      <w:proofErr w:type="spellEnd"/>
      <w:proofErr w:type="gramEnd"/>
      <w:r w:rsidRPr="005D1426">
        <w:t xml:space="preserve"> з </w:t>
      </w:r>
      <w:proofErr w:type="spellStart"/>
      <w:r w:rsidRPr="005D1426">
        <w:t>проведення</w:t>
      </w:r>
      <w:proofErr w:type="spellEnd"/>
      <w:r w:rsidRPr="005D1426">
        <w:t xml:space="preserve"> контролю за </w:t>
      </w:r>
      <w:proofErr w:type="spellStart"/>
      <w:r w:rsidRPr="005D1426">
        <w:t>використанням</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на </w:t>
      </w:r>
      <w:proofErr w:type="spellStart"/>
      <w:r w:rsidRPr="005D1426">
        <w:t>території</w:t>
      </w:r>
      <w:proofErr w:type="spellEnd"/>
      <w:r w:rsidRPr="005D1426">
        <w:t xml:space="preserve"> </w:t>
      </w:r>
      <w:proofErr w:type="spellStart"/>
      <w:r w:rsidRPr="005D1426">
        <w:t>Броварської</w:t>
      </w:r>
      <w:proofErr w:type="spellEnd"/>
      <w:r w:rsidRPr="005D1426">
        <w:t xml:space="preserve"> </w:t>
      </w:r>
      <w:proofErr w:type="spellStart"/>
      <w:r w:rsidRPr="005D1426">
        <w:t>міської</w:t>
      </w:r>
      <w:proofErr w:type="spellEnd"/>
      <w:r w:rsidRPr="005D1426">
        <w:t xml:space="preserve"> </w:t>
      </w:r>
      <w:proofErr w:type="spellStart"/>
      <w:r w:rsidRPr="005D1426">
        <w:t>територіальної</w:t>
      </w:r>
      <w:proofErr w:type="spellEnd"/>
      <w:r w:rsidRPr="005D1426">
        <w:t xml:space="preserve"> </w:t>
      </w:r>
      <w:proofErr w:type="spellStart"/>
      <w:r w:rsidRPr="005D1426">
        <w:t>громади</w:t>
      </w:r>
      <w:proofErr w:type="spellEnd"/>
      <w:r w:rsidR="00B2558F" w:rsidRPr="005D1426">
        <w:rPr>
          <w:lang w:val="uk-UA"/>
        </w:rPr>
        <w:t xml:space="preserve">, яка створюється виконавчим </w:t>
      </w:r>
      <w:r w:rsidR="00B2558F" w:rsidRPr="005D1426">
        <w:rPr>
          <w:lang w:val="uk-UA"/>
        </w:rPr>
        <w:lastRenderedPageBreak/>
        <w:t>комітетом Броварської міської ради Броварського району Київської області</w:t>
      </w:r>
      <w:r w:rsidRPr="005D1426">
        <w:t>.</w:t>
      </w:r>
    </w:p>
    <w:p w:rsidR="00490D67" w:rsidRPr="005D1426" w:rsidRDefault="00490D67" w:rsidP="00490D67">
      <w:pPr>
        <w:pStyle w:val="20"/>
        <w:numPr>
          <w:ilvl w:val="0"/>
          <w:numId w:val="11"/>
        </w:numPr>
        <w:shd w:val="clear" w:color="auto" w:fill="auto"/>
        <w:spacing w:after="0" w:line="322" w:lineRule="exact"/>
        <w:ind w:left="0" w:firstLine="0"/>
        <w:rPr>
          <w:b/>
        </w:rPr>
      </w:pPr>
      <w:proofErr w:type="spellStart"/>
      <w:r w:rsidRPr="005D1426">
        <w:rPr>
          <w:b/>
        </w:rPr>
        <w:t>Повноваження</w:t>
      </w:r>
      <w:proofErr w:type="spellEnd"/>
      <w:r w:rsidRPr="005D1426">
        <w:rPr>
          <w:b/>
        </w:rPr>
        <w:t xml:space="preserve"> </w:t>
      </w:r>
      <w:proofErr w:type="spellStart"/>
      <w:r w:rsidRPr="005D1426">
        <w:rPr>
          <w:b/>
        </w:rPr>
        <w:t>комісії</w:t>
      </w:r>
      <w:proofErr w:type="spellEnd"/>
      <w:r w:rsidRPr="005D1426">
        <w:rPr>
          <w:b/>
        </w:rPr>
        <w:t xml:space="preserve"> з </w:t>
      </w:r>
      <w:proofErr w:type="spellStart"/>
      <w:r w:rsidRPr="005D1426">
        <w:rPr>
          <w:b/>
        </w:rPr>
        <w:t>проведення</w:t>
      </w:r>
      <w:proofErr w:type="spellEnd"/>
      <w:r w:rsidRPr="005D1426">
        <w:rPr>
          <w:b/>
        </w:rPr>
        <w:t xml:space="preserve"> контролю за </w:t>
      </w:r>
      <w:proofErr w:type="spellStart"/>
      <w:r w:rsidRPr="005D1426">
        <w:rPr>
          <w:b/>
        </w:rPr>
        <w:t>використанням</w:t>
      </w:r>
      <w:proofErr w:type="spellEnd"/>
      <w:r w:rsidRPr="005D1426">
        <w:rPr>
          <w:b/>
        </w:rPr>
        <w:t xml:space="preserve"> земель </w:t>
      </w:r>
      <w:proofErr w:type="spellStart"/>
      <w:r w:rsidRPr="005D1426">
        <w:rPr>
          <w:b/>
        </w:rPr>
        <w:t>комунальної</w:t>
      </w:r>
      <w:proofErr w:type="spellEnd"/>
      <w:r w:rsidRPr="005D1426">
        <w:rPr>
          <w:b/>
        </w:rPr>
        <w:t xml:space="preserve"> </w:t>
      </w:r>
      <w:proofErr w:type="spellStart"/>
      <w:r w:rsidRPr="005D1426">
        <w:rPr>
          <w:b/>
        </w:rPr>
        <w:t>власності</w:t>
      </w:r>
      <w:proofErr w:type="spellEnd"/>
      <w:r w:rsidRPr="005D1426">
        <w:rPr>
          <w:b/>
        </w:rPr>
        <w:t xml:space="preserve"> на </w:t>
      </w:r>
      <w:proofErr w:type="spellStart"/>
      <w:r w:rsidRPr="005D1426">
        <w:rPr>
          <w:b/>
        </w:rPr>
        <w:t>території</w:t>
      </w:r>
      <w:proofErr w:type="spellEnd"/>
      <w:r w:rsidRPr="005D1426">
        <w:rPr>
          <w:b/>
        </w:rPr>
        <w:t xml:space="preserve"> </w:t>
      </w:r>
      <w:proofErr w:type="spellStart"/>
      <w:r w:rsidRPr="005D1426">
        <w:rPr>
          <w:b/>
        </w:rPr>
        <w:t>Броварської</w:t>
      </w:r>
      <w:proofErr w:type="spellEnd"/>
      <w:r w:rsidRPr="005D1426">
        <w:rPr>
          <w:b/>
        </w:rPr>
        <w:t xml:space="preserve"> </w:t>
      </w:r>
      <w:proofErr w:type="spellStart"/>
      <w:r w:rsidRPr="005D1426">
        <w:rPr>
          <w:b/>
        </w:rPr>
        <w:t>міської</w:t>
      </w:r>
      <w:proofErr w:type="spellEnd"/>
      <w:r w:rsidRPr="005D1426">
        <w:rPr>
          <w:b/>
        </w:rPr>
        <w:t xml:space="preserve"> </w:t>
      </w:r>
      <w:proofErr w:type="spellStart"/>
      <w:r w:rsidRPr="005D1426">
        <w:rPr>
          <w:b/>
        </w:rPr>
        <w:t>територіальної</w:t>
      </w:r>
      <w:proofErr w:type="spellEnd"/>
      <w:r w:rsidRPr="005D1426">
        <w:rPr>
          <w:b/>
        </w:rPr>
        <w:t xml:space="preserve"> </w:t>
      </w:r>
      <w:proofErr w:type="spellStart"/>
      <w:r w:rsidRPr="005D1426">
        <w:rPr>
          <w:b/>
        </w:rPr>
        <w:t>громади</w:t>
      </w:r>
      <w:proofErr w:type="spellEnd"/>
    </w:p>
    <w:p w:rsidR="00490D67" w:rsidRPr="005D1426" w:rsidRDefault="00490D67" w:rsidP="00490D67">
      <w:pPr>
        <w:pStyle w:val="20"/>
        <w:shd w:val="clear" w:color="auto" w:fill="auto"/>
        <w:spacing w:after="0" w:line="322" w:lineRule="exact"/>
        <w:ind w:firstLine="0"/>
        <w:jc w:val="left"/>
      </w:pPr>
    </w:p>
    <w:p w:rsidR="00490D67" w:rsidRPr="005D1426" w:rsidRDefault="00490D67" w:rsidP="00490D67">
      <w:pPr>
        <w:pStyle w:val="20"/>
        <w:numPr>
          <w:ilvl w:val="0"/>
          <w:numId w:val="4"/>
        </w:numPr>
        <w:shd w:val="clear" w:color="auto" w:fill="auto"/>
        <w:tabs>
          <w:tab w:val="left" w:pos="1251"/>
        </w:tabs>
        <w:spacing w:after="0" w:line="322" w:lineRule="exact"/>
        <w:ind w:firstLine="760"/>
        <w:jc w:val="both"/>
      </w:pPr>
      <w:r w:rsidRPr="005D1426">
        <w:t xml:space="preserve">До </w:t>
      </w:r>
      <w:proofErr w:type="spellStart"/>
      <w:r w:rsidRPr="005D1426">
        <w:t>повноважень</w:t>
      </w:r>
      <w:proofErr w:type="spellEnd"/>
      <w:r w:rsidRPr="005D1426">
        <w:t xml:space="preserve"> </w:t>
      </w:r>
      <w:proofErr w:type="spellStart"/>
      <w:r w:rsidRPr="005D1426">
        <w:t>комісії</w:t>
      </w:r>
      <w:proofErr w:type="spellEnd"/>
      <w:r w:rsidRPr="005D1426">
        <w:t xml:space="preserve"> з </w:t>
      </w:r>
      <w:proofErr w:type="spellStart"/>
      <w:r w:rsidRPr="005D1426">
        <w:t>проведення</w:t>
      </w:r>
      <w:proofErr w:type="spellEnd"/>
      <w:r w:rsidRPr="005D1426">
        <w:t xml:space="preserve"> контролю за </w:t>
      </w:r>
      <w:proofErr w:type="spellStart"/>
      <w:r w:rsidRPr="005D1426">
        <w:t>використанням</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на </w:t>
      </w:r>
      <w:proofErr w:type="spellStart"/>
      <w:r w:rsidRPr="005D1426">
        <w:t>території</w:t>
      </w:r>
      <w:proofErr w:type="spellEnd"/>
      <w:r w:rsidRPr="005D1426">
        <w:t xml:space="preserve"> </w:t>
      </w:r>
      <w:proofErr w:type="spellStart"/>
      <w:r w:rsidRPr="005D1426">
        <w:t>Броварської</w:t>
      </w:r>
      <w:proofErr w:type="spellEnd"/>
      <w:r w:rsidRPr="005D1426">
        <w:t xml:space="preserve"> </w:t>
      </w:r>
      <w:proofErr w:type="spellStart"/>
      <w:r w:rsidRPr="005D1426">
        <w:t>міської</w:t>
      </w:r>
      <w:proofErr w:type="spellEnd"/>
      <w:r w:rsidRPr="005D1426">
        <w:t xml:space="preserve"> </w:t>
      </w:r>
      <w:proofErr w:type="spellStart"/>
      <w:r w:rsidRPr="005D1426">
        <w:t>територіальної</w:t>
      </w:r>
      <w:proofErr w:type="spellEnd"/>
      <w:r w:rsidRPr="005D1426">
        <w:t xml:space="preserve"> </w:t>
      </w:r>
      <w:proofErr w:type="spellStart"/>
      <w:r w:rsidRPr="005D1426">
        <w:t>громади</w:t>
      </w:r>
      <w:proofErr w:type="spellEnd"/>
      <w:r w:rsidRPr="005D1426">
        <w:t xml:space="preserve"> належать:</w:t>
      </w:r>
    </w:p>
    <w:p w:rsidR="00490D67" w:rsidRPr="005D1426" w:rsidRDefault="00490D67" w:rsidP="00490D67">
      <w:pPr>
        <w:pStyle w:val="20"/>
        <w:numPr>
          <w:ilvl w:val="0"/>
          <w:numId w:val="5"/>
        </w:numPr>
        <w:shd w:val="clear" w:color="auto" w:fill="auto"/>
        <w:spacing w:after="0" w:line="322" w:lineRule="exact"/>
        <w:ind w:firstLine="709"/>
        <w:jc w:val="left"/>
      </w:pPr>
      <w:proofErr w:type="spellStart"/>
      <w:r w:rsidRPr="005D1426">
        <w:t>Здійснення</w:t>
      </w:r>
      <w:proofErr w:type="spellEnd"/>
      <w:r w:rsidRPr="005D1426">
        <w:t xml:space="preserve"> контролю за </w:t>
      </w:r>
      <w:proofErr w:type="spellStart"/>
      <w:r w:rsidRPr="005D1426">
        <w:t>використанням</w:t>
      </w:r>
      <w:proofErr w:type="spellEnd"/>
      <w:r w:rsidRPr="005D1426">
        <w:t xml:space="preserve"> земель у </w:t>
      </w:r>
      <w:proofErr w:type="spellStart"/>
      <w:r w:rsidRPr="005D1426">
        <w:t>частині</w:t>
      </w:r>
      <w:proofErr w:type="spellEnd"/>
      <w:r w:rsidRPr="005D1426">
        <w:t>:</w:t>
      </w:r>
    </w:p>
    <w:p w:rsidR="00490D67" w:rsidRPr="005D1426" w:rsidRDefault="00490D67" w:rsidP="00490D67">
      <w:pPr>
        <w:pStyle w:val="20"/>
        <w:numPr>
          <w:ilvl w:val="0"/>
          <w:numId w:val="2"/>
        </w:numPr>
        <w:shd w:val="clear" w:color="auto" w:fill="auto"/>
        <w:tabs>
          <w:tab w:val="left" w:pos="948"/>
        </w:tabs>
        <w:spacing w:after="0" w:line="322" w:lineRule="exact"/>
        <w:ind w:firstLine="760"/>
        <w:jc w:val="both"/>
      </w:pPr>
      <w:proofErr w:type="spellStart"/>
      <w:r w:rsidRPr="005D1426">
        <w:t>дотримання</w:t>
      </w:r>
      <w:proofErr w:type="spellEnd"/>
      <w:r w:rsidRPr="005D1426">
        <w:t xml:space="preserve"> </w:t>
      </w:r>
      <w:proofErr w:type="spellStart"/>
      <w:proofErr w:type="gramStart"/>
      <w:r w:rsidRPr="005D1426">
        <w:t>п</w:t>
      </w:r>
      <w:proofErr w:type="gramEnd"/>
      <w:r w:rsidRPr="005D1426">
        <w:t>ідприємствами</w:t>
      </w:r>
      <w:proofErr w:type="spellEnd"/>
      <w:r w:rsidRPr="005D1426">
        <w:t xml:space="preserve">, </w:t>
      </w:r>
      <w:proofErr w:type="spellStart"/>
      <w:r w:rsidRPr="005D1426">
        <w:t>установами</w:t>
      </w:r>
      <w:proofErr w:type="spellEnd"/>
      <w:r w:rsidRPr="005D1426">
        <w:t xml:space="preserve">, </w:t>
      </w:r>
      <w:proofErr w:type="spellStart"/>
      <w:r w:rsidRPr="005D1426">
        <w:t>організаціями</w:t>
      </w:r>
      <w:proofErr w:type="spellEnd"/>
      <w:r w:rsidRPr="005D1426">
        <w:t xml:space="preserve"> </w:t>
      </w:r>
      <w:proofErr w:type="spellStart"/>
      <w:r w:rsidRPr="005D1426">
        <w:t>всіх</w:t>
      </w:r>
      <w:proofErr w:type="spellEnd"/>
      <w:r w:rsidRPr="005D1426">
        <w:t xml:space="preserve"> форм </w:t>
      </w:r>
      <w:proofErr w:type="spellStart"/>
      <w:r w:rsidRPr="005D1426">
        <w:t>власності</w:t>
      </w:r>
      <w:proofErr w:type="spellEnd"/>
      <w:r w:rsidRPr="005D1426">
        <w:t xml:space="preserve">, </w:t>
      </w:r>
      <w:proofErr w:type="spellStart"/>
      <w:r w:rsidRPr="005D1426">
        <w:t>громадянами</w:t>
      </w:r>
      <w:proofErr w:type="spellEnd"/>
      <w:r w:rsidRPr="005D1426">
        <w:t xml:space="preserve"> </w:t>
      </w:r>
      <w:proofErr w:type="spellStart"/>
      <w:r w:rsidRPr="005D1426">
        <w:t>України</w:t>
      </w:r>
      <w:proofErr w:type="spellEnd"/>
      <w:r w:rsidRPr="005D1426">
        <w:t xml:space="preserve">, </w:t>
      </w:r>
      <w:proofErr w:type="spellStart"/>
      <w:r w:rsidRPr="005D1426">
        <w:t>іноземними</w:t>
      </w:r>
      <w:proofErr w:type="spellEnd"/>
      <w:r w:rsidRPr="005D1426">
        <w:t xml:space="preserve"> </w:t>
      </w:r>
      <w:proofErr w:type="spellStart"/>
      <w:r w:rsidRPr="005D1426">
        <w:t>громадянами</w:t>
      </w:r>
      <w:proofErr w:type="spellEnd"/>
      <w:r w:rsidRPr="005D1426">
        <w:t xml:space="preserve">, особами без </w:t>
      </w:r>
      <w:proofErr w:type="spellStart"/>
      <w:r w:rsidRPr="005D1426">
        <w:t>громадянства</w:t>
      </w:r>
      <w:proofErr w:type="spellEnd"/>
      <w:r w:rsidRPr="005D1426">
        <w:t xml:space="preserve">, а </w:t>
      </w:r>
      <w:proofErr w:type="spellStart"/>
      <w:r w:rsidRPr="005D1426">
        <w:t>також</w:t>
      </w:r>
      <w:proofErr w:type="spellEnd"/>
      <w:r w:rsidRPr="005D1426">
        <w:t xml:space="preserve"> </w:t>
      </w:r>
      <w:proofErr w:type="spellStart"/>
      <w:r w:rsidRPr="005D1426">
        <w:t>іноземними</w:t>
      </w:r>
      <w:proofErr w:type="spellEnd"/>
      <w:r w:rsidRPr="005D1426">
        <w:t xml:space="preserve"> </w:t>
      </w:r>
      <w:proofErr w:type="spellStart"/>
      <w:r w:rsidRPr="005D1426">
        <w:t>юридичними</w:t>
      </w:r>
      <w:proofErr w:type="spellEnd"/>
      <w:r w:rsidRPr="005D1426">
        <w:t xml:space="preserve"> особами </w:t>
      </w:r>
      <w:proofErr w:type="spellStart"/>
      <w:r w:rsidRPr="005D1426">
        <w:t>вимог</w:t>
      </w:r>
      <w:proofErr w:type="spellEnd"/>
      <w:r w:rsidRPr="005D1426">
        <w:t xml:space="preserve"> </w:t>
      </w:r>
      <w:proofErr w:type="spellStart"/>
      <w:r w:rsidRPr="005D1426">
        <w:t>законодавства</w:t>
      </w:r>
      <w:proofErr w:type="spellEnd"/>
      <w:r w:rsidRPr="005D1426">
        <w:t xml:space="preserve"> </w:t>
      </w:r>
      <w:proofErr w:type="spellStart"/>
      <w:r w:rsidRPr="005D1426">
        <w:t>щодо</w:t>
      </w:r>
      <w:proofErr w:type="spellEnd"/>
      <w:r w:rsidRPr="005D1426">
        <w:t xml:space="preserve"> </w:t>
      </w:r>
      <w:proofErr w:type="spellStart"/>
      <w:r w:rsidRPr="005D1426">
        <w:t>використання</w:t>
      </w:r>
      <w:proofErr w:type="spellEnd"/>
      <w:r w:rsidRPr="005D1426">
        <w:t xml:space="preserve"> земель;</w:t>
      </w:r>
    </w:p>
    <w:p w:rsidR="00490D67" w:rsidRPr="005D1426" w:rsidRDefault="00490D67" w:rsidP="00490D67">
      <w:pPr>
        <w:pStyle w:val="20"/>
        <w:numPr>
          <w:ilvl w:val="0"/>
          <w:numId w:val="2"/>
        </w:numPr>
        <w:shd w:val="clear" w:color="auto" w:fill="auto"/>
        <w:tabs>
          <w:tab w:val="left" w:pos="944"/>
        </w:tabs>
        <w:spacing w:after="0" w:line="322" w:lineRule="exact"/>
        <w:ind w:firstLine="760"/>
        <w:jc w:val="both"/>
      </w:pPr>
      <w:proofErr w:type="spellStart"/>
      <w:r w:rsidRPr="005D1426">
        <w:t>виконання</w:t>
      </w:r>
      <w:proofErr w:type="spellEnd"/>
      <w:r w:rsidRPr="005D1426">
        <w:t xml:space="preserve"> </w:t>
      </w:r>
      <w:proofErr w:type="spellStart"/>
      <w:r w:rsidRPr="005D1426">
        <w:t>вимог</w:t>
      </w:r>
      <w:proofErr w:type="spellEnd"/>
      <w:r w:rsidRPr="005D1426">
        <w:t xml:space="preserve"> </w:t>
      </w:r>
      <w:proofErr w:type="spellStart"/>
      <w:r w:rsidRPr="005D1426">
        <w:t>щодо</w:t>
      </w:r>
      <w:proofErr w:type="spellEnd"/>
      <w:r w:rsidRPr="005D1426">
        <w:t xml:space="preserve"> </w:t>
      </w:r>
      <w:proofErr w:type="spellStart"/>
      <w:r w:rsidRPr="005D1426">
        <w:t>використання</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за </w:t>
      </w:r>
      <w:proofErr w:type="spellStart"/>
      <w:r w:rsidRPr="005D1426">
        <w:t>їх</w:t>
      </w:r>
      <w:proofErr w:type="spellEnd"/>
      <w:r w:rsidRPr="005D1426">
        <w:t xml:space="preserve"> </w:t>
      </w:r>
      <w:proofErr w:type="spellStart"/>
      <w:r w:rsidRPr="005D1426">
        <w:t>цільовим</w:t>
      </w:r>
      <w:proofErr w:type="spellEnd"/>
      <w:r w:rsidRPr="005D1426">
        <w:t xml:space="preserve"> </w:t>
      </w:r>
      <w:proofErr w:type="spellStart"/>
      <w:r w:rsidRPr="005D1426">
        <w:t>призначенням</w:t>
      </w:r>
      <w:proofErr w:type="spellEnd"/>
      <w:r w:rsidRPr="005D1426">
        <w:t>;</w:t>
      </w:r>
    </w:p>
    <w:p w:rsidR="00490D67" w:rsidRPr="005D1426" w:rsidRDefault="00490D67" w:rsidP="00490D67">
      <w:pPr>
        <w:pStyle w:val="20"/>
        <w:numPr>
          <w:ilvl w:val="0"/>
          <w:numId w:val="2"/>
        </w:numPr>
        <w:shd w:val="clear" w:color="auto" w:fill="auto"/>
        <w:tabs>
          <w:tab w:val="left" w:pos="944"/>
        </w:tabs>
        <w:spacing w:after="0" w:line="322" w:lineRule="exact"/>
        <w:ind w:firstLine="760"/>
        <w:jc w:val="both"/>
      </w:pPr>
      <w:proofErr w:type="spellStart"/>
      <w:r w:rsidRPr="005D1426">
        <w:t>дотримання</w:t>
      </w:r>
      <w:proofErr w:type="spellEnd"/>
      <w:r w:rsidRPr="005D1426">
        <w:t xml:space="preserve"> </w:t>
      </w:r>
      <w:proofErr w:type="spellStart"/>
      <w:r w:rsidRPr="005D1426">
        <w:t>строків</w:t>
      </w:r>
      <w:proofErr w:type="spellEnd"/>
      <w:r w:rsidRPr="005D1426">
        <w:t xml:space="preserve"> </w:t>
      </w:r>
      <w:proofErr w:type="spellStart"/>
      <w:r w:rsidRPr="005D1426">
        <w:t>своєчасного</w:t>
      </w:r>
      <w:proofErr w:type="spellEnd"/>
      <w:r w:rsidRPr="005D1426">
        <w:t xml:space="preserve"> </w:t>
      </w:r>
      <w:proofErr w:type="spellStart"/>
      <w:r w:rsidRPr="005D1426">
        <w:t>повернення</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w:t>
      </w:r>
      <w:proofErr w:type="spellStart"/>
      <w:proofErr w:type="gramStart"/>
      <w:r w:rsidRPr="005D1426">
        <w:t>п</w:t>
      </w:r>
      <w:proofErr w:type="gramEnd"/>
      <w:r w:rsidRPr="005D1426">
        <w:t>ісля</w:t>
      </w:r>
      <w:proofErr w:type="spellEnd"/>
      <w:r w:rsidRPr="005D1426">
        <w:t xml:space="preserve"> </w:t>
      </w:r>
      <w:proofErr w:type="spellStart"/>
      <w:r w:rsidRPr="005D1426">
        <w:t>припинення</w:t>
      </w:r>
      <w:proofErr w:type="spellEnd"/>
      <w:r w:rsidRPr="005D1426">
        <w:t xml:space="preserve"> у </w:t>
      </w:r>
      <w:proofErr w:type="spellStart"/>
      <w:r w:rsidRPr="005D1426">
        <w:t>встановленому</w:t>
      </w:r>
      <w:proofErr w:type="spellEnd"/>
      <w:r w:rsidRPr="005D1426">
        <w:t xml:space="preserve"> порядку права </w:t>
      </w:r>
      <w:proofErr w:type="spellStart"/>
      <w:r w:rsidRPr="005D1426">
        <w:t>користування</w:t>
      </w:r>
      <w:proofErr w:type="spellEnd"/>
      <w:r w:rsidRPr="005D1426">
        <w:t xml:space="preserve"> ними та </w:t>
      </w:r>
      <w:proofErr w:type="spellStart"/>
      <w:r w:rsidRPr="005D1426">
        <w:t>обов'язкового</w:t>
      </w:r>
      <w:proofErr w:type="spellEnd"/>
      <w:r w:rsidRPr="005D1426">
        <w:t xml:space="preserve"> </w:t>
      </w:r>
      <w:proofErr w:type="spellStart"/>
      <w:r w:rsidRPr="005D1426">
        <w:t>виконання</w:t>
      </w:r>
      <w:proofErr w:type="spellEnd"/>
      <w:r w:rsidRPr="005D1426">
        <w:t xml:space="preserve"> </w:t>
      </w:r>
      <w:proofErr w:type="spellStart"/>
      <w:r w:rsidRPr="005D1426">
        <w:t>заходів</w:t>
      </w:r>
      <w:proofErr w:type="spellEnd"/>
      <w:r w:rsidRPr="005D1426">
        <w:t xml:space="preserve"> </w:t>
      </w:r>
      <w:proofErr w:type="spellStart"/>
      <w:r w:rsidRPr="005D1426">
        <w:t>щодо</w:t>
      </w:r>
      <w:proofErr w:type="spellEnd"/>
      <w:r w:rsidRPr="005D1426">
        <w:t xml:space="preserve"> </w:t>
      </w:r>
      <w:proofErr w:type="spellStart"/>
      <w:r w:rsidRPr="005D1426">
        <w:t>приведення</w:t>
      </w:r>
      <w:proofErr w:type="spellEnd"/>
      <w:r w:rsidRPr="005D1426">
        <w:t xml:space="preserve"> </w:t>
      </w:r>
      <w:proofErr w:type="spellStart"/>
      <w:r w:rsidRPr="005D1426">
        <w:t>їх</w:t>
      </w:r>
      <w:proofErr w:type="spellEnd"/>
      <w:r w:rsidRPr="005D1426">
        <w:t xml:space="preserve"> у стан, </w:t>
      </w:r>
      <w:proofErr w:type="spellStart"/>
      <w:r w:rsidRPr="005D1426">
        <w:t>придатний</w:t>
      </w:r>
      <w:proofErr w:type="spellEnd"/>
      <w:r w:rsidRPr="005D1426">
        <w:t xml:space="preserve"> для </w:t>
      </w:r>
      <w:proofErr w:type="spellStart"/>
      <w:r w:rsidRPr="005D1426">
        <w:t>подальшого</w:t>
      </w:r>
      <w:proofErr w:type="spellEnd"/>
      <w:r w:rsidRPr="005D1426">
        <w:t xml:space="preserve"> </w:t>
      </w:r>
      <w:proofErr w:type="spellStart"/>
      <w:r w:rsidRPr="005D1426">
        <w:t>використання</w:t>
      </w:r>
      <w:proofErr w:type="spellEnd"/>
      <w:r w:rsidRPr="005D1426">
        <w:t xml:space="preserve"> за </w:t>
      </w:r>
      <w:proofErr w:type="spellStart"/>
      <w:r w:rsidRPr="005D1426">
        <w:t>цільовим</w:t>
      </w:r>
      <w:proofErr w:type="spellEnd"/>
      <w:r w:rsidRPr="005D1426">
        <w:t xml:space="preserve"> </w:t>
      </w:r>
      <w:proofErr w:type="spellStart"/>
      <w:r w:rsidRPr="005D1426">
        <w:t>призначенням</w:t>
      </w:r>
      <w:proofErr w:type="spellEnd"/>
      <w:r w:rsidRPr="005D1426">
        <w:t>;</w:t>
      </w:r>
    </w:p>
    <w:p w:rsidR="00490D67" w:rsidRPr="005D1426" w:rsidRDefault="00490D67" w:rsidP="00490D67">
      <w:pPr>
        <w:pStyle w:val="20"/>
        <w:numPr>
          <w:ilvl w:val="0"/>
          <w:numId w:val="5"/>
        </w:numPr>
        <w:shd w:val="clear" w:color="auto" w:fill="auto"/>
        <w:tabs>
          <w:tab w:val="left" w:pos="1485"/>
        </w:tabs>
        <w:spacing w:after="0" w:line="322" w:lineRule="exact"/>
        <w:ind w:firstLine="760"/>
        <w:jc w:val="both"/>
      </w:pPr>
      <w:proofErr w:type="spellStart"/>
      <w:proofErr w:type="gramStart"/>
      <w:r w:rsidRPr="005D1426">
        <w:t>П</w:t>
      </w:r>
      <w:proofErr w:type="gramEnd"/>
      <w:r w:rsidRPr="005D1426">
        <w:t>ідготовка</w:t>
      </w:r>
      <w:proofErr w:type="spellEnd"/>
      <w:r w:rsidRPr="005D1426">
        <w:t xml:space="preserve"> та </w:t>
      </w:r>
      <w:proofErr w:type="spellStart"/>
      <w:r w:rsidRPr="005D1426">
        <w:t>направлення</w:t>
      </w:r>
      <w:proofErr w:type="spellEnd"/>
      <w:r w:rsidRPr="005D1426">
        <w:t xml:space="preserve"> для </w:t>
      </w:r>
      <w:proofErr w:type="spellStart"/>
      <w:r w:rsidRPr="005D1426">
        <w:t>розгляду</w:t>
      </w:r>
      <w:proofErr w:type="spellEnd"/>
      <w:r w:rsidRPr="005D1426">
        <w:t xml:space="preserve"> </w:t>
      </w:r>
      <w:proofErr w:type="spellStart"/>
      <w:r w:rsidRPr="005D1426">
        <w:t>відповідним</w:t>
      </w:r>
      <w:proofErr w:type="spellEnd"/>
      <w:r w:rsidRPr="005D1426">
        <w:t xml:space="preserve"> органам </w:t>
      </w:r>
      <w:proofErr w:type="spellStart"/>
      <w:r w:rsidRPr="005D1426">
        <w:t>пропозицій</w:t>
      </w:r>
      <w:proofErr w:type="spellEnd"/>
      <w:r w:rsidRPr="005D1426">
        <w:t xml:space="preserve"> </w:t>
      </w:r>
      <w:proofErr w:type="spellStart"/>
      <w:r w:rsidRPr="005D1426">
        <w:t>щодо</w:t>
      </w:r>
      <w:proofErr w:type="spellEnd"/>
      <w:r w:rsidRPr="005D1426">
        <w:t xml:space="preserve"> </w:t>
      </w:r>
      <w:proofErr w:type="spellStart"/>
      <w:r w:rsidRPr="005D1426">
        <w:t>тимчасової</w:t>
      </w:r>
      <w:proofErr w:type="spellEnd"/>
      <w:r w:rsidRPr="005D1426">
        <w:t xml:space="preserve"> заборони (</w:t>
      </w:r>
      <w:proofErr w:type="spellStart"/>
      <w:r w:rsidRPr="005D1426">
        <w:t>призупинення</w:t>
      </w:r>
      <w:proofErr w:type="spellEnd"/>
      <w:r w:rsidRPr="005D1426">
        <w:t xml:space="preserve">) </w:t>
      </w:r>
      <w:proofErr w:type="spellStart"/>
      <w:r w:rsidRPr="005D1426">
        <w:t>використання</w:t>
      </w:r>
      <w:proofErr w:type="spellEnd"/>
      <w:r w:rsidRPr="005D1426">
        <w:t xml:space="preserve"> земель </w:t>
      </w:r>
      <w:proofErr w:type="spellStart"/>
      <w:r w:rsidRPr="005D1426">
        <w:t>громадянами</w:t>
      </w:r>
      <w:proofErr w:type="spellEnd"/>
      <w:r w:rsidRPr="005D1426">
        <w:t xml:space="preserve"> та </w:t>
      </w:r>
      <w:proofErr w:type="spellStart"/>
      <w:r w:rsidRPr="005D1426">
        <w:t>юридичними</w:t>
      </w:r>
      <w:proofErr w:type="spellEnd"/>
      <w:r w:rsidRPr="005D1426">
        <w:t xml:space="preserve"> особами у </w:t>
      </w:r>
      <w:proofErr w:type="spellStart"/>
      <w:r w:rsidRPr="005D1426">
        <w:t>разі</w:t>
      </w:r>
      <w:proofErr w:type="spellEnd"/>
      <w:r w:rsidRPr="005D1426">
        <w:t xml:space="preserve"> </w:t>
      </w:r>
      <w:proofErr w:type="spellStart"/>
      <w:r w:rsidRPr="005D1426">
        <w:t>порушення</w:t>
      </w:r>
      <w:proofErr w:type="spellEnd"/>
      <w:r w:rsidRPr="005D1426">
        <w:t xml:space="preserve"> ними </w:t>
      </w:r>
      <w:proofErr w:type="spellStart"/>
      <w:r w:rsidRPr="005D1426">
        <w:t>вимог</w:t>
      </w:r>
      <w:proofErr w:type="spellEnd"/>
      <w:r w:rsidRPr="005D1426">
        <w:t xml:space="preserve"> </w:t>
      </w:r>
      <w:proofErr w:type="spellStart"/>
      <w:r w:rsidRPr="005D1426">
        <w:t>законодавства</w:t>
      </w:r>
      <w:proofErr w:type="spellEnd"/>
      <w:r w:rsidRPr="005D1426">
        <w:t xml:space="preserve"> та </w:t>
      </w:r>
      <w:proofErr w:type="spellStart"/>
      <w:r w:rsidRPr="005D1426">
        <w:t>договірних</w:t>
      </w:r>
      <w:proofErr w:type="spellEnd"/>
      <w:r w:rsidRPr="005D1426">
        <w:t xml:space="preserve"> </w:t>
      </w:r>
      <w:proofErr w:type="spellStart"/>
      <w:r w:rsidRPr="005D1426">
        <w:t>відносин</w:t>
      </w:r>
      <w:proofErr w:type="spellEnd"/>
      <w:r w:rsidRPr="005D1426">
        <w:t>.</w:t>
      </w:r>
    </w:p>
    <w:p w:rsidR="00490D67" w:rsidRPr="005D1426" w:rsidRDefault="00490D67" w:rsidP="00490D67">
      <w:pPr>
        <w:pStyle w:val="20"/>
        <w:numPr>
          <w:ilvl w:val="0"/>
          <w:numId w:val="5"/>
        </w:numPr>
        <w:shd w:val="clear" w:color="auto" w:fill="auto"/>
        <w:tabs>
          <w:tab w:val="left" w:pos="1485"/>
        </w:tabs>
        <w:spacing w:after="0" w:line="322" w:lineRule="exact"/>
        <w:ind w:firstLine="760"/>
        <w:jc w:val="both"/>
      </w:pPr>
      <w:proofErr w:type="spellStart"/>
      <w:r w:rsidRPr="005D1426">
        <w:t>Одержання</w:t>
      </w:r>
      <w:proofErr w:type="spellEnd"/>
      <w:r w:rsidRPr="005D1426">
        <w:t xml:space="preserve"> у </w:t>
      </w:r>
      <w:proofErr w:type="spellStart"/>
      <w:r w:rsidRPr="005D1426">
        <w:t>встановленому</w:t>
      </w:r>
      <w:proofErr w:type="spellEnd"/>
      <w:r w:rsidRPr="005D1426">
        <w:t xml:space="preserve"> </w:t>
      </w:r>
      <w:proofErr w:type="spellStart"/>
      <w:r w:rsidRPr="005D1426">
        <w:t>законодавством</w:t>
      </w:r>
      <w:proofErr w:type="spellEnd"/>
      <w:r w:rsidRPr="005D1426">
        <w:t xml:space="preserve"> порядку та </w:t>
      </w:r>
      <w:proofErr w:type="spellStart"/>
      <w:r w:rsidRPr="005D1426">
        <w:t>цим</w:t>
      </w:r>
      <w:proofErr w:type="spellEnd"/>
      <w:r w:rsidRPr="005D1426">
        <w:t xml:space="preserve"> </w:t>
      </w:r>
      <w:proofErr w:type="spellStart"/>
      <w:r w:rsidRPr="005D1426">
        <w:t>положенням</w:t>
      </w:r>
      <w:proofErr w:type="spellEnd"/>
      <w:r w:rsidRPr="005D1426">
        <w:t xml:space="preserve"> </w:t>
      </w:r>
      <w:proofErr w:type="spellStart"/>
      <w:r w:rsidRPr="005D1426">
        <w:t>від</w:t>
      </w:r>
      <w:proofErr w:type="spellEnd"/>
      <w:r w:rsidRPr="005D1426">
        <w:t xml:space="preserve"> </w:t>
      </w:r>
      <w:proofErr w:type="spellStart"/>
      <w:r w:rsidRPr="005D1426">
        <w:t>виконавчих</w:t>
      </w:r>
      <w:proofErr w:type="spellEnd"/>
      <w:r w:rsidRPr="005D1426">
        <w:t xml:space="preserve"> </w:t>
      </w:r>
      <w:proofErr w:type="spellStart"/>
      <w:r w:rsidRPr="005D1426">
        <w:t>органів</w:t>
      </w:r>
      <w:proofErr w:type="spellEnd"/>
      <w:r w:rsidRPr="005D1426">
        <w:t xml:space="preserve"> </w:t>
      </w:r>
      <w:proofErr w:type="spellStart"/>
      <w:r w:rsidRPr="005D1426">
        <w:t>Броварської</w:t>
      </w:r>
      <w:proofErr w:type="spellEnd"/>
      <w:r w:rsidRPr="005D1426">
        <w:t xml:space="preserve"> </w:t>
      </w:r>
      <w:proofErr w:type="spellStart"/>
      <w:r w:rsidRPr="005D1426">
        <w:t>міської</w:t>
      </w:r>
      <w:proofErr w:type="spellEnd"/>
      <w:r w:rsidRPr="005D1426">
        <w:t xml:space="preserve"> ради </w:t>
      </w:r>
      <w:proofErr w:type="spellStart"/>
      <w:r w:rsidRPr="005D1426">
        <w:t>Броварського</w:t>
      </w:r>
      <w:proofErr w:type="spellEnd"/>
      <w:r w:rsidRPr="005D1426">
        <w:t xml:space="preserve"> району </w:t>
      </w:r>
      <w:proofErr w:type="spellStart"/>
      <w:r w:rsidRPr="005D1426">
        <w:t>Київської</w:t>
      </w:r>
      <w:proofErr w:type="spellEnd"/>
      <w:r w:rsidRPr="005D1426">
        <w:t xml:space="preserve"> </w:t>
      </w:r>
      <w:proofErr w:type="spellStart"/>
      <w:r w:rsidRPr="005D1426">
        <w:t>області</w:t>
      </w:r>
      <w:proofErr w:type="spellEnd"/>
      <w:r w:rsidRPr="005D1426">
        <w:t xml:space="preserve">, </w:t>
      </w:r>
      <w:proofErr w:type="spellStart"/>
      <w:proofErr w:type="gramStart"/>
      <w:r w:rsidRPr="005D1426">
        <w:t>п</w:t>
      </w:r>
      <w:proofErr w:type="gramEnd"/>
      <w:r w:rsidRPr="005D1426">
        <w:t>ідприємств</w:t>
      </w:r>
      <w:proofErr w:type="spellEnd"/>
      <w:r w:rsidRPr="005D1426">
        <w:t xml:space="preserve">, </w:t>
      </w:r>
      <w:proofErr w:type="spellStart"/>
      <w:r w:rsidRPr="005D1426">
        <w:t>установ</w:t>
      </w:r>
      <w:proofErr w:type="spellEnd"/>
      <w:r w:rsidRPr="005D1426">
        <w:t xml:space="preserve">, </w:t>
      </w:r>
      <w:proofErr w:type="spellStart"/>
      <w:r w:rsidRPr="005D1426">
        <w:t>організацій</w:t>
      </w:r>
      <w:proofErr w:type="spellEnd"/>
      <w:r w:rsidRPr="005D1426">
        <w:t xml:space="preserve"> </w:t>
      </w:r>
      <w:proofErr w:type="spellStart"/>
      <w:r w:rsidRPr="005D1426">
        <w:t>всіх</w:t>
      </w:r>
      <w:proofErr w:type="spellEnd"/>
      <w:r w:rsidRPr="005D1426">
        <w:t xml:space="preserve"> форм </w:t>
      </w:r>
      <w:proofErr w:type="spellStart"/>
      <w:r w:rsidRPr="005D1426">
        <w:t>власності</w:t>
      </w:r>
      <w:proofErr w:type="spellEnd"/>
      <w:r w:rsidRPr="005D1426">
        <w:t xml:space="preserve"> </w:t>
      </w:r>
      <w:proofErr w:type="spellStart"/>
      <w:r w:rsidRPr="005D1426">
        <w:t>документів</w:t>
      </w:r>
      <w:proofErr w:type="spellEnd"/>
      <w:r w:rsidRPr="005D1426">
        <w:t xml:space="preserve">, </w:t>
      </w:r>
      <w:proofErr w:type="spellStart"/>
      <w:r w:rsidRPr="005D1426">
        <w:t>матеріалів</w:t>
      </w:r>
      <w:proofErr w:type="spellEnd"/>
      <w:r w:rsidRPr="005D1426">
        <w:t xml:space="preserve"> та </w:t>
      </w:r>
      <w:proofErr w:type="spellStart"/>
      <w:r w:rsidRPr="005D1426">
        <w:t>іншої</w:t>
      </w:r>
      <w:proofErr w:type="spellEnd"/>
      <w:r w:rsidRPr="005D1426">
        <w:t xml:space="preserve"> </w:t>
      </w:r>
      <w:proofErr w:type="spellStart"/>
      <w:r w:rsidRPr="005D1426">
        <w:t>інформації</w:t>
      </w:r>
      <w:proofErr w:type="spellEnd"/>
      <w:r w:rsidRPr="005D1426">
        <w:t xml:space="preserve"> з </w:t>
      </w:r>
      <w:proofErr w:type="spellStart"/>
      <w:r w:rsidRPr="005D1426">
        <w:t>питань</w:t>
      </w:r>
      <w:proofErr w:type="spellEnd"/>
      <w:r w:rsidRPr="005D1426">
        <w:t xml:space="preserve">, </w:t>
      </w:r>
      <w:proofErr w:type="spellStart"/>
      <w:r w:rsidRPr="005D1426">
        <w:t>пов'язаних</w:t>
      </w:r>
      <w:proofErr w:type="spellEnd"/>
      <w:r w:rsidRPr="005D1426">
        <w:t xml:space="preserve"> з </w:t>
      </w:r>
      <w:proofErr w:type="spellStart"/>
      <w:r w:rsidRPr="005D1426">
        <w:t>виконанням</w:t>
      </w:r>
      <w:proofErr w:type="spellEnd"/>
      <w:r w:rsidRPr="005D1426">
        <w:t xml:space="preserve"> </w:t>
      </w:r>
      <w:proofErr w:type="spellStart"/>
      <w:r w:rsidRPr="005D1426">
        <w:t>покладених</w:t>
      </w:r>
      <w:proofErr w:type="spellEnd"/>
      <w:r w:rsidRPr="005D1426">
        <w:t xml:space="preserve"> на </w:t>
      </w:r>
      <w:proofErr w:type="spellStart"/>
      <w:r w:rsidRPr="005D1426">
        <w:t>нього</w:t>
      </w:r>
      <w:proofErr w:type="spellEnd"/>
      <w:r w:rsidRPr="005D1426">
        <w:t xml:space="preserve"> </w:t>
      </w:r>
      <w:proofErr w:type="spellStart"/>
      <w:r w:rsidRPr="005D1426">
        <w:t>завдань</w:t>
      </w:r>
      <w:proofErr w:type="spellEnd"/>
      <w:r w:rsidRPr="005D1426">
        <w:t>.</w:t>
      </w:r>
    </w:p>
    <w:p w:rsidR="00490D67" w:rsidRPr="005D1426" w:rsidRDefault="00490D67" w:rsidP="00490D67">
      <w:pPr>
        <w:pStyle w:val="20"/>
        <w:numPr>
          <w:ilvl w:val="0"/>
          <w:numId w:val="5"/>
        </w:numPr>
        <w:shd w:val="clear" w:color="auto" w:fill="auto"/>
        <w:tabs>
          <w:tab w:val="left" w:pos="1530"/>
        </w:tabs>
        <w:spacing w:after="0" w:line="322" w:lineRule="exact"/>
        <w:ind w:firstLine="760"/>
        <w:jc w:val="both"/>
      </w:pPr>
      <w:proofErr w:type="spellStart"/>
      <w:r w:rsidRPr="005D1426">
        <w:t>Здійснення</w:t>
      </w:r>
      <w:proofErr w:type="spellEnd"/>
      <w:r w:rsidRPr="005D1426">
        <w:t xml:space="preserve"> контролю за </w:t>
      </w:r>
      <w:proofErr w:type="spellStart"/>
      <w:r w:rsidRPr="005D1426">
        <w:t>дотриманням</w:t>
      </w:r>
      <w:proofErr w:type="spellEnd"/>
      <w:r w:rsidRPr="005D1426">
        <w:t xml:space="preserve"> </w:t>
      </w:r>
      <w:proofErr w:type="spellStart"/>
      <w:r w:rsidRPr="005D1426">
        <w:t>обмежень</w:t>
      </w:r>
      <w:proofErr w:type="spellEnd"/>
      <w:r w:rsidRPr="005D1426">
        <w:t xml:space="preserve"> (</w:t>
      </w:r>
      <w:proofErr w:type="spellStart"/>
      <w:r w:rsidRPr="005D1426">
        <w:t>обтяжень</w:t>
      </w:r>
      <w:proofErr w:type="spellEnd"/>
      <w:r w:rsidRPr="005D1426">
        <w:t xml:space="preserve">) </w:t>
      </w:r>
      <w:proofErr w:type="spellStart"/>
      <w:r w:rsidRPr="005D1426">
        <w:t>використання</w:t>
      </w:r>
      <w:proofErr w:type="spellEnd"/>
      <w:r w:rsidRPr="005D1426">
        <w:t xml:space="preserve"> </w:t>
      </w:r>
      <w:proofErr w:type="spellStart"/>
      <w:r w:rsidRPr="005D1426">
        <w:t>громадянами</w:t>
      </w:r>
      <w:proofErr w:type="spellEnd"/>
      <w:r w:rsidRPr="005D1426">
        <w:t xml:space="preserve"> та </w:t>
      </w:r>
      <w:proofErr w:type="spellStart"/>
      <w:r w:rsidRPr="005D1426">
        <w:t>юридичними</w:t>
      </w:r>
      <w:proofErr w:type="spellEnd"/>
      <w:r w:rsidRPr="005D1426">
        <w:t xml:space="preserve"> особами земель.</w:t>
      </w:r>
    </w:p>
    <w:p w:rsidR="00490D67" w:rsidRPr="005D1426" w:rsidRDefault="00490D67" w:rsidP="00490D67">
      <w:pPr>
        <w:pStyle w:val="20"/>
        <w:numPr>
          <w:ilvl w:val="0"/>
          <w:numId w:val="5"/>
        </w:numPr>
        <w:shd w:val="clear" w:color="auto" w:fill="auto"/>
        <w:tabs>
          <w:tab w:val="left" w:pos="1530"/>
        </w:tabs>
        <w:spacing w:after="0" w:line="322" w:lineRule="exact"/>
        <w:ind w:firstLine="760"/>
        <w:jc w:val="both"/>
      </w:pPr>
      <w:proofErr w:type="spellStart"/>
      <w:r w:rsidRPr="005D1426">
        <w:t>Збі</w:t>
      </w:r>
      <w:proofErr w:type="gramStart"/>
      <w:r w:rsidRPr="005D1426">
        <w:t>р</w:t>
      </w:r>
      <w:proofErr w:type="spellEnd"/>
      <w:proofErr w:type="gramEnd"/>
      <w:r w:rsidRPr="005D1426">
        <w:t xml:space="preserve">, </w:t>
      </w:r>
      <w:proofErr w:type="spellStart"/>
      <w:r w:rsidRPr="005D1426">
        <w:t>зведення</w:t>
      </w:r>
      <w:proofErr w:type="spellEnd"/>
      <w:r w:rsidRPr="005D1426">
        <w:t xml:space="preserve"> та </w:t>
      </w:r>
      <w:proofErr w:type="spellStart"/>
      <w:r w:rsidRPr="005D1426">
        <w:t>аналіз</w:t>
      </w:r>
      <w:proofErr w:type="spellEnd"/>
      <w:r w:rsidRPr="005D1426">
        <w:t xml:space="preserve"> </w:t>
      </w:r>
      <w:proofErr w:type="spellStart"/>
      <w:r w:rsidRPr="005D1426">
        <w:t>інформації</w:t>
      </w:r>
      <w:proofErr w:type="spellEnd"/>
      <w:r w:rsidRPr="005D1426">
        <w:t xml:space="preserve">, </w:t>
      </w:r>
      <w:proofErr w:type="spellStart"/>
      <w:r w:rsidRPr="005D1426">
        <w:t>необхідної</w:t>
      </w:r>
      <w:proofErr w:type="spellEnd"/>
      <w:r w:rsidRPr="005D1426">
        <w:t xml:space="preserve"> для </w:t>
      </w:r>
      <w:proofErr w:type="spellStart"/>
      <w:r w:rsidRPr="005D1426">
        <w:t>здійснення</w:t>
      </w:r>
      <w:proofErr w:type="spellEnd"/>
      <w:r w:rsidRPr="005D1426">
        <w:t xml:space="preserve"> контролю за </w:t>
      </w:r>
      <w:proofErr w:type="spellStart"/>
      <w:r w:rsidRPr="005D1426">
        <w:t>використанням</w:t>
      </w:r>
      <w:proofErr w:type="spellEnd"/>
      <w:r w:rsidRPr="005D1426">
        <w:t xml:space="preserve"> земель.</w:t>
      </w:r>
    </w:p>
    <w:p w:rsidR="00490D67" w:rsidRPr="005D1426" w:rsidRDefault="00490D67" w:rsidP="00490D67">
      <w:pPr>
        <w:pStyle w:val="20"/>
        <w:numPr>
          <w:ilvl w:val="0"/>
          <w:numId w:val="5"/>
        </w:numPr>
        <w:shd w:val="clear" w:color="auto" w:fill="auto"/>
        <w:tabs>
          <w:tab w:val="left" w:pos="1530"/>
        </w:tabs>
        <w:spacing w:after="0" w:line="322" w:lineRule="exact"/>
        <w:ind w:firstLine="760"/>
        <w:jc w:val="both"/>
      </w:pPr>
      <w:proofErr w:type="spellStart"/>
      <w:r w:rsidRPr="005D1426">
        <w:t>Виявлення</w:t>
      </w:r>
      <w:proofErr w:type="spellEnd"/>
      <w:r w:rsidRPr="005D1426">
        <w:t xml:space="preserve"> </w:t>
      </w:r>
      <w:proofErr w:type="spellStart"/>
      <w:r w:rsidRPr="005D1426">
        <w:t>самовільно</w:t>
      </w:r>
      <w:proofErr w:type="spellEnd"/>
      <w:r w:rsidRPr="005D1426">
        <w:t xml:space="preserve"> </w:t>
      </w:r>
      <w:proofErr w:type="spellStart"/>
      <w:r w:rsidRPr="005D1426">
        <w:t>зайнятих</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w:t>
      </w:r>
    </w:p>
    <w:p w:rsidR="00490D67" w:rsidRPr="005D1426" w:rsidRDefault="00490D67" w:rsidP="00490D67">
      <w:pPr>
        <w:pStyle w:val="20"/>
        <w:numPr>
          <w:ilvl w:val="0"/>
          <w:numId w:val="5"/>
        </w:numPr>
        <w:shd w:val="clear" w:color="auto" w:fill="auto"/>
        <w:tabs>
          <w:tab w:val="left" w:pos="1669"/>
        </w:tabs>
        <w:spacing w:after="180" w:line="322" w:lineRule="exact"/>
        <w:ind w:firstLine="760"/>
        <w:jc w:val="both"/>
      </w:pPr>
      <w:proofErr w:type="spellStart"/>
      <w:r w:rsidRPr="005D1426">
        <w:t>Вирішення</w:t>
      </w:r>
      <w:proofErr w:type="spellEnd"/>
      <w:r w:rsidRPr="005D1426">
        <w:t xml:space="preserve"> </w:t>
      </w:r>
      <w:proofErr w:type="spellStart"/>
      <w:r w:rsidRPr="005D1426">
        <w:t>інших</w:t>
      </w:r>
      <w:proofErr w:type="spellEnd"/>
      <w:r w:rsidRPr="005D1426">
        <w:t xml:space="preserve"> </w:t>
      </w:r>
      <w:proofErr w:type="spellStart"/>
      <w:r w:rsidRPr="005D1426">
        <w:t>питань</w:t>
      </w:r>
      <w:proofErr w:type="spellEnd"/>
      <w:r w:rsidRPr="005D1426">
        <w:t xml:space="preserve"> </w:t>
      </w:r>
      <w:proofErr w:type="spellStart"/>
      <w:r w:rsidRPr="005D1426">
        <w:t>відповідно</w:t>
      </w:r>
      <w:proofErr w:type="spellEnd"/>
      <w:r w:rsidRPr="005D1426">
        <w:t xml:space="preserve"> до </w:t>
      </w:r>
      <w:proofErr w:type="spellStart"/>
      <w:r w:rsidRPr="005D1426">
        <w:t>законодавства</w:t>
      </w:r>
      <w:proofErr w:type="spellEnd"/>
      <w:r w:rsidRPr="005D1426">
        <w:t xml:space="preserve"> </w:t>
      </w:r>
      <w:proofErr w:type="spellStart"/>
      <w:r w:rsidRPr="005D1426">
        <w:t>України</w:t>
      </w:r>
      <w:proofErr w:type="spellEnd"/>
      <w:r w:rsidRPr="005D1426">
        <w:t>.</w:t>
      </w:r>
    </w:p>
    <w:p w:rsidR="00490D67" w:rsidRPr="005D1426" w:rsidRDefault="00490D67" w:rsidP="00490D67">
      <w:pPr>
        <w:pStyle w:val="20"/>
        <w:shd w:val="clear" w:color="auto" w:fill="auto"/>
        <w:spacing w:after="180" w:line="322" w:lineRule="exact"/>
        <w:ind w:left="760" w:firstLine="0"/>
        <w:rPr>
          <w:b/>
        </w:rPr>
      </w:pPr>
      <w:r w:rsidRPr="005D1426">
        <w:rPr>
          <w:b/>
          <w:lang w:val="uk-UA"/>
        </w:rPr>
        <w:t>3</w:t>
      </w:r>
      <w:r w:rsidRPr="005D1426">
        <w:rPr>
          <w:b/>
        </w:rPr>
        <w:t xml:space="preserve">. Права та </w:t>
      </w:r>
      <w:proofErr w:type="spellStart"/>
      <w:r w:rsidRPr="005D1426">
        <w:rPr>
          <w:b/>
        </w:rPr>
        <w:t>обов’язки</w:t>
      </w:r>
      <w:proofErr w:type="spellEnd"/>
      <w:r w:rsidRPr="005D1426">
        <w:rPr>
          <w:b/>
        </w:rPr>
        <w:t xml:space="preserve"> </w:t>
      </w:r>
      <w:proofErr w:type="spellStart"/>
      <w:r w:rsidRPr="005D1426">
        <w:rPr>
          <w:b/>
        </w:rPr>
        <w:t>комі</w:t>
      </w:r>
      <w:proofErr w:type="gramStart"/>
      <w:r w:rsidRPr="005D1426">
        <w:rPr>
          <w:b/>
        </w:rPr>
        <w:t>с</w:t>
      </w:r>
      <w:proofErr w:type="gramEnd"/>
      <w:r w:rsidRPr="005D1426">
        <w:rPr>
          <w:b/>
        </w:rPr>
        <w:t>ії</w:t>
      </w:r>
      <w:proofErr w:type="spellEnd"/>
    </w:p>
    <w:p w:rsidR="00490D67" w:rsidRPr="005D1426" w:rsidRDefault="00B2558F" w:rsidP="00490D67">
      <w:pPr>
        <w:pStyle w:val="20"/>
        <w:numPr>
          <w:ilvl w:val="0"/>
          <w:numId w:val="6"/>
        </w:numPr>
        <w:shd w:val="clear" w:color="auto" w:fill="auto"/>
        <w:tabs>
          <w:tab w:val="left" w:pos="1288"/>
        </w:tabs>
        <w:spacing w:after="0" w:line="322" w:lineRule="exact"/>
        <w:ind w:firstLine="760"/>
        <w:jc w:val="both"/>
      </w:pPr>
      <w:r w:rsidRPr="005D1426">
        <w:rPr>
          <w:lang w:val="uk-UA"/>
        </w:rPr>
        <w:t>К</w:t>
      </w:r>
      <w:proofErr w:type="spellStart"/>
      <w:r w:rsidR="00490D67" w:rsidRPr="005D1426">
        <w:t>оміс</w:t>
      </w:r>
      <w:r w:rsidRPr="005D1426">
        <w:rPr>
          <w:lang w:val="uk-UA"/>
        </w:rPr>
        <w:t>ія</w:t>
      </w:r>
      <w:proofErr w:type="spellEnd"/>
      <w:r w:rsidR="00490D67" w:rsidRPr="005D1426">
        <w:t xml:space="preserve"> </w:t>
      </w:r>
      <w:proofErr w:type="spellStart"/>
      <w:r w:rsidR="00490D67" w:rsidRPr="005D1426">
        <w:t>ма</w:t>
      </w:r>
      <w:proofErr w:type="spellEnd"/>
      <w:r w:rsidRPr="005D1426">
        <w:rPr>
          <w:lang w:val="uk-UA"/>
        </w:rPr>
        <w:t>є</w:t>
      </w:r>
      <w:r w:rsidR="00490D67" w:rsidRPr="005D1426">
        <w:t xml:space="preserve"> право:</w:t>
      </w:r>
    </w:p>
    <w:p w:rsidR="00490D67" w:rsidRPr="005D1426" w:rsidRDefault="00490D67" w:rsidP="00490D67">
      <w:pPr>
        <w:pStyle w:val="20"/>
        <w:numPr>
          <w:ilvl w:val="0"/>
          <w:numId w:val="7"/>
        </w:numPr>
        <w:shd w:val="clear" w:color="auto" w:fill="auto"/>
        <w:tabs>
          <w:tab w:val="left" w:pos="1530"/>
        </w:tabs>
        <w:spacing w:after="0" w:line="322" w:lineRule="exact"/>
        <w:ind w:firstLine="760"/>
        <w:jc w:val="both"/>
      </w:pPr>
      <w:proofErr w:type="spellStart"/>
      <w:r w:rsidRPr="005D1426">
        <w:t>Обстежувати</w:t>
      </w:r>
      <w:proofErr w:type="spellEnd"/>
      <w:r w:rsidRPr="005D1426">
        <w:t xml:space="preserve"> </w:t>
      </w:r>
      <w:proofErr w:type="spellStart"/>
      <w:r w:rsidRPr="005D1426">
        <w:t>земельні</w:t>
      </w:r>
      <w:proofErr w:type="spellEnd"/>
      <w:r w:rsidRPr="005D1426">
        <w:t xml:space="preserve"> </w:t>
      </w:r>
      <w:proofErr w:type="spellStart"/>
      <w:r w:rsidRPr="005D1426">
        <w:t>ділянки</w:t>
      </w:r>
      <w:proofErr w:type="spellEnd"/>
      <w:r w:rsidRPr="005D1426">
        <w:t xml:space="preserve"> </w:t>
      </w:r>
      <w:proofErr w:type="spellStart"/>
      <w:r w:rsidRPr="005D1426">
        <w:t>вказані</w:t>
      </w:r>
      <w:proofErr w:type="spellEnd"/>
      <w:r w:rsidRPr="005D1426">
        <w:t xml:space="preserve"> в </w:t>
      </w:r>
      <w:proofErr w:type="spellStart"/>
      <w:r w:rsidRPr="005D1426">
        <w:t>пункті</w:t>
      </w:r>
      <w:proofErr w:type="spellEnd"/>
      <w:r w:rsidRPr="005D1426">
        <w:t xml:space="preserve"> 1.2. </w:t>
      </w:r>
      <w:proofErr w:type="spellStart"/>
      <w:r w:rsidRPr="005D1426">
        <w:t>цього</w:t>
      </w:r>
      <w:proofErr w:type="spellEnd"/>
      <w:r w:rsidRPr="005D1426">
        <w:t xml:space="preserve"> </w:t>
      </w:r>
      <w:proofErr w:type="spellStart"/>
      <w:r w:rsidRPr="005D1426">
        <w:t>Положення</w:t>
      </w:r>
      <w:proofErr w:type="spellEnd"/>
      <w:r w:rsidRPr="005D1426">
        <w:t xml:space="preserve">, на предмет </w:t>
      </w:r>
      <w:proofErr w:type="spellStart"/>
      <w:r w:rsidRPr="005D1426">
        <w:t>дотримання</w:t>
      </w:r>
      <w:proofErr w:type="spellEnd"/>
      <w:r w:rsidRPr="005D1426">
        <w:t xml:space="preserve"> умов </w:t>
      </w:r>
      <w:proofErr w:type="spellStart"/>
      <w:r w:rsidRPr="005D1426">
        <w:t>їх</w:t>
      </w:r>
      <w:proofErr w:type="spellEnd"/>
      <w:r w:rsidRPr="005D1426">
        <w:t xml:space="preserve"> </w:t>
      </w:r>
      <w:proofErr w:type="spellStart"/>
      <w:r w:rsidRPr="005D1426">
        <w:t>використання</w:t>
      </w:r>
      <w:proofErr w:type="spellEnd"/>
      <w:r w:rsidRPr="005D1426">
        <w:t xml:space="preserve"> </w:t>
      </w:r>
      <w:proofErr w:type="spellStart"/>
      <w:r w:rsidRPr="005D1426">
        <w:t>відповідно</w:t>
      </w:r>
      <w:proofErr w:type="spellEnd"/>
      <w:r w:rsidRPr="005D1426">
        <w:t xml:space="preserve"> до </w:t>
      </w:r>
      <w:proofErr w:type="gramStart"/>
      <w:r w:rsidRPr="005D1426">
        <w:t>чинного</w:t>
      </w:r>
      <w:proofErr w:type="gramEnd"/>
      <w:r w:rsidRPr="005D1426">
        <w:t xml:space="preserve"> </w:t>
      </w:r>
      <w:proofErr w:type="spellStart"/>
      <w:r w:rsidRPr="005D1426">
        <w:t>законодавства</w:t>
      </w:r>
      <w:proofErr w:type="spellEnd"/>
      <w:r w:rsidRPr="005D1426">
        <w:t xml:space="preserve"> </w:t>
      </w:r>
      <w:proofErr w:type="spellStart"/>
      <w:r w:rsidRPr="005D1426">
        <w:t>України</w:t>
      </w:r>
      <w:proofErr w:type="spellEnd"/>
      <w:r w:rsidR="00B2558F" w:rsidRPr="005D1426">
        <w:rPr>
          <w:lang w:val="uk-UA"/>
        </w:rPr>
        <w:t xml:space="preserve"> та укладених договорів оренди/ користування, тощо</w:t>
      </w:r>
      <w:r w:rsidRPr="005D1426">
        <w:t>.</w:t>
      </w:r>
    </w:p>
    <w:p w:rsidR="00490D67" w:rsidRPr="005D1426" w:rsidRDefault="00490D67" w:rsidP="00490D67">
      <w:pPr>
        <w:pStyle w:val="20"/>
        <w:numPr>
          <w:ilvl w:val="0"/>
          <w:numId w:val="7"/>
        </w:numPr>
        <w:shd w:val="clear" w:color="auto" w:fill="auto"/>
        <w:tabs>
          <w:tab w:val="left" w:pos="1530"/>
        </w:tabs>
        <w:spacing w:after="0" w:line="322" w:lineRule="exact"/>
        <w:ind w:firstLine="760"/>
        <w:jc w:val="both"/>
      </w:pPr>
      <w:proofErr w:type="spellStart"/>
      <w:r w:rsidRPr="005D1426">
        <w:lastRenderedPageBreak/>
        <w:t>Складати</w:t>
      </w:r>
      <w:proofErr w:type="spellEnd"/>
      <w:r w:rsidRPr="005D1426">
        <w:t xml:space="preserve"> </w:t>
      </w:r>
      <w:proofErr w:type="spellStart"/>
      <w:r w:rsidRPr="005D1426">
        <w:t>Акти</w:t>
      </w:r>
      <w:proofErr w:type="spellEnd"/>
      <w:r w:rsidRPr="005D1426">
        <w:t xml:space="preserve"> </w:t>
      </w:r>
      <w:proofErr w:type="spellStart"/>
      <w:r w:rsidRPr="005D1426">
        <w:t>перевірки</w:t>
      </w:r>
      <w:proofErr w:type="spellEnd"/>
      <w:r w:rsidRPr="005D1426">
        <w:t xml:space="preserve">, та у </w:t>
      </w:r>
      <w:proofErr w:type="spellStart"/>
      <w:r w:rsidRPr="005D1426">
        <w:t>разі</w:t>
      </w:r>
      <w:proofErr w:type="spellEnd"/>
      <w:r w:rsidRPr="005D1426">
        <w:t xml:space="preserve"> </w:t>
      </w:r>
      <w:proofErr w:type="spellStart"/>
      <w:r w:rsidRPr="005D1426">
        <w:t>виявлення</w:t>
      </w:r>
      <w:proofErr w:type="spellEnd"/>
      <w:r w:rsidRPr="005D1426">
        <w:t xml:space="preserve"> </w:t>
      </w:r>
      <w:proofErr w:type="spellStart"/>
      <w:r w:rsidRPr="005D1426">
        <w:t>порушень</w:t>
      </w:r>
      <w:proofErr w:type="spellEnd"/>
      <w:r w:rsidRPr="005D1426">
        <w:t xml:space="preserve"> </w:t>
      </w:r>
      <w:proofErr w:type="spellStart"/>
      <w:r w:rsidRPr="005D1426">
        <w:t>законодавства</w:t>
      </w:r>
      <w:proofErr w:type="spellEnd"/>
      <w:r w:rsidRPr="005D1426">
        <w:t xml:space="preserve"> </w:t>
      </w:r>
      <w:proofErr w:type="spellStart"/>
      <w:r w:rsidRPr="005D1426">
        <w:t>подавати</w:t>
      </w:r>
      <w:proofErr w:type="spellEnd"/>
      <w:r w:rsidRPr="005D1426">
        <w:t xml:space="preserve"> </w:t>
      </w:r>
      <w:proofErr w:type="spellStart"/>
      <w:r w:rsidRPr="005D1426">
        <w:t>матеріали</w:t>
      </w:r>
      <w:proofErr w:type="spellEnd"/>
      <w:r w:rsidRPr="005D1426">
        <w:t xml:space="preserve"> до </w:t>
      </w:r>
      <w:proofErr w:type="spellStart"/>
      <w:r w:rsidRPr="005D1426">
        <w:t>відповідних</w:t>
      </w:r>
      <w:proofErr w:type="spellEnd"/>
      <w:r w:rsidRPr="005D1426">
        <w:t xml:space="preserve"> </w:t>
      </w:r>
      <w:proofErr w:type="spellStart"/>
      <w:r w:rsidRPr="005D1426">
        <w:t>органів</w:t>
      </w:r>
      <w:proofErr w:type="spellEnd"/>
      <w:r w:rsidRPr="005D1426">
        <w:t xml:space="preserve"> для </w:t>
      </w:r>
      <w:proofErr w:type="spellStart"/>
      <w:r w:rsidRPr="005D1426">
        <w:t>вжиття</w:t>
      </w:r>
      <w:proofErr w:type="spellEnd"/>
      <w:r w:rsidRPr="005D1426">
        <w:t xml:space="preserve"> </w:t>
      </w:r>
      <w:proofErr w:type="spellStart"/>
      <w:r w:rsidRPr="005D1426">
        <w:t>необхідних</w:t>
      </w:r>
      <w:proofErr w:type="spellEnd"/>
      <w:r w:rsidRPr="005D1426">
        <w:t xml:space="preserve"> </w:t>
      </w:r>
      <w:proofErr w:type="spellStart"/>
      <w:r w:rsidRPr="005D1426">
        <w:t>заходів</w:t>
      </w:r>
      <w:proofErr w:type="spellEnd"/>
      <w:r w:rsidRPr="005D1426">
        <w:t xml:space="preserve"> та </w:t>
      </w:r>
      <w:proofErr w:type="spellStart"/>
      <w:r w:rsidRPr="005D1426">
        <w:t>притягнення</w:t>
      </w:r>
      <w:proofErr w:type="spellEnd"/>
      <w:r w:rsidRPr="005D1426">
        <w:t xml:space="preserve"> </w:t>
      </w:r>
      <w:proofErr w:type="spellStart"/>
      <w:r w:rsidRPr="005D1426">
        <w:t>винних</w:t>
      </w:r>
      <w:proofErr w:type="spellEnd"/>
      <w:r w:rsidRPr="005D1426">
        <w:t xml:space="preserve"> </w:t>
      </w:r>
      <w:proofErr w:type="spellStart"/>
      <w:r w:rsidRPr="005D1426">
        <w:t>осіб</w:t>
      </w:r>
      <w:proofErr w:type="spellEnd"/>
      <w:r w:rsidRPr="005D1426">
        <w:t xml:space="preserve"> </w:t>
      </w:r>
      <w:proofErr w:type="gramStart"/>
      <w:r w:rsidRPr="005D1426">
        <w:t>до</w:t>
      </w:r>
      <w:proofErr w:type="gramEnd"/>
      <w:r w:rsidRPr="005D1426">
        <w:t xml:space="preserve"> </w:t>
      </w:r>
      <w:proofErr w:type="spellStart"/>
      <w:r w:rsidRPr="005D1426">
        <w:t>відповідальності</w:t>
      </w:r>
      <w:proofErr w:type="spellEnd"/>
      <w:r w:rsidRPr="005D1426">
        <w:t xml:space="preserve"> </w:t>
      </w:r>
      <w:proofErr w:type="spellStart"/>
      <w:r w:rsidRPr="005D1426">
        <w:t>відповідно</w:t>
      </w:r>
      <w:proofErr w:type="spellEnd"/>
      <w:r w:rsidRPr="005D1426">
        <w:t xml:space="preserve"> до закону.</w:t>
      </w:r>
    </w:p>
    <w:p w:rsidR="00490D67" w:rsidRPr="005D1426" w:rsidRDefault="00490D67" w:rsidP="00490D67">
      <w:pPr>
        <w:pStyle w:val="20"/>
        <w:numPr>
          <w:ilvl w:val="0"/>
          <w:numId w:val="7"/>
        </w:numPr>
        <w:shd w:val="clear" w:color="auto" w:fill="auto"/>
        <w:tabs>
          <w:tab w:val="left" w:pos="1530"/>
        </w:tabs>
        <w:spacing w:after="0" w:line="322" w:lineRule="exact"/>
        <w:ind w:firstLine="760"/>
        <w:jc w:val="both"/>
      </w:pPr>
      <w:proofErr w:type="spellStart"/>
      <w:r w:rsidRPr="005D1426">
        <w:t>Отримувати</w:t>
      </w:r>
      <w:proofErr w:type="spellEnd"/>
      <w:r w:rsidRPr="005D1426">
        <w:t xml:space="preserve"> у </w:t>
      </w:r>
      <w:proofErr w:type="spellStart"/>
      <w:r w:rsidRPr="005D1426">
        <w:t>встановленому</w:t>
      </w:r>
      <w:proofErr w:type="spellEnd"/>
      <w:r w:rsidRPr="005D1426">
        <w:t xml:space="preserve"> порядку </w:t>
      </w:r>
      <w:proofErr w:type="spellStart"/>
      <w:r w:rsidRPr="005D1426">
        <w:t>від</w:t>
      </w:r>
      <w:proofErr w:type="spellEnd"/>
      <w:r w:rsidRPr="005D1426">
        <w:t xml:space="preserve"> </w:t>
      </w:r>
      <w:proofErr w:type="spellStart"/>
      <w:r w:rsidRPr="005D1426">
        <w:t>громадян</w:t>
      </w:r>
      <w:proofErr w:type="spellEnd"/>
      <w:r w:rsidRPr="005D1426">
        <w:t xml:space="preserve">, </w:t>
      </w:r>
      <w:proofErr w:type="spellStart"/>
      <w:r w:rsidRPr="005D1426">
        <w:t>посадових</w:t>
      </w:r>
      <w:proofErr w:type="spellEnd"/>
      <w:r w:rsidRPr="005D1426">
        <w:t xml:space="preserve"> </w:t>
      </w:r>
      <w:proofErr w:type="spellStart"/>
      <w:r w:rsidRPr="005D1426">
        <w:t>осіб</w:t>
      </w:r>
      <w:proofErr w:type="spellEnd"/>
      <w:r w:rsidRPr="005D1426">
        <w:t xml:space="preserve">, усну </w:t>
      </w:r>
      <w:proofErr w:type="spellStart"/>
      <w:r w:rsidRPr="005D1426">
        <w:t>або</w:t>
      </w:r>
      <w:proofErr w:type="spellEnd"/>
      <w:r w:rsidRPr="005D1426">
        <w:t xml:space="preserve"> </w:t>
      </w:r>
      <w:proofErr w:type="spellStart"/>
      <w:r w:rsidRPr="005D1426">
        <w:t>письмову</w:t>
      </w:r>
      <w:proofErr w:type="spellEnd"/>
      <w:r w:rsidRPr="005D1426">
        <w:t xml:space="preserve"> </w:t>
      </w:r>
      <w:proofErr w:type="spellStart"/>
      <w:r w:rsidRPr="005D1426">
        <w:t>інформацію</w:t>
      </w:r>
      <w:proofErr w:type="spellEnd"/>
      <w:r w:rsidRPr="005D1426">
        <w:t xml:space="preserve"> з </w:t>
      </w:r>
      <w:proofErr w:type="spellStart"/>
      <w:r w:rsidRPr="005D1426">
        <w:t>питань</w:t>
      </w:r>
      <w:proofErr w:type="spellEnd"/>
      <w:r w:rsidRPr="005D1426">
        <w:t xml:space="preserve">, </w:t>
      </w:r>
      <w:proofErr w:type="spellStart"/>
      <w:r w:rsidRPr="005D1426">
        <w:t>пов'язаних</w:t>
      </w:r>
      <w:proofErr w:type="spellEnd"/>
      <w:r w:rsidRPr="005D1426">
        <w:t xml:space="preserve"> з </w:t>
      </w:r>
      <w:proofErr w:type="spellStart"/>
      <w:r w:rsidRPr="005D1426">
        <w:t>порушенням</w:t>
      </w:r>
      <w:proofErr w:type="spellEnd"/>
      <w:r w:rsidRPr="005D1426">
        <w:t xml:space="preserve"> </w:t>
      </w:r>
      <w:r w:rsidR="00B2558F" w:rsidRPr="005D1426">
        <w:rPr>
          <w:lang w:val="uk-UA"/>
        </w:rPr>
        <w:t>укладених договорі</w:t>
      </w:r>
      <w:proofErr w:type="gramStart"/>
      <w:r w:rsidR="00B2558F" w:rsidRPr="005D1426">
        <w:rPr>
          <w:lang w:val="uk-UA"/>
        </w:rPr>
        <w:t>в</w:t>
      </w:r>
      <w:proofErr w:type="gramEnd"/>
      <w:r w:rsidR="00B2558F" w:rsidRPr="005D1426">
        <w:rPr>
          <w:lang w:val="uk-UA"/>
        </w:rPr>
        <w:t xml:space="preserve"> та </w:t>
      </w:r>
      <w:r w:rsidRPr="005D1426">
        <w:t xml:space="preserve">земельного </w:t>
      </w:r>
      <w:proofErr w:type="spellStart"/>
      <w:r w:rsidRPr="005D1426">
        <w:t>законодавства</w:t>
      </w:r>
      <w:proofErr w:type="spellEnd"/>
      <w:r w:rsidRPr="005D1426">
        <w:t xml:space="preserve"> </w:t>
      </w:r>
      <w:proofErr w:type="spellStart"/>
      <w:r w:rsidRPr="005D1426">
        <w:t>України</w:t>
      </w:r>
      <w:proofErr w:type="spellEnd"/>
      <w:r w:rsidRPr="005D1426">
        <w:t>.</w:t>
      </w:r>
    </w:p>
    <w:p w:rsidR="00490D67" w:rsidRPr="005D1426" w:rsidRDefault="00490D67" w:rsidP="00490D67">
      <w:pPr>
        <w:pStyle w:val="20"/>
        <w:numPr>
          <w:ilvl w:val="0"/>
          <w:numId w:val="7"/>
        </w:numPr>
        <w:shd w:val="clear" w:color="auto" w:fill="auto"/>
        <w:tabs>
          <w:tab w:val="left" w:pos="1530"/>
        </w:tabs>
        <w:spacing w:after="0" w:line="322" w:lineRule="exact"/>
        <w:ind w:firstLine="760"/>
        <w:jc w:val="both"/>
      </w:pPr>
      <w:proofErr w:type="spellStart"/>
      <w:r w:rsidRPr="005D1426">
        <w:t>Передавати</w:t>
      </w:r>
      <w:proofErr w:type="spellEnd"/>
      <w:r w:rsidRPr="005D1426">
        <w:t xml:space="preserve"> до </w:t>
      </w:r>
      <w:proofErr w:type="spellStart"/>
      <w:r w:rsidRPr="005D1426">
        <w:t>правоохоронних</w:t>
      </w:r>
      <w:proofErr w:type="spellEnd"/>
      <w:r w:rsidRPr="005D1426">
        <w:t xml:space="preserve"> </w:t>
      </w:r>
      <w:proofErr w:type="spellStart"/>
      <w:r w:rsidRPr="005D1426">
        <w:t>органі</w:t>
      </w:r>
      <w:proofErr w:type="gramStart"/>
      <w:r w:rsidRPr="005D1426">
        <w:t>в</w:t>
      </w:r>
      <w:proofErr w:type="spellEnd"/>
      <w:proofErr w:type="gramEnd"/>
      <w:r w:rsidRPr="005D1426">
        <w:t xml:space="preserve"> </w:t>
      </w:r>
      <w:proofErr w:type="spellStart"/>
      <w:r w:rsidRPr="005D1426">
        <w:t>матеріали</w:t>
      </w:r>
      <w:proofErr w:type="spellEnd"/>
      <w:r w:rsidRPr="005D1426">
        <w:t xml:space="preserve"> про </w:t>
      </w:r>
      <w:proofErr w:type="spellStart"/>
      <w:r w:rsidRPr="005D1426">
        <w:t>діяння</w:t>
      </w:r>
      <w:proofErr w:type="spellEnd"/>
      <w:r w:rsidRPr="005D1426">
        <w:t xml:space="preserve">, в </w:t>
      </w:r>
      <w:proofErr w:type="spellStart"/>
      <w:r w:rsidRPr="005D1426">
        <w:t>яких</w:t>
      </w:r>
      <w:proofErr w:type="spellEnd"/>
      <w:r w:rsidRPr="005D1426">
        <w:t xml:space="preserve"> </w:t>
      </w:r>
      <w:proofErr w:type="spellStart"/>
      <w:r w:rsidRPr="005D1426">
        <w:t>вбачаються</w:t>
      </w:r>
      <w:proofErr w:type="spellEnd"/>
      <w:r w:rsidRPr="005D1426">
        <w:t xml:space="preserve"> </w:t>
      </w:r>
      <w:proofErr w:type="spellStart"/>
      <w:r w:rsidRPr="005D1426">
        <w:t>ознаки</w:t>
      </w:r>
      <w:proofErr w:type="spellEnd"/>
      <w:r w:rsidRPr="005D1426">
        <w:t xml:space="preserve"> </w:t>
      </w:r>
      <w:proofErr w:type="spellStart"/>
      <w:r w:rsidRPr="005D1426">
        <w:t>злочину</w:t>
      </w:r>
      <w:proofErr w:type="spellEnd"/>
      <w:r w:rsidRPr="005D1426">
        <w:t>.</w:t>
      </w:r>
    </w:p>
    <w:p w:rsidR="00490D67" w:rsidRPr="005D1426" w:rsidRDefault="00490D67" w:rsidP="00490D67">
      <w:pPr>
        <w:pStyle w:val="20"/>
        <w:numPr>
          <w:ilvl w:val="0"/>
          <w:numId w:val="7"/>
        </w:numPr>
        <w:shd w:val="clear" w:color="auto" w:fill="auto"/>
        <w:tabs>
          <w:tab w:val="left" w:pos="1530"/>
        </w:tabs>
        <w:spacing w:after="0" w:line="322" w:lineRule="exact"/>
        <w:ind w:firstLine="760"/>
        <w:jc w:val="both"/>
      </w:pPr>
      <w:proofErr w:type="spellStart"/>
      <w:r w:rsidRPr="005D1426">
        <w:t>Проводити</w:t>
      </w:r>
      <w:proofErr w:type="spellEnd"/>
      <w:r w:rsidRPr="005D1426">
        <w:t xml:space="preserve"> </w:t>
      </w:r>
      <w:proofErr w:type="spellStart"/>
      <w:r w:rsidRPr="005D1426">
        <w:t>фотографування</w:t>
      </w:r>
      <w:proofErr w:type="spellEnd"/>
      <w:r w:rsidRPr="005D1426">
        <w:t xml:space="preserve">, </w:t>
      </w:r>
      <w:proofErr w:type="spellStart"/>
      <w:r w:rsidRPr="005D1426">
        <w:t>звукозапис</w:t>
      </w:r>
      <w:proofErr w:type="spellEnd"/>
      <w:r w:rsidRPr="005D1426">
        <w:t xml:space="preserve">, </w:t>
      </w:r>
      <w:proofErr w:type="spellStart"/>
      <w:r w:rsidRPr="005D1426">
        <w:t>кіно</w:t>
      </w:r>
      <w:proofErr w:type="spellEnd"/>
      <w:r w:rsidRPr="005D1426">
        <w:t xml:space="preserve"> - і </w:t>
      </w:r>
      <w:proofErr w:type="spellStart"/>
      <w:r w:rsidRPr="005D1426">
        <w:t>відео</w:t>
      </w:r>
      <w:proofErr w:type="spellEnd"/>
      <w:r w:rsidRPr="005D1426">
        <w:t xml:space="preserve"> </w:t>
      </w:r>
      <w:proofErr w:type="spellStart"/>
      <w:r w:rsidRPr="005D1426">
        <w:t>зйомку</w:t>
      </w:r>
      <w:proofErr w:type="spellEnd"/>
      <w:r w:rsidRPr="005D1426">
        <w:t xml:space="preserve">, як </w:t>
      </w:r>
      <w:proofErr w:type="spellStart"/>
      <w:r w:rsidRPr="005D1426">
        <w:t>допоміжний</w:t>
      </w:r>
      <w:proofErr w:type="spellEnd"/>
      <w:r w:rsidRPr="005D1426">
        <w:t xml:space="preserve"> </w:t>
      </w:r>
      <w:proofErr w:type="spellStart"/>
      <w:r w:rsidRPr="005D1426">
        <w:t>засіб</w:t>
      </w:r>
      <w:proofErr w:type="spellEnd"/>
      <w:r w:rsidRPr="005D1426">
        <w:t xml:space="preserve"> для </w:t>
      </w:r>
      <w:proofErr w:type="spellStart"/>
      <w:r w:rsidRPr="005D1426">
        <w:t>запобігання</w:t>
      </w:r>
      <w:proofErr w:type="spellEnd"/>
      <w:r w:rsidRPr="005D1426">
        <w:t xml:space="preserve"> </w:t>
      </w:r>
      <w:proofErr w:type="spellStart"/>
      <w:r w:rsidRPr="005D1426">
        <w:t>порушенням</w:t>
      </w:r>
      <w:proofErr w:type="spellEnd"/>
      <w:r w:rsidRPr="005D1426">
        <w:t xml:space="preserve"> </w:t>
      </w:r>
      <w:proofErr w:type="gramStart"/>
      <w:r w:rsidRPr="005D1426">
        <w:t>земельного</w:t>
      </w:r>
      <w:proofErr w:type="gramEnd"/>
      <w:r w:rsidRPr="005D1426">
        <w:t xml:space="preserve"> </w:t>
      </w:r>
      <w:proofErr w:type="spellStart"/>
      <w:r w:rsidRPr="005D1426">
        <w:t>законодавства</w:t>
      </w:r>
      <w:proofErr w:type="spellEnd"/>
      <w:r w:rsidRPr="005D1426">
        <w:t xml:space="preserve"> </w:t>
      </w:r>
      <w:proofErr w:type="spellStart"/>
      <w:r w:rsidRPr="005D1426">
        <w:t>України</w:t>
      </w:r>
      <w:proofErr w:type="spellEnd"/>
      <w:r w:rsidRPr="005D1426">
        <w:t>.</w:t>
      </w:r>
    </w:p>
    <w:p w:rsidR="00490D67" w:rsidRPr="005D1426" w:rsidRDefault="00490D67" w:rsidP="00490D67">
      <w:pPr>
        <w:pStyle w:val="20"/>
        <w:numPr>
          <w:ilvl w:val="0"/>
          <w:numId w:val="7"/>
        </w:numPr>
        <w:shd w:val="clear" w:color="auto" w:fill="auto"/>
        <w:tabs>
          <w:tab w:val="left" w:pos="1530"/>
        </w:tabs>
        <w:spacing w:after="0" w:line="322" w:lineRule="exact"/>
        <w:ind w:firstLine="760"/>
        <w:jc w:val="both"/>
      </w:pPr>
      <w:proofErr w:type="spellStart"/>
      <w:r w:rsidRPr="005D1426">
        <w:t>Готувати</w:t>
      </w:r>
      <w:proofErr w:type="spellEnd"/>
      <w:r w:rsidRPr="005D1426">
        <w:t xml:space="preserve"> </w:t>
      </w:r>
      <w:proofErr w:type="spellStart"/>
      <w:proofErr w:type="gramStart"/>
      <w:r w:rsidRPr="005D1426">
        <w:t>матер</w:t>
      </w:r>
      <w:proofErr w:type="gramEnd"/>
      <w:r w:rsidRPr="005D1426">
        <w:t>іали</w:t>
      </w:r>
      <w:proofErr w:type="spellEnd"/>
      <w:r w:rsidRPr="005D1426">
        <w:t xml:space="preserve"> для </w:t>
      </w:r>
      <w:proofErr w:type="spellStart"/>
      <w:r w:rsidRPr="005D1426">
        <w:t>забезпечення</w:t>
      </w:r>
      <w:proofErr w:type="spellEnd"/>
      <w:r w:rsidRPr="005D1426">
        <w:t xml:space="preserve"> </w:t>
      </w:r>
      <w:proofErr w:type="spellStart"/>
      <w:r w:rsidRPr="005D1426">
        <w:t>подання</w:t>
      </w:r>
      <w:proofErr w:type="spellEnd"/>
      <w:r w:rsidRPr="005D1426">
        <w:t xml:space="preserve"> </w:t>
      </w:r>
      <w:proofErr w:type="spellStart"/>
      <w:r w:rsidRPr="005D1426">
        <w:t>уповноваженими</w:t>
      </w:r>
      <w:proofErr w:type="spellEnd"/>
      <w:r w:rsidRPr="005D1426">
        <w:t xml:space="preserve"> органами </w:t>
      </w:r>
      <w:proofErr w:type="spellStart"/>
      <w:r w:rsidRPr="005D1426">
        <w:t>позовів</w:t>
      </w:r>
      <w:proofErr w:type="spellEnd"/>
      <w:r w:rsidRPr="005D1426">
        <w:t xml:space="preserve"> до суду.</w:t>
      </w:r>
    </w:p>
    <w:p w:rsidR="00490D67" w:rsidRPr="005D1426" w:rsidRDefault="00490D67" w:rsidP="00490D67">
      <w:pPr>
        <w:pStyle w:val="20"/>
        <w:numPr>
          <w:ilvl w:val="0"/>
          <w:numId w:val="6"/>
        </w:numPr>
        <w:shd w:val="clear" w:color="auto" w:fill="auto"/>
        <w:tabs>
          <w:tab w:val="left" w:pos="1293"/>
        </w:tabs>
        <w:spacing w:after="0" w:line="322" w:lineRule="exact"/>
        <w:ind w:firstLine="760"/>
        <w:jc w:val="both"/>
      </w:pPr>
      <w:proofErr w:type="spellStart"/>
      <w:r w:rsidRPr="005D1426">
        <w:t>Посадові</w:t>
      </w:r>
      <w:proofErr w:type="spellEnd"/>
      <w:r w:rsidRPr="005D1426">
        <w:t xml:space="preserve"> особи – члени </w:t>
      </w:r>
      <w:proofErr w:type="spellStart"/>
      <w:r w:rsidRPr="005D1426">
        <w:t>комі</w:t>
      </w:r>
      <w:proofErr w:type="gramStart"/>
      <w:r w:rsidRPr="005D1426">
        <w:t>с</w:t>
      </w:r>
      <w:proofErr w:type="gramEnd"/>
      <w:r w:rsidRPr="005D1426">
        <w:t>ії</w:t>
      </w:r>
      <w:proofErr w:type="spellEnd"/>
      <w:r w:rsidRPr="005D1426">
        <w:t xml:space="preserve"> при </w:t>
      </w:r>
      <w:proofErr w:type="spellStart"/>
      <w:r w:rsidRPr="005D1426">
        <w:t>здійсненні</w:t>
      </w:r>
      <w:proofErr w:type="spellEnd"/>
      <w:r w:rsidRPr="005D1426">
        <w:t xml:space="preserve"> </w:t>
      </w:r>
      <w:proofErr w:type="gramStart"/>
      <w:r w:rsidRPr="005D1426">
        <w:t>контролю</w:t>
      </w:r>
      <w:proofErr w:type="gramEnd"/>
      <w:r w:rsidRPr="005D1426">
        <w:t xml:space="preserve"> за </w:t>
      </w:r>
      <w:proofErr w:type="spellStart"/>
      <w:r w:rsidRPr="005D1426">
        <w:t>використанням</w:t>
      </w:r>
      <w:proofErr w:type="spellEnd"/>
      <w:r w:rsidRPr="005D1426">
        <w:t xml:space="preserve"> земель </w:t>
      </w:r>
      <w:proofErr w:type="spellStart"/>
      <w:r w:rsidRPr="005D1426">
        <w:t>можуть</w:t>
      </w:r>
      <w:proofErr w:type="spellEnd"/>
      <w:r w:rsidRPr="005D1426">
        <w:t xml:space="preserve"> </w:t>
      </w:r>
      <w:proofErr w:type="spellStart"/>
      <w:r w:rsidRPr="005D1426">
        <w:t>мати</w:t>
      </w:r>
      <w:proofErr w:type="spellEnd"/>
      <w:r w:rsidRPr="005D1426">
        <w:t xml:space="preserve"> й </w:t>
      </w:r>
      <w:proofErr w:type="spellStart"/>
      <w:r w:rsidRPr="005D1426">
        <w:t>інші</w:t>
      </w:r>
      <w:proofErr w:type="spellEnd"/>
      <w:r w:rsidRPr="005D1426">
        <w:t xml:space="preserve"> </w:t>
      </w:r>
      <w:proofErr w:type="spellStart"/>
      <w:r w:rsidRPr="005D1426">
        <w:t>повноваження</w:t>
      </w:r>
      <w:proofErr w:type="spellEnd"/>
      <w:r w:rsidRPr="005D1426">
        <w:t xml:space="preserve"> </w:t>
      </w:r>
      <w:proofErr w:type="spellStart"/>
      <w:r w:rsidRPr="005D1426">
        <w:t>відповідно</w:t>
      </w:r>
      <w:proofErr w:type="spellEnd"/>
      <w:r w:rsidRPr="005D1426">
        <w:t xml:space="preserve"> до </w:t>
      </w:r>
      <w:proofErr w:type="spellStart"/>
      <w:r w:rsidRPr="005D1426">
        <w:t>законодавства</w:t>
      </w:r>
      <w:proofErr w:type="spellEnd"/>
      <w:r w:rsidRPr="005D1426">
        <w:t xml:space="preserve"> </w:t>
      </w:r>
      <w:proofErr w:type="spellStart"/>
      <w:r w:rsidRPr="005D1426">
        <w:t>України</w:t>
      </w:r>
      <w:proofErr w:type="spellEnd"/>
      <w:r w:rsidRPr="005D1426">
        <w:t>.</w:t>
      </w:r>
    </w:p>
    <w:p w:rsidR="00490D67" w:rsidRPr="005D1426" w:rsidRDefault="00B2558F" w:rsidP="00490D67">
      <w:pPr>
        <w:pStyle w:val="20"/>
        <w:numPr>
          <w:ilvl w:val="0"/>
          <w:numId w:val="6"/>
        </w:numPr>
        <w:shd w:val="clear" w:color="auto" w:fill="auto"/>
        <w:tabs>
          <w:tab w:val="left" w:pos="1288"/>
        </w:tabs>
        <w:spacing w:after="0" w:line="322" w:lineRule="exact"/>
        <w:ind w:firstLine="760"/>
        <w:jc w:val="both"/>
      </w:pPr>
      <w:r w:rsidRPr="005D1426">
        <w:rPr>
          <w:lang w:val="uk-UA"/>
        </w:rPr>
        <w:t>Члени комісії</w:t>
      </w:r>
      <w:r w:rsidR="00490D67" w:rsidRPr="005D1426">
        <w:t xml:space="preserve"> </w:t>
      </w:r>
      <w:proofErr w:type="spellStart"/>
      <w:r w:rsidR="00490D67" w:rsidRPr="005D1426">
        <w:t>зобов'язані</w:t>
      </w:r>
      <w:proofErr w:type="spellEnd"/>
      <w:r w:rsidR="00490D67" w:rsidRPr="005D1426">
        <w:t xml:space="preserve"> </w:t>
      </w:r>
      <w:proofErr w:type="spellStart"/>
      <w:r w:rsidR="00490D67" w:rsidRPr="005D1426">
        <w:t>додержуватися</w:t>
      </w:r>
      <w:proofErr w:type="spellEnd"/>
      <w:r w:rsidR="00490D67" w:rsidRPr="005D1426">
        <w:t xml:space="preserve"> </w:t>
      </w:r>
      <w:proofErr w:type="spellStart"/>
      <w:r w:rsidR="00490D67" w:rsidRPr="005D1426">
        <w:t>Конституції</w:t>
      </w:r>
      <w:proofErr w:type="spellEnd"/>
      <w:r w:rsidR="00490D67" w:rsidRPr="005D1426">
        <w:t xml:space="preserve"> </w:t>
      </w:r>
      <w:proofErr w:type="spellStart"/>
      <w:r w:rsidR="00490D67" w:rsidRPr="005D1426">
        <w:t>України</w:t>
      </w:r>
      <w:proofErr w:type="spellEnd"/>
      <w:r w:rsidR="00490D67" w:rsidRPr="005D1426">
        <w:t xml:space="preserve">, </w:t>
      </w:r>
      <w:proofErr w:type="spellStart"/>
      <w:r w:rsidR="00490D67" w:rsidRPr="005D1426">
        <w:t>законів</w:t>
      </w:r>
      <w:proofErr w:type="spellEnd"/>
      <w:r w:rsidR="00490D67" w:rsidRPr="005D1426">
        <w:t xml:space="preserve"> </w:t>
      </w:r>
      <w:proofErr w:type="spellStart"/>
      <w:r w:rsidR="00490D67" w:rsidRPr="005D1426">
        <w:t>України</w:t>
      </w:r>
      <w:proofErr w:type="spellEnd"/>
      <w:r w:rsidR="00490D67" w:rsidRPr="005D1426">
        <w:t xml:space="preserve">, </w:t>
      </w:r>
      <w:proofErr w:type="spellStart"/>
      <w:r w:rsidR="00490D67" w:rsidRPr="005D1426">
        <w:t>актів</w:t>
      </w:r>
      <w:proofErr w:type="spellEnd"/>
      <w:r w:rsidR="00490D67" w:rsidRPr="005D1426">
        <w:t xml:space="preserve"> Президента </w:t>
      </w:r>
      <w:proofErr w:type="spellStart"/>
      <w:r w:rsidR="00490D67" w:rsidRPr="005D1426">
        <w:t>України</w:t>
      </w:r>
      <w:proofErr w:type="spellEnd"/>
      <w:r w:rsidR="00490D67" w:rsidRPr="005D1426">
        <w:t xml:space="preserve"> та </w:t>
      </w:r>
      <w:proofErr w:type="spellStart"/>
      <w:r w:rsidR="00490D67" w:rsidRPr="005D1426">
        <w:t>Кабінету</w:t>
      </w:r>
      <w:proofErr w:type="spellEnd"/>
      <w:r w:rsidR="00490D67" w:rsidRPr="005D1426">
        <w:t xml:space="preserve"> </w:t>
      </w:r>
      <w:proofErr w:type="spellStart"/>
      <w:r w:rsidR="00490D67" w:rsidRPr="005D1426">
        <w:t>Міністрів</w:t>
      </w:r>
      <w:proofErr w:type="spellEnd"/>
      <w:r w:rsidR="00490D67" w:rsidRPr="005D1426">
        <w:t xml:space="preserve"> </w:t>
      </w:r>
      <w:proofErr w:type="spellStart"/>
      <w:r w:rsidR="00490D67" w:rsidRPr="005D1426">
        <w:t>України</w:t>
      </w:r>
      <w:proofErr w:type="spellEnd"/>
      <w:r w:rsidR="00490D67" w:rsidRPr="005D1426">
        <w:t xml:space="preserve">, </w:t>
      </w:r>
      <w:proofErr w:type="spellStart"/>
      <w:r w:rsidR="00490D67" w:rsidRPr="005D1426">
        <w:t>інших</w:t>
      </w:r>
      <w:proofErr w:type="spellEnd"/>
      <w:r w:rsidR="00490D67" w:rsidRPr="005D1426">
        <w:t xml:space="preserve"> нормативно-</w:t>
      </w:r>
      <w:proofErr w:type="spellStart"/>
      <w:r w:rsidR="00490D67" w:rsidRPr="005D1426">
        <w:t>правових</w:t>
      </w:r>
      <w:proofErr w:type="spellEnd"/>
      <w:r w:rsidR="00490D67" w:rsidRPr="005D1426">
        <w:t xml:space="preserve"> </w:t>
      </w:r>
      <w:proofErr w:type="spellStart"/>
      <w:r w:rsidR="00490D67" w:rsidRPr="005D1426">
        <w:t>актів</w:t>
      </w:r>
      <w:proofErr w:type="spellEnd"/>
      <w:r w:rsidR="00490D67" w:rsidRPr="005D1426">
        <w:t xml:space="preserve"> та </w:t>
      </w:r>
      <w:proofErr w:type="spellStart"/>
      <w:r w:rsidR="00490D67" w:rsidRPr="005D1426">
        <w:t>цього</w:t>
      </w:r>
      <w:proofErr w:type="spellEnd"/>
      <w:r w:rsidR="00490D67" w:rsidRPr="005D1426">
        <w:t xml:space="preserve"> </w:t>
      </w:r>
      <w:proofErr w:type="spellStart"/>
      <w:r w:rsidR="00490D67" w:rsidRPr="005D1426">
        <w:t>положення</w:t>
      </w:r>
      <w:proofErr w:type="spellEnd"/>
      <w:r w:rsidR="00490D67" w:rsidRPr="005D1426">
        <w:t>.</w:t>
      </w:r>
    </w:p>
    <w:p w:rsidR="00490D67" w:rsidRPr="005D1426" w:rsidRDefault="00490D67" w:rsidP="00490D67">
      <w:pPr>
        <w:pStyle w:val="20"/>
        <w:numPr>
          <w:ilvl w:val="0"/>
          <w:numId w:val="6"/>
        </w:numPr>
        <w:shd w:val="clear" w:color="auto" w:fill="auto"/>
        <w:tabs>
          <w:tab w:val="left" w:pos="1258"/>
        </w:tabs>
        <w:spacing w:after="189" w:line="322" w:lineRule="exact"/>
        <w:ind w:firstLine="760"/>
        <w:jc w:val="left"/>
      </w:pPr>
      <w:r w:rsidRPr="005D1426">
        <w:t xml:space="preserve">За </w:t>
      </w:r>
      <w:proofErr w:type="spellStart"/>
      <w:r w:rsidRPr="005D1426">
        <w:t>невиконання</w:t>
      </w:r>
      <w:proofErr w:type="spellEnd"/>
      <w:r w:rsidRPr="005D1426">
        <w:t xml:space="preserve"> </w:t>
      </w:r>
      <w:proofErr w:type="spellStart"/>
      <w:r w:rsidRPr="005D1426">
        <w:t>чи</w:t>
      </w:r>
      <w:proofErr w:type="spellEnd"/>
      <w:r w:rsidRPr="005D1426">
        <w:t xml:space="preserve"> </w:t>
      </w:r>
      <w:proofErr w:type="spellStart"/>
      <w:r w:rsidRPr="005D1426">
        <w:t>неналежне</w:t>
      </w:r>
      <w:proofErr w:type="spellEnd"/>
      <w:r w:rsidRPr="005D1426">
        <w:t xml:space="preserve"> </w:t>
      </w:r>
      <w:proofErr w:type="spellStart"/>
      <w:r w:rsidRPr="005D1426">
        <w:t>виконання</w:t>
      </w:r>
      <w:proofErr w:type="spellEnd"/>
      <w:r w:rsidRPr="005D1426">
        <w:t xml:space="preserve"> </w:t>
      </w:r>
      <w:proofErr w:type="spellStart"/>
      <w:r w:rsidRPr="005D1426">
        <w:t>обов'язкі</w:t>
      </w:r>
      <w:proofErr w:type="gramStart"/>
      <w:r w:rsidRPr="005D1426">
        <w:t>в</w:t>
      </w:r>
      <w:proofErr w:type="spellEnd"/>
      <w:proofErr w:type="gramEnd"/>
      <w:r w:rsidRPr="005D1426">
        <w:t xml:space="preserve"> </w:t>
      </w:r>
      <w:proofErr w:type="spellStart"/>
      <w:proofErr w:type="gramStart"/>
      <w:r w:rsidRPr="005D1426">
        <w:t>посадов</w:t>
      </w:r>
      <w:proofErr w:type="gramEnd"/>
      <w:r w:rsidRPr="005D1426">
        <w:t>і</w:t>
      </w:r>
      <w:proofErr w:type="spellEnd"/>
      <w:r w:rsidRPr="005D1426">
        <w:t xml:space="preserve"> особи </w:t>
      </w:r>
      <w:proofErr w:type="spellStart"/>
      <w:r w:rsidRPr="005D1426">
        <w:t>Управління</w:t>
      </w:r>
      <w:proofErr w:type="spellEnd"/>
      <w:r w:rsidRPr="005D1426">
        <w:t xml:space="preserve"> </w:t>
      </w:r>
      <w:proofErr w:type="spellStart"/>
      <w:r w:rsidRPr="005D1426">
        <w:t>несуть</w:t>
      </w:r>
      <w:proofErr w:type="spellEnd"/>
      <w:r w:rsidRPr="005D1426">
        <w:t xml:space="preserve"> </w:t>
      </w:r>
      <w:proofErr w:type="spellStart"/>
      <w:r w:rsidRPr="005D1426">
        <w:t>відповідальність</w:t>
      </w:r>
      <w:proofErr w:type="spellEnd"/>
      <w:r w:rsidRPr="005D1426">
        <w:t xml:space="preserve"> </w:t>
      </w:r>
      <w:proofErr w:type="spellStart"/>
      <w:r w:rsidRPr="005D1426">
        <w:t>відповідно</w:t>
      </w:r>
      <w:proofErr w:type="spellEnd"/>
      <w:r w:rsidRPr="005D1426">
        <w:t xml:space="preserve"> до </w:t>
      </w:r>
      <w:proofErr w:type="spellStart"/>
      <w:r w:rsidRPr="005D1426">
        <w:t>законодавства</w:t>
      </w:r>
      <w:proofErr w:type="spellEnd"/>
      <w:r w:rsidRPr="005D1426">
        <w:t xml:space="preserve"> </w:t>
      </w:r>
      <w:proofErr w:type="spellStart"/>
      <w:r w:rsidRPr="005D1426">
        <w:t>України</w:t>
      </w:r>
      <w:proofErr w:type="spellEnd"/>
      <w:r w:rsidRPr="005D1426">
        <w:t>.</w:t>
      </w:r>
    </w:p>
    <w:p w:rsidR="00490D67" w:rsidRPr="005D1426" w:rsidRDefault="00490D67" w:rsidP="00490D67">
      <w:pPr>
        <w:pStyle w:val="20"/>
        <w:numPr>
          <w:ilvl w:val="0"/>
          <w:numId w:val="8"/>
        </w:numPr>
        <w:shd w:val="clear" w:color="auto" w:fill="auto"/>
        <w:spacing w:after="0" w:line="235" w:lineRule="exact"/>
        <w:ind w:right="1480" w:firstLine="0"/>
        <w:rPr>
          <w:b/>
        </w:rPr>
      </w:pPr>
      <w:r w:rsidRPr="005D1426">
        <w:rPr>
          <w:b/>
        </w:rPr>
        <w:t xml:space="preserve">Порядок </w:t>
      </w:r>
      <w:proofErr w:type="spellStart"/>
      <w:r w:rsidRPr="005D1426">
        <w:rPr>
          <w:b/>
        </w:rPr>
        <w:t>проведення</w:t>
      </w:r>
      <w:proofErr w:type="spellEnd"/>
      <w:r w:rsidRPr="005D1426">
        <w:rPr>
          <w:b/>
        </w:rPr>
        <w:t xml:space="preserve"> </w:t>
      </w:r>
      <w:proofErr w:type="spellStart"/>
      <w:r w:rsidRPr="005D1426">
        <w:rPr>
          <w:b/>
        </w:rPr>
        <w:t>перевірок</w:t>
      </w:r>
      <w:proofErr w:type="spellEnd"/>
      <w:r w:rsidRPr="005D1426">
        <w:rPr>
          <w:b/>
        </w:rPr>
        <w:t xml:space="preserve"> за </w:t>
      </w:r>
      <w:proofErr w:type="spellStart"/>
      <w:r w:rsidRPr="005D1426">
        <w:rPr>
          <w:b/>
        </w:rPr>
        <w:t>дотриманням</w:t>
      </w:r>
      <w:proofErr w:type="spellEnd"/>
      <w:r w:rsidRPr="005D1426">
        <w:rPr>
          <w:b/>
        </w:rPr>
        <w:t xml:space="preserve"> </w:t>
      </w:r>
      <w:proofErr w:type="gramStart"/>
      <w:r w:rsidRPr="005D1426">
        <w:rPr>
          <w:b/>
        </w:rPr>
        <w:t>земельного</w:t>
      </w:r>
      <w:proofErr w:type="gramEnd"/>
      <w:r w:rsidRPr="005D1426">
        <w:rPr>
          <w:b/>
        </w:rPr>
        <w:t xml:space="preserve"> </w:t>
      </w:r>
      <w:proofErr w:type="spellStart"/>
      <w:r w:rsidRPr="005D1426">
        <w:rPr>
          <w:b/>
        </w:rPr>
        <w:t>законодавства</w:t>
      </w:r>
      <w:proofErr w:type="spellEnd"/>
    </w:p>
    <w:p w:rsidR="00490D67" w:rsidRPr="005D1426" w:rsidRDefault="00490D67" w:rsidP="00490D67">
      <w:pPr>
        <w:pStyle w:val="20"/>
        <w:shd w:val="clear" w:color="auto" w:fill="auto"/>
        <w:spacing w:after="0" w:line="235" w:lineRule="exact"/>
        <w:ind w:right="1480" w:firstLine="0"/>
        <w:jc w:val="left"/>
      </w:pPr>
    </w:p>
    <w:p w:rsidR="00490D67" w:rsidRPr="005D1426" w:rsidRDefault="00490D67" w:rsidP="00490D67">
      <w:pPr>
        <w:pStyle w:val="20"/>
        <w:numPr>
          <w:ilvl w:val="1"/>
          <w:numId w:val="8"/>
        </w:numPr>
        <w:shd w:val="clear" w:color="auto" w:fill="auto"/>
        <w:tabs>
          <w:tab w:val="left" w:pos="1163"/>
        </w:tabs>
        <w:spacing w:after="0" w:line="322" w:lineRule="exact"/>
        <w:ind w:firstLine="620"/>
        <w:jc w:val="both"/>
      </w:pPr>
      <w:r w:rsidRPr="005D1426">
        <w:t xml:space="preserve">Порядок </w:t>
      </w:r>
      <w:proofErr w:type="spellStart"/>
      <w:r w:rsidRPr="005D1426">
        <w:t>регламентує</w:t>
      </w:r>
      <w:proofErr w:type="spellEnd"/>
      <w:r w:rsidRPr="005D1426">
        <w:t xml:space="preserve"> процедуру </w:t>
      </w:r>
      <w:proofErr w:type="spellStart"/>
      <w:r w:rsidRPr="005D1426">
        <w:t>проведення</w:t>
      </w:r>
      <w:proofErr w:type="spellEnd"/>
      <w:r w:rsidRPr="005D1426">
        <w:t xml:space="preserve"> контролю за </w:t>
      </w:r>
      <w:proofErr w:type="spellStart"/>
      <w:r w:rsidRPr="005D1426">
        <w:t>використанням</w:t>
      </w:r>
      <w:proofErr w:type="spellEnd"/>
      <w:r w:rsidRPr="005D1426">
        <w:t xml:space="preserve"> та </w:t>
      </w:r>
      <w:proofErr w:type="spellStart"/>
      <w:r w:rsidRPr="005D1426">
        <w:t>охороною</w:t>
      </w:r>
      <w:proofErr w:type="spellEnd"/>
      <w:r w:rsidRPr="005D1426">
        <w:t xml:space="preserve"> земель </w:t>
      </w:r>
      <w:proofErr w:type="spellStart"/>
      <w:r w:rsidRPr="005D1426">
        <w:t>перевірок</w:t>
      </w:r>
      <w:proofErr w:type="spellEnd"/>
      <w:r w:rsidRPr="005D1426">
        <w:t xml:space="preserve"> за </w:t>
      </w:r>
      <w:proofErr w:type="spellStart"/>
      <w:r w:rsidRPr="005D1426">
        <w:t>дотриманням</w:t>
      </w:r>
      <w:proofErr w:type="spellEnd"/>
      <w:r w:rsidRPr="005D1426">
        <w:t xml:space="preserve"> </w:t>
      </w:r>
      <w:proofErr w:type="spellStart"/>
      <w:r w:rsidRPr="005D1426">
        <w:t>юридичними</w:t>
      </w:r>
      <w:proofErr w:type="spellEnd"/>
      <w:r w:rsidRPr="005D1426">
        <w:t xml:space="preserve"> та </w:t>
      </w:r>
      <w:proofErr w:type="spellStart"/>
      <w:r w:rsidRPr="005D1426">
        <w:t>фізичними</w:t>
      </w:r>
      <w:proofErr w:type="spellEnd"/>
      <w:r w:rsidRPr="005D1426">
        <w:t xml:space="preserve"> особами земельного </w:t>
      </w:r>
      <w:proofErr w:type="spellStart"/>
      <w:r w:rsidRPr="005D1426">
        <w:t>законодавства</w:t>
      </w:r>
      <w:proofErr w:type="spellEnd"/>
      <w:r w:rsidRPr="005D1426">
        <w:t xml:space="preserve"> при </w:t>
      </w:r>
      <w:proofErr w:type="spellStart"/>
      <w:r w:rsidRPr="005D1426">
        <w:t>використання</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w:t>
      </w:r>
      <w:proofErr w:type="spellStart"/>
      <w:r w:rsidRPr="005D1426">
        <w:t>визначає</w:t>
      </w:r>
      <w:proofErr w:type="spellEnd"/>
      <w:r w:rsidRPr="005D1426">
        <w:t xml:space="preserve"> </w:t>
      </w:r>
      <w:proofErr w:type="spellStart"/>
      <w:proofErr w:type="gramStart"/>
      <w:r w:rsidRPr="005D1426">
        <w:t>п</w:t>
      </w:r>
      <w:proofErr w:type="gramEnd"/>
      <w:r w:rsidRPr="005D1426">
        <w:t>ідготовчі</w:t>
      </w:r>
      <w:proofErr w:type="spellEnd"/>
      <w:r w:rsidRPr="005D1426">
        <w:t xml:space="preserve"> заходи, методики </w:t>
      </w:r>
      <w:proofErr w:type="spellStart"/>
      <w:r w:rsidRPr="005D1426">
        <w:t>проведення</w:t>
      </w:r>
      <w:proofErr w:type="spellEnd"/>
      <w:r w:rsidRPr="005D1426">
        <w:t xml:space="preserve"> </w:t>
      </w:r>
      <w:proofErr w:type="spellStart"/>
      <w:r w:rsidRPr="005D1426">
        <w:t>перевірок</w:t>
      </w:r>
      <w:proofErr w:type="spellEnd"/>
      <w:r w:rsidRPr="005D1426">
        <w:t xml:space="preserve"> та порядок </w:t>
      </w:r>
      <w:proofErr w:type="spellStart"/>
      <w:r w:rsidRPr="005D1426">
        <w:t>оформлення</w:t>
      </w:r>
      <w:proofErr w:type="spellEnd"/>
      <w:r w:rsidRPr="005D1426">
        <w:t xml:space="preserve"> </w:t>
      </w:r>
      <w:proofErr w:type="spellStart"/>
      <w:r w:rsidRPr="005D1426">
        <w:t>матеріалів</w:t>
      </w:r>
      <w:proofErr w:type="spellEnd"/>
      <w:r w:rsidRPr="005D1426">
        <w:t xml:space="preserve"> за </w:t>
      </w:r>
      <w:proofErr w:type="spellStart"/>
      <w:r w:rsidRPr="005D1426">
        <w:t>їх</w:t>
      </w:r>
      <w:proofErr w:type="spellEnd"/>
      <w:r w:rsidRPr="005D1426">
        <w:t xml:space="preserve"> результатами.</w:t>
      </w:r>
    </w:p>
    <w:p w:rsidR="00490D67" w:rsidRPr="005D1426" w:rsidRDefault="00490D67" w:rsidP="00490D67">
      <w:pPr>
        <w:pStyle w:val="20"/>
        <w:numPr>
          <w:ilvl w:val="1"/>
          <w:numId w:val="8"/>
        </w:numPr>
        <w:shd w:val="clear" w:color="auto" w:fill="auto"/>
        <w:spacing w:after="0" w:line="322" w:lineRule="exact"/>
        <w:ind w:firstLine="709"/>
        <w:jc w:val="both"/>
      </w:pPr>
      <w:proofErr w:type="spellStart"/>
      <w:proofErr w:type="gramStart"/>
      <w:r w:rsidRPr="005D1426">
        <w:t>Відповідно</w:t>
      </w:r>
      <w:proofErr w:type="spellEnd"/>
      <w:r w:rsidRPr="005D1426">
        <w:t xml:space="preserve"> до </w:t>
      </w:r>
      <w:proofErr w:type="spellStart"/>
      <w:r w:rsidRPr="005D1426">
        <w:t>положень</w:t>
      </w:r>
      <w:proofErr w:type="spellEnd"/>
      <w:r w:rsidRPr="005D1426">
        <w:t xml:space="preserve"> статей 18, 33, 73 Закону </w:t>
      </w:r>
      <w:proofErr w:type="spellStart"/>
      <w:r w:rsidRPr="005D1426">
        <w:t>України</w:t>
      </w:r>
      <w:proofErr w:type="spellEnd"/>
      <w:r w:rsidRPr="005D1426">
        <w:t xml:space="preserve"> "Про </w:t>
      </w:r>
      <w:proofErr w:type="spellStart"/>
      <w:r w:rsidRPr="005D1426">
        <w:t>місцеве</w:t>
      </w:r>
      <w:proofErr w:type="spellEnd"/>
      <w:r w:rsidRPr="005D1426">
        <w:t xml:space="preserve"> </w:t>
      </w:r>
      <w:proofErr w:type="spellStart"/>
      <w:r w:rsidRPr="005D1426">
        <w:t>самоврядування</w:t>
      </w:r>
      <w:proofErr w:type="spellEnd"/>
      <w:r w:rsidRPr="005D1426">
        <w:t xml:space="preserve"> в </w:t>
      </w:r>
      <w:proofErr w:type="spellStart"/>
      <w:r w:rsidRPr="005D1426">
        <w:t>Україні</w:t>
      </w:r>
      <w:proofErr w:type="spellEnd"/>
      <w:r w:rsidRPr="005D1426">
        <w:t xml:space="preserve">" та ст. 9 Закону </w:t>
      </w:r>
      <w:proofErr w:type="spellStart"/>
      <w:r w:rsidRPr="005D1426">
        <w:t>України</w:t>
      </w:r>
      <w:proofErr w:type="spellEnd"/>
      <w:r w:rsidRPr="005D1426">
        <w:t xml:space="preserve"> "Про службу в органах </w:t>
      </w:r>
      <w:proofErr w:type="spellStart"/>
      <w:r w:rsidRPr="005D1426">
        <w:t>місцевого</w:t>
      </w:r>
      <w:proofErr w:type="spellEnd"/>
      <w:r w:rsidRPr="005D1426">
        <w:t xml:space="preserve"> </w:t>
      </w:r>
      <w:proofErr w:type="spellStart"/>
      <w:r w:rsidRPr="005D1426">
        <w:t>самоврядування</w:t>
      </w:r>
      <w:proofErr w:type="spellEnd"/>
      <w:r w:rsidRPr="005D1426">
        <w:t xml:space="preserve">", </w:t>
      </w:r>
      <w:proofErr w:type="spellStart"/>
      <w:r w:rsidRPr="005D1426">
        <w:t>юридичні</w:t>
      </w:r>
      <w:proofErr w:type="spellEnd"/>
      <w:r w:rsidRPr="005D1426">
        <w:t xml:space="preserve"> та </w:t>
      </w:r>
      <w:proofErr w:type="spellStart"/>
      <w:r w:rsidRPr="005D1426">
        <w:t>фізичні</w:t>
      </w:r>
      <w:proofErr w:type="spellEnd"/>
      <w:r w:rsidRPr="005D1426">
        <w:t xml:space="preserve"> особи, </w:t>
      </w:r>
      <w:proofErr w:type="spellStart"/>
      <w:r w:rsidRPr="005D1426">
        <w:t>які</w:t>
      </w:r>
      <w:proofErr w:type="spellEnd"/>
      <w:r w:rsidRPr="005D1426">
        <w:t xml:space="preserve"> </w:t>
      </w:r>
      <w:proofErr w:type="spellStart"/>
      <w:r w:rsidRPr="005D1426">
        <w:t>використовують</w:t>
      </w:r>
      <w:proofErr w:type="spellEnd"/>
      <w:r w:rsidRPr="005D1426">
        <w:t xml:space="preserve"> </w:t>
      </w:r>
      <w:proofErr w:type="spellStart"/>
      <w:r w:rsidRPr="005D1426">
        <w:t>земельні</w:t>
      </w:r>
      <w:proofErr w:type="spellEnd"/>
      <w:r w:rsidRPr="005D1426">
        <w:t xml:space="preserve"> </w:t>
      </w:r>
      <w:proofErr w:type="spellStart"/>
      <w:r w:rsidRPr="005D1426">
        <w:t>ділянки</w:t>
      </w:r>
      <w:proofErr w:type="spellEnd"/>
      <w:r w:rsidRPr="005D1426">
        <w:t xml:space="preserve">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w:t>
      </w:r>
      <w:proofErr w:type="spellStart"/>
      <w:r w:rsidRPr="005D1426">
        <w:t>зобов'язані</w:t>
      </w:r>
      <w:proofErr w:type="spellEnd"/>
      <w:r w:rsidRPr="005D1426">
        <w:t xml:space="preserve"> </w:t>
      </w:r>
      <w:proofErr w:type="spellStart"/>
      <w:r w:rsidRPr="005D1426">
        <w:t>допускати</w:t>
      </w:r>
      <w:proofErr w:type="spellEnd"/>
      <w:r w:rsidRPr="005D1426">
        <w:t xml:space="preserve"> </w:t>
      </w:r>
      <w:proofErr w:type="spellStart"/>
      <w:r w:rsidRPr="005D1426">
        <w:t>представників</w:t>
      </w:r>
      <w:proofErr w:type="spellEnd"/>
      <w:r w:rsidRPr="005D1426">
        <w:t xml:space="preserve"> </w:t>
      </w:r>
      <w:proofErr w:type="spellStart"/>
      <w:r w:rsidRPr="005D1426">
        <w:t>комісії</w:t>
      </w:r>
      <w:proofErr w:type="spellEnd"/>
      <w:r w:rsidRPr="005D1426">
        <w:t xml:space="preserve"> на </w:t>
      </w:r>
      <w:proofErr w:type="spellStart"/>
      <w:r w:rsidRPr="005D1426">
        <w:t>їх</w:t>
      </w:r>
      <w:proofErr w:type="spellEnd"/>
      <w:r w:rsidRPr="005D1426">
        <w:t xml:space="preserve"> </w:t>
      </w:r>
      <w:proofErr w:type="spellStart"/>
      <w:r w:rsidRPr="005D1426">
        <w:t>законну</w:t>
      </w:r>
      <w:proofErr w:type="spellEnd"/>
      <w:r w:rsidRPr="005D1426">
        <w:t xml:space="preserve"> </w:t>
      </w:r>
      <w:proofErr w:type="spellStart"/>
      <w:r w:rsidRPr="005D1426">
        <w:t>вимогу</w:t>
      </w:r>
      <w:proofErr w:type="spellEnd"/>
      <w:r w:rsidRPr="005D1426">
        <w:t xml:space="preserve"> на </w:t>
      </w:r>
      <w:proofErr w:type="spellStart"/>
      <w:r w:rsidRPr="005D1426">
        <w:t>земельні</w:t>
      </w:r>
      <w:proofErr w:type="spellEnd"/>
      <w:r w:rsidRPr="005D1426">
        <w:t xml:space="preserve"> </w:t>
      </w:r>
      <w:proofErr w:type="spellStart"/>
      <w:r w:rsidRPr="005D1426">
        <w:t>ділянки</w:t>
      </w:r>
      <w:proofErr w:type="spellEnd"/>
      <w:r w:rsidRPr="005D1426">
        <w:t xml:space="preserve"> </w:t>
      </w:r>
      <w:proofErr w:type="spellStart"/>
      <w:r w:rsidRPr="005D1426">
        <w:t>комунально</w:t>
      </w:r>
      <w:proofErr w:type="gramEnd"/>
      <w:r w:rsidRPr="005D1426">
        <w:t>ї</w:t>
      </w:r>
      <w:proofErr w:type="spellEnd"/>
      <w:r w:rsidRPr="005D1426">
        <w:t xml:space="preserve"> </w:t>
      </w:r>
      <w:proofErr w:type="spellStart"/>
      <w:r w:rsidRPr="005D1426">
        <w:t>власності</w:t>
      </w:r>
      <w:proofErr w:type="spellEnd"/>
      <w:r w:rsidRPr="005D1426">
        <w:t xml:space="preserve"> та </w:t>
      </w:r>
      <w:proofErr w:type="spellStart"/>
      <w:r w:rsidRPr="005D1426">
        <w:t>надавати</w:t>
      </w:r>
      <w:proofErr w:type="spellEnd"/>
      <w:r w:rsidRPr="005D1426">
        <w:t xml:space="preserve"> для </w:t>
      </w:r>
      <w:proofErr w:type="spellStart"/>
      <w:r w:rsidRPr="005D1426">
        <w:t>ознайомлення</w:t>
      </w:r>
      <w:proofErr w:type="spellEnd"/>
      <w:r w:rsidRPr="005D1426">
        <w:t xml:space="preserve"> </w:t>
      </w:r>
      <w:proofErr w:type="spellStart"/>
      <w:r w:rsidRPr="005D1426">
        <w:t>документи</w:t>
      </w:r>
      <w:proofErr w:type="spellEnd"/>
      <w:r w:rsidRPr="005D1426">
        <w:t xml:space="preserve">, </w:t>
      </w:r>
      <w:proofErr w:type="spellStart"/>
      <w:r w:rsidRPr="005D1426">
        <w:t>які</w:t>
      </w:r>
      <w:proofErr w:type="spellEnd"/>
      <w:r w:rsidRPr="005D1426">
        <w:t xml:space="preserve"> </w:t>
      </w:r>
      <w:proofErr w:type="spellStart"/>
      <w:r w:rsidRPr="005D1426">
        <w:t>засвідчують</w:t>
      </w:r>
      <w:proofErr w:type="spellEnd"/>
      <w:r w:rsidRPr="005D1426">
        <w:t xml:space="preserve"> право </w:t>
      </w:r>
      <w:proofErr w:type="spellStart"/>
      <w:r w:rsidRPr="005D1426">
        <w:t>користування</w:t>
      </w:r>
      <w:proofErr w:type="spellEnd"/>
      <w:r w:rsidRPr="005D1426">
        <w:t xml:space="preserve"> </w:t>
      </w:r>
      <w:proofErr w:type="spellStart"/>
      <w:r w:rsidRPr="005D1426">
        <w:t>земельними</w:t>
      </w:r>
      <w:proofErr w:type="spellEnd"/>
      <w:r w:rsidRPr="005D1426">
        <w:t xml:space="preserve"> </w:t>
      </w:r>
      <w:proofErr w:type="spellStart"/>
      <w:r w:rsidRPr="005D1426">
        <w:t>ділянками</w:t>
      </w:r>
      <w:proofErr w:type="spellEnd"/>
      <w:r w:rsidRPr="005D1426">
        <w:t>.</w:t>
      </w:r>
    </w:p>
    <w:p w:rsidR="00490D67" w:rsidRPr="005D1426" w:rsidRDefault="00490D67" w:rsidP="00490D67">
      <w:pPr>
        <w:pStyle w:val="20"/>
        <w:numPr>
          <w:ilvl w:val="1"/>
          <w:numId w:val="8"/>
        </w:numPr>
        <w:shd w:val="clear" w:color="auto" w:fill="auto"/>
        <w:tabs>
          <w:tab w:val="left" w:pos="1387"/>
        </w:tabs>
        <w:spacing w:after="0" w:line="322" w:lineRule="exact"/>
        <w:ind w:left="709" w:firstLine="0"/>
        <w:jc w:val="both"/>
      </w:pPr>
      <w:r w:rsidRPr="005D1426">
        <w:t xml:space="preserve">При </w:t>
      </w:r>
      <w:proofErr w:type="spellStart"/>
      <w:r w:rsidRPr="005D1426">
        <w:t>здійсненні</w:t>
      </w:r>
      <w:proofErr w:type="spellEnd"/>
      <w:r w:rsidRPr="005D1426">
        <w:t xml:space="preserve"> </w:t>
      </w:r>
      <w:proofErr w:type="spellStart"/>
      <w:r w:rsidRPr="005D1426">
        <w:t>переві</w:t>
      </w:r>
      <w:proofErr w:type="gramStart"/>
      <w:r w:rsidRPr="005D1426">
        <w:t>рок</w:t>
      </w:r>
      <w:proofErr w:type="spellEnd"/>
      <w:proofErr w:type="gramEnd"/>
      <w:r w:rsidRPr="005D1426">
        <w:t xml:space="preserve"> члени </w:t>
      </w:r>
      <w:proofErr w:type="spellStart"/>
      <w:r w:rsidRPr="005D1426">
        <w:t>комісії</w:t>
      </w:r>
      <w:proofErr w:type="spellEnd"/>
      <w:r w:rsidRPr="005D1426">
        <w:t xml:space="preserve"> </w:t>
      </w:r>
      <w:proofErr w:type="spellStart"/>
      <w:r w:rsidRPr="005D1426">
        <w:t>зобов'язані</w:t>
      </w:r>
      <w:proofErr w:type="spellEnd"/>
      <w:r w:rsidRPr="005D1426">
        <w:t>:</w:t>
      </w:r>
    </w:p>
    <w:p w:rsidR="00490D67" w:rsidRPr="005D1426" w:rsidRDefault="00490D67" w:rsidP="00490D67">
      <w:pPr>
        <w:pStyle w:val="20"/>
        <w:numPr>
          <w:ilvl w:val="2"/>
          <w:numId w:val="8"/>
        </w:numPr>
        <w:shd w:val="clear" w:color="auto" w:fill="auto"/>
        <w:tabs>
          <w:tab w:val="left" w:pos="1387"/>
        </w:tabs>
        <w:spacing w:after="0" w:line="322" w:lineRule="exact"/>
        <w:ind w:firstLine="620"/>
        <w:jc w:val="both"/>
      </w:pPr>
      <w:proofErr w:type="spellStart"/>
      <w:r w:rsidRPr="005D1426">
        <w:t>забезпечити</w:t>
      </w:r>
      <w:proofErr w:type="spellEnd"/>
      <w:r w:rsidRPr="005D1426">
        <w:t xml:space="preserve"> </w:t>
      </w:r>
      <w:proofErr w:type="spellStart"/>
      <w:r w:rsidRPr="005D1426">
        <w:t>дотримання</w:t>
      </w:r>
      <w:proofErr w:type="spellEnd"/>
      <w:r w:rsidRPr="005D1426">
        <w:t xml:space="preserve"> </w:t>
      </w:r>
      <w:proofErr w:type="spellStart"/>
      <w:r w:rsidRPr="005D1426">
        <w:t>конституційних</w:t>
      </w:r>
      <w:proofErr w:type="spellEnd"/>
      <w:r w:rsidRPr="005D1426">
        <w:t xml:space="preserve"> прав та свобод </w:t>
      </w:r>
      <w:proofErr w:type="spellStart"/>
      <w:r w:rsidRPr="005D1426">
        <w:t>людини</w:t>
      </w:r>
      <w:proofErr w:type="spellEnd"/>
      <w:r w:rsidRPr="005D1426">
        <w:t xml:space="preserve"> і </w:t>
      </w:r>
      <w:proofErr w:type="spellStart"/>
      <w:r w:rsidRPr="005D1426">
        <w:t>громадянина</w:t>
      </w:r>
      <w:proofErr w:type="spellEnd"/>
      <w:r w:rsidRPr="005D1426">
        <w:t xml:space="preserve">, </w:t>
      </w:r>
      <w:proofErr w:type="spellStart"/>
      <w:r w:rsidRPr="005D1426">
        <w:t>які</w:t>
      </w:r>
      <w:proofErr w:type="spellEnd"/>
      <w:r w:rsidRPr="005D1426">
        <w:t xml:space="preserve"> </w:t>
      </w:r>
      <w:proofErr w:type="spellStart"/>
      <w:r w:rsidRPr="005D1426">
        <w:t>закріплені</w:t>
      </w:r>
      <w:proofErr w:type="spellEnd"/>
      <w:r w:rsidRPr="005D1426">
        <w:t xml:space="preserve"> в </w:t>
      </w:r>
      <w:proofErr w:type="spellStart"/>
      <w:r w:rsidRPr="005D1426">
        <w:t>Конституції</w:t>
      </w:r>
      <w:proofErr w:type="spellEnd"/>
      <w:r w:rsidRPr="005D1426">
        <w:t xml:space="preserve"> та </w:t>
      </w:r>
      <w:proofErr w:type="spellStart"/>
      <w:r w:rsidRPr="005D1426">
        <w:t>законодавстві</w:t>
      </w:r>
      <w:proofErr w:type="spellEnd"/>
      <w:r w:rsidRPr="005D1426">
        <w:t xml:space="preserve"> </w:t>
      </w:r>
      <w:proofErr w:type="spellStart"/>
      <w:r w:rsidRPr="005D1426">
        <w:t>України</w:t>
      </w:r>
      <w:proofErr w:type="spellEnd"/>
      <w:r w:rsidRPr="005D1426">
        <w:t>;</w:t>
      </w:r>
    </w:p>
    <w:p w:rsidR="00490D67" w:rsidRPr="005D1426" w:rsidRDefault="00490D67" w:rsidP="00490D67">
      <w:pPr>
        <w:pStyle w:val="20"/>
        <w:numPr>
          <w:ilvl w:val="2"/>
          <w:numId w:val="8"/>
        </w:numPr>
        <w:shd w:val="clear" w:color="auto" w:fill="auto"/>
        <w:tabs>
          <w:tab w:val="left" w:pos="1387"/>
        </w:tabs>
        <w:spacing w:after="0" w:line="322" w:lineRule="exact"/>
        <w:ind w:firstLine="620"/>
        <w:jc w:val="both"/>
      </w:pPr>
      <w:proofErr w:type="spellStart"/>
      <w:r w:rsidRPr="005D1426">
        <w:t>забезпечити</w:t>
      </w:r>
      <w:proofErr w:type="spellEnd"/>
      <w:r w:rsidRPr="005D1426">
        <w:t xml:space="preserve"> </w:t>
      </w:r>
      <w:proofErr w:type="spellStart"/>
      <w:r w:rsidRPr="005D1426">
        <w:t>виконання</w:t>
      </w:r>
      <w:proofErr w:type="spellEnd"/>
      <w:r w:rsidRPr="005D1426">
        <w:t xml:space="preserve"> </w:t>
      </w:r>
      <w:proofErr w:type="spellStart"/>
      <w:r w:rsidRPr="005D1426">
        <w:t>вимог</w:t>
      </w:r>
      <w:proofErr w:type="spellEnd"/>
      <w:r w:rsidRPr="005D1426">
        <w:t xml:space="preserve"> </w:t>
      </w:r>
      <w:proofErr w:type="spellStart"/>
      <w:r w:rsidRPr="005D1426">
        <w:t>діючого</w:t>
      </w:r>
      <w:proofErr w:type="spellEnd"/>
      <w:r w:rsidRPr="005D1426">
        <w:t xml:space="preserve"> </w:t>
      </w:r>
      <w:proofErr w:type="spellStart"/>
      <w:r w:rsidRPr="005D1426">
        <w:t>законодавства</w:t>
      </w:r>
      <w:proofErr w:type="spellEnd"/>
      <w:r w:rsidRPr="005D1426">
        <w:t xml:space="preserve"> </w:t>
      </w:r>
      <w:proofErr w:type="spellStart"/>
      <w:r w:rsidRPr="005D1426">
        <w:t>України</w:t>
      </w:r>
      <w:proofErr w:type="spellEnd"/>
      <w:r w:rsidRPr="005D1426">
        <w:t xml:space="preserve"> </w:t>
      </w:r>
      <w:proofErr w:type="spellStart"/>
      <w:r w:rsidRPr="005D1426">
        <w:t>щодо</w:t>
      </w:r>
      <w:proofErr w:type="spellEnd"/>
      <w:r w:rsidRPr="005D1426">
        <w:t xml:space="preserve"> </w:t>
      </w:r>
      <w:proofErr w:type="spellStart"/>
      <w:r w:rsidRPr="005D1426">
        <w:t>конфіденційності</w:t>
      </w:r>
      <w:proofErr w:type="spellEnd"/>
      <w:r w:rsidRPr="005D1426">
        <w:t xml:space="preserve"> </w:t>
      </w:r>
      <w:proofErr w:type="spellStart"/>
      <w:r w:rsidRPr="005D1426">
        <w:t>інформації</w:t>
      </w:r>
      <w:proofErr w:type="spellEnd"/>
      <w:r w:rsidRPr="005D1426">
        <w:t xml:space="preserve"> </w:t>
      </w:r>
      <w:proofErr w:type="spellStart"/>
      <w:r w:rsidRPr="005D1426">
        <w:t>відносно</w:t>
      </w:r>
      <w:proofErr w:type="spellEnd"/>
      <w:r w:rsidRPr="005D1426">
        <w:t xml:space="preserve"> особи;</w:t>
      </w:r>
    </w:p>
    <w:p w:rsidR="00490D67" w:rsidRPr="005D1426" w:rsidRDefault="00490D67" w:rsidP="00490D67">
      <w:pPr>
        <w:pStyle w:val="20"/>
        <w:numPr>
          <w:ilvl w:val="2"/>
          <w:numId w:val="8"/>
        </w:numPr>
        <w:shd w:val="clear" w:color="auto" w:fill="auto"/>
        <w:tabs>
          <w:tab w:val="left" w:pos="1579"/>
        </w:tabs>
        <w:spacing w:after="0" w:line="322" w:lineRule="exact"/>
        <w:ind w:firstLine="620"/>
        <w:jc w:val="both"/>
      </w:pPr>
      <w:r w:rsidRPr="005D1426">
        <w:lastRenderedPageBreak/>
        <w:t xml:space="preserve">не </w:t>
      </w:r>
      <w:proofErr w:type="spellStart"/>
      <w:r w:rsidRPr="005D1426">
        <w:t>допускати</w:t>
      </w:r>
      <w:proofErr w:type="spellEnd"/>
      <w:r w:rsidRPr="005D1426">
        <w:t xml:space="preserve"> в </w:t>
      </w:r>
      <w:proofErr w:type="spellStart"/>
      <w:proofErr w:type="gramStart"/>
      <w:r w:rsidRPr="005D1426">
        <w:t>своїй</w:t>
      </w:r>
      <w:proofErr w:type="spellEnd"/>
      <w:proofErr w:type="gramEnd"/>
      <w:r w:rsidRPr="005D1426">
        <w:t xml:space="preserve"> </w:t>
      </w:r>
      <w:proofErr w:type="spellStart"/>
      <w:r w:rsidRPr="005D1426">
        <w:t>діяльності</w:t>
      </w:r>
      <w:proofErr w:type="spellEnd"/>
      <w:r w:rsidRPr="005D1426">
        <w:t xml:space="preserve"> </w:t>
      </w:r>
      <w:proofErr w:type="spellStart"/>
      <w:r w:rsidRPr="005D1426">
        <w:t>порушення</w:t>
      </w:r>
      <w:proofErr w:type="spellEnd"/>
      <w:r w:rsidRPr="005D1426">
        <w:t xml:space="preserve"> </w:t>
      </w:r>
      <w:proofErr w:type="spellStart"/>
      <w:r w:rsidRPr="005D1426">
        <w:t>вимог</w:t>
      </w:r>
      <w:proofErr w:type="spellEnd"/>
      <w:r w:rsidRPr="005D1426">
        <w:t xml:space="preserve"> </w:t>
      </w:r>
      <w:proofErr w:type="spellStart"/>
      <w:r w:rsidRPr="005D1426">
        <w:t>антикорупційного</w:t>
      </w:r>
      <w:proofErr w:type="spellEnd"/>
      <w:r w:rsidRPr="005D1426">
        <w:t xml:space="preserve"> </w:t>
      </w:r>
      <w:proofErr w:type="spellStart"/>
      <w:r w:rsidRPr="005D1426">
        <w:t>законодавства</w:t>
      </w:r>
      <w:proofErr w:type="spellEnd"/>
      <w:r w:rsidRPr="005D1426">
        <w:t>.</w:t>
      </w:r>
    </w:p>
    <w:p w:rsidR="00490D67" w:rsidRPr="005D1426" w:rsidRDefault="00490D67" w:rsidP="00490D67">
      <w:pPr>
        <w:pStyle w:val="20"/>
        <w:numPr>
          <w:ilvl w:val="1"/>
          <w:numId w:val="8"/>
        </w:numPr>
        <w:shd w:val="clear" w:color="auto" w:fill="auto"/>
        <w:tabs>
          <w:tab w:val="left" w:pos="1163"/>
        </w:tabs>
        <w:spacing w:after="0" w:line="322" w:lineRule="exact"/>
        <w:ind w:firstLine="620"/>
        <w:jc w:val="both"/>
      </w:pPr>
      <w:proofErr w:type="spellStart"/>
      <w:proofErr w:type="gramStart"/>
      <w:r w:rsidRPr="005D1426">
        <w:t>Відповідно</w:t>
      </w:r>
      <w:proofErr w:type="spellEnd"/>
      <w:r w:rsidRPr="005D1426">
        <w:t xml:space="preserve"> до </w:t>
      </w:r>
      <w:proofErr w:type="spellStart"/>
      <w:r w:rsidRPr="005D1426">
        <w:t>даного</w:t>
      </w:r>
      <w:proofErr w:type="spellEnd"/>
      <w:r w:rsidRPr="005D1426">
        <w:t xml:space="preserve"> </w:t>
      </w:r>
      <w:proofErr w:type="spellStart"/>
      <w:r w:rsidRPr="005D1426">
        <w:t>положення</w:t>
      </w:r>
      <w:proofErr w:type="spellEnd"/>
      <w:r w:rsidRPr="005D1426">
        <w:t xml:space="preserve"> </w:t>
      </w:r>
      <w:proofErr w:type="spellStart"/>
      <w:r w:rsidRPr="005D1426">
        <w:t>проведення</w:t>
      </w:r>
      <w:proofErr w:type="spellEnd"/>
      <w:r w:rsidRPr="005D1426">
        <w:t xml:space="preserve"> </w:t>
      </w:r>
      <w:proofErr w:type="spellStart"/>
      <w:r w:rsidRPr="005D1426">
        <w:t>перевірок</w:t>
      </w:r>
      <w:proofErr w:type="spellEnd"/>
      <w:r w:rsidRPr="005D1426">
        <w:t xml:space="preserve"> (</w:t>
      </w:r>
      <w:proofErr w:type="spellStart"/>
      <w:r w:rsidRPr="005D1426">
        <w:t>обстежень</w:t>
      </w:r>
      <w:proofErr w:type="spellEnd"/>
      <w:r w:rsidRPr="005D1426">
        <w:t xml:space="preserve">) є одним </w:t>
      </w:r>
      <w:proofErr w:type="spellStart"/>
      <w:r w:rsidRPr="005D1426">
        <w:t>із</w:t>
      </w:r>
      <w:proofErr w:type="spellEnd"/>
      <w:r w:rsidRPr="005D1426">
        <w:t xml:space="preserve"> </w:t>
      </w:r>
      <w:proofErr w:type="spellStart"/>
      <w:r w:rsidRPr="005D1426">
        <w:t>методів</w:t>
      </w:r>
      <w:proofErr w:type="spellEnd"/>
      <w:r w:rsidRPr="005D1426">
        <w:t xml:space="preserve"> контролю за </w:t>
      </w:r>
      <w:proofErr w:type="spellStart"/>
      <w:r w:rsidRPr="005D1426">
        <w:t>використанням</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w:t>
      </w:r>
      <w:proofErr w:type="spellStart"/>
      <w:r w:rsidRPr="005D1426">
        <w:t>Перевірка</w:t>
      </w:r>
      <w:proofErr w:type="spellEnd"/>
      <w:r w:rsidRPr="005D1426">
        <w:t xml:space="preserve">, як метод </w:t>
      </w:r>
      <w:proofErr w:type="spellStart"/>
      <w:r w:rsidRPr="005D1426">
        <w:t>самоврядного</w:t>
      </w:r>
      <w:proofErr w:type="spellEnd"/>
      <w:r w:rsidRPr="005D1426">
        <w:t xml:space="preserve"> контролю, </w:t>
      </w:r>
      <w:proofErr w:type="spellStart"/>
      <w:r w:rsidRPr="005D1426">
        <w:t>полягає</w:t>
      </w:r>
      <w:proofErr w:type="spellEnd"/>
      <w:r w:rsidRPr="005D1426">
        <w:t xml:space="preserve"> в </w:t>
      </w:r>
      <w:proofErr w:type="spellStart"/>
      <w:r w:rsidRPr="005D1426">
        <w:t>одержанні</w:t>
      </w:r>
      <w:proofErr w:type="spellEnd"/>
      <w:r w:rsidRPr="005D1426">
        <w:t xml:space="preserve"> </w:t>
      </w:r>
      <w:proofErr w:type="spellStart"/>
      <w:r w:rsidRPr="005D1426">
        <w:t>інформації</w:t>
      </w:r>
      <w:proofErr w:type="spellEnd"/>
      <w:r w:rsidRPr="005D1426">
        <w:t xml:space="preserve"> про стан </w:t>
      </w:r>
      <w:proofErr w:type="spellStart"/>
      <w:r w:rsidRPr="005D1426">
        <w:t>об'єктів</w:t>
      </w:r>
      <w:proofErr w:type="spellEnd"/>
      <w:r w:rsidRPr="005D1426">
        <w:t xml:space="preserve"> контролю (стан </w:t>
      </w:r>
      <w:proofErr w:type="spellStart"/>
      <w:r w:rsidRPr="005D1426">
        <w:t>використання</w:t>
      </w:r>
      <w:proofErr w:type="spellEnd"/>
      <w:r w:rsidRPr="005D1426">
        <w:t xml:space="preserve"> земель та </w:t>
      </w:r>
      <w:proofErr w:type="spellStart"/>
      <w:r w:rsidRPr="005D1426">
        <w:t>використання</w:t>
      </w:r>
      <w:proofErr w:type="spellEnd"/>
      <w:r w:rsidRPr="005D1426">
        <w:t xml:space="preserve"> майна, </w:t>
      </w:r>
      <w:proofErr w:type="spellStart"/>
      <w:r w:rsidRPr="005D1426">
        <w:t>що</w:t>
      </w:r>
      <w:proofErr w:type="spellEnd"/>
      <w:r w:rsidRPr="005D1426">
        <w:t xml:space="preserve"> </w:t>
      </w:r>
      <w:proofErr w:type="spellStart"/>
      <w:r w:rsidRPr="005D1426">
        <w:t>перебуває</w:t>
      </w:r>
      <w:proofErr w:type="spellEnd"/>
      <w:r w:rsidRPr="005D1426">
        <w:t xml:space="preserve"> у </w:t>
      </w:r>
      <w:proofErr w:type="spellStart"/>
      <w:r w:rsidRPr="005D1426">
        <w:t>комунальній</w:t>
      </w:r>
      <w:proofErr w:type="spellEnd"/>
      <w:r w:rsidRPr="005D1426">
        <w:t xml:space="preserve"> </w:t>
      </w:r>
      <w:proofErr w:type="spellStart"/>
      <w:r w:rsidRPr="005D1426">
        <w:t>власності</w:t>
      </w:r>
      <w:proofErr w:type="spellEnd"/>
      <w:r w:rsidRPr="005D1426">
        <w:t xml:space="preserve"> </w:t>
      </w:r>
      <w:proofErr w:type="spellStart"/>
      <w:r w:rsidRPr="005D1426">
        <w:t>територіальної</w:t>
      </w:r>
      <w:proofErr w:type="spellEnd"/>
      <w:r w:rsidRPr="005D1426">
        <w:t xml:space="preserve"> </w:t>
      </w:r>
      <w:proofErr w:type="spellStart"/>
      <w:r w:rsidRPr="005D1426">
        <w:t>громади</w:t>
      </w:r>
      <w:proofErr w:type="spellEnd"/>
      <w:r w:rsidRPr="005D1426">
        <w:t>).</w:t>
      </w:r>
      <w:proofErr w:type="gramEnd"/>
      <w:r w:rsidRPr="005D1426">
        <w:t xml:space="preserve"> </w:t>
      </w:r>
      <w:proofErr w:type="spellStart"/>
      <w:proofErr w:type="gramStart"/>
      <w:r w:rsidRPr="005D1426">
        <w:t>П</w:t>
      </w:r>
      <w:proofErr w:type="gramEnd"/>
      <w:r w:rsidRPr="005D1426">
        <w:t>ід</w:t>
      </w:r>
      <w:proofErr w:type="spellEnd"/>
      <w:r w:rsidRPr="005D1426">
        <w:t xml:space="preserve"> час </w:t>
      </w:r>
      <w:proofErr w:type="spellStart"/>
      <w:r w:rsidRPr="005D1426">
        <w:t>проведення</w:t>
      </w:r>
      <w:proofErr w:type="spellEnd"/>
      <w:r w:rsidRPr="005D1426">
        <w:t xml:space="preserve"> </w:t>
      </w:r>
      <w:proofErr w:type="spellStart"/>
      <w:r w:rsidRPr="005D1426">
        <w:t>перевірки</w:t>
      </w:r>
      <w:proofErr w:type="spellEnd"/>
      <w:r w:rsidRPr="005D1426">
        <w:t xml:space="preserve"> </w:t>
      </w:r>
      <w:proofErr w:type="spellStart"/>
      <w:r w:rsidRPr="005D1426">
        <w:t>встановлюються</w:t>
      </w:r>
      <w:proofErr w:type="spellEnd"/>
      <w:r w:rsidRPr="005D1426">
        <w:t xml:space="preserve"> та </w:t>
      </w:r>
      <w:proofErr w:type="spellStart"/>
      <w:r w:rsidRPr="005D1426">
        <w:t>фіксуються</w:t>
      </w:r>
      <w:proofErr w:type="spellEnd"/>
      <w:r w:rsidRPr="005D1426">
        <w:t xml:space="preserve">, </w:t>
      </w:r>
      <w:proofErr w:type="spellStart"/>
      <w:r w:rsidRPr="005D1426">
        <w:t>документуються</w:t>
      </w:r>
      <w:proofErr w:type="spellEnd"/>
      <w:r w:rsidRPr="005D1426">
        <w:t xml:space="preserve"> </w:t>
      </w:r>
      <w:proofErr w:type="spellStart"/>
      <w:r w:rsidRPr="005D1426">
        <w:t>факти</w:t>
      </w:r>
      <w:proofErr w:type="spellEnd"/>
      <w:r w:rsidRPr="005D1426">
        <w:t xml:space="preserve"> </w:t>
      </w:r>
      <w:proofErr w:type="spellStart"/>
      <w:r w:rsidRPr="005D1426">
        <w:t>порушень</w:t>
      </w:r>
      <w:proofErr w:type="spellEnd"/>
      <w:r w:rsidRPr="005D1426">
        <w:t xml:space="preserve"> </w:t>
      </w:r>
      <w:proofErr w:type="spellStart"/>
      <w:r w:rsidRPr="005D1426">
        <w:t>законодавства</w:t>
      </w:r>
      <w:proofErr w:type="spellEnd"/>
      <w:r w:rsidRPr="005D1426">
        <w:t xml:space="preserve">, </w:t>
      </w:r>
      <w:proofErr w:type="spellStart"/>
      <w:r w:rsidRPr="005D1426">
        <w:t>договірних</w:t>
      </w:r>
      <w:proofErr w:type="spellEnd"/>
      <w:r w:rsidRPr="005D1426">
        <w:t xml:space="preserve"> </w:t>
      </w:r>
      <w:proofErr w:type="spellStart"/>
      <w:r w:rsidRPr="005D1426">
        <w:t>зобов'язань</w:t>
      </w:r>
      <w:proofErr w:type="spellEnd"/>
      <w:r w:rsidRPr="005D1426">
        <w:t xml:space="preserve">, </w:t>
      </w:r>
      <w:proofErr w:type="spellStart"/>
      <w:r w:rsidRPr="005D1426">
        <w:t>вимоги</w:t>
      </w:r>
      <w:proofErr w:type="spellEnd"/>
      <w:r w:rsidRPr="005D1426">
        <w:t xml:space="preserve"> і </w:t>
      </w:r>
      <w:proofErr w:type="spellStart"/>
      <w:r w:rsidRPr="005D1426">
        <w:t>чинники</w:t>
      </w:r>
      <w:proofErr w:type="spellEnd"/>
      <w:r w:rsidRPr="005D1426">
        <w:t xml:space="preserve">, </w:t>
      </w:r>
      <w:proofErr w:type="spellStart"/>
      <w:r w:rsidRPr="005D1426">
        <w:t>які</w:t>
      </w:r>
      <w:proofErr w:type="spellEnd"/>
      <w:r w:rsidRPr="005D1426">
        <w:t xml:space="preserve"> </w:t>
      </w:r>
      <w:proofErr w:type="spellStart"/>
      <w:r w:rsidRPr="005D1426">
        <w:t>сприяли</w:t>
      </w:r>
      <w:proofErr w:type="spellEnd"/>
      <w:r w:rsidRPr="005D1426">
        <w:t xml:space="preserve"> </w:t>
      </w:r>
      <w:proofErr w:type="spellStart"/>
      <w:r w:rsidRPr="005D1426">
        <w:t>цим</w:t>
      </w:r>
      <w:proofErr w:type="spellEnd"/>
      <w:r w:rsidRPr="005D1426">
        <w:t xml:space="preserve"> </w:t>
      </w:r>
      <w:proofErr w:type="spellStart"/>
      <w:r w:rsidRPr="005D1426">
        <w:t>порушенням</w:t>
      </w:r>
      <w:proofErr w:type="spellEnd"/>
      <w:r w:rsidRPr="005D1426">
        <w:t>.</w:t>
      </w:r>
    </w:p>
    <w:p w:rsidR="00490D67" w:rsidRPr="005D1426" w:rsidRDefault="00490D67" w:rsidP="00490D67">
      <w:pPr>
        <w:pStyle w:val="20"/>
        <w:numPr>
          <w:ilvl w:val="0"/>
          <w:numId w:val="9"/>
        </w:numPr>
        <w:shd w:val="clear" w:color="auto" w:fill="auto"/>
        <w:tabs>
          <w:tab w:val="left" w:pos="1386"/>
        </w:tabs>
        <w:spacing w:after="0" w:line="322" w:lineRule="exact"/>
        <w:ind w:firstLine="600"/>
        <w:jc w:val="both"/>
      </w:pPr>
      <w:proofErr w:type="spellStart"/>
      <w:r w:rsidRPr="005D1426">
        <w:t>Юридичні</w:t>
      </w:r>
      <w:proofErr w:type="spellEnd"/>
      <w:r w:rsidRPr="005D1426">
        <w:t xml:space="preserve"> (</w:t>
      </w:r>
      <w:proofErr w:type="spellStart"/>
      <w:r w:rsidRPr="005D1426">
        <w:t>фізичні</w:t>
      </w:r>
      <w:proofErr w:type="spellEnd"/>
      <w:r w:rsidRPr="005D1426">
        <w:t xml:space="preserve">) особи </w:t>
      </w:r>
      <w:proofErr w:type="spellStart"/>
      <w:r w:rsidRPr="005D1426">
        <w:t>повідомляються</w:t>
      </w:r>
      <w:proofErr w:type="spellEnd"/>
      <w:r w:rsidRPr="005D1426">
        <w:t xml:space="preserve"> про </w:t>
      </w:r>
      <w:proofErr w:type="spellStart"/>
      <w:r w:rsidRPr="005D1426">
        <w:t>майбутню</w:t>
      </w:r>
      <w:proofErr w:type="spellEnd"/>
      <w:r w:rsidRPr="005D1426">
        <w:t xml:space="preserve"> </w:t>
      </w:r>
      <w:proofErr w:type="spellStart"/>
      <w:proofErr w:type="gramStart"/>
      <w:r w:rsidRPr="005D1426">
        <w:t>перев</w:t>
      </w:r>
      <w:proofErr w:type="gramEnd"/>
      <w:r w:rsidRPr="005D1426">
        <w:t>ірку</w:t>
      </w:r>
      <w:proofErr w:type="spellEnd"/>
      <w:r w:rsidRPr="005D1426">
        <w:t>.</w:t>
      </w:r>
    </w:p>
    <w:p w:rsidR="00490D67" w:rsidRPr="005D1426" w:rsidRDefault="00490D67" w:rsidP="00490D67">
      <w:pPr>
        <w:pStyle w:val="20"/>
        <w:numPr>
          <w:ilvl w:val="0"/>
          <w:numId w:val="9"/>
        </w:numPr>
        <w:shd w:val="clear" w:color="auto" w:fill="auto"/>
        <w:tabs>
          <w:tab w:val="left" w:pos="1055"/>
        </w:tabs>
        <w:spacing w:after="0" w:line="322" w:lineRule="exact"/>
        <w:ind w:left="320" w:firstLine="0"/>
        <w:jc w:val="both"/>
      </w:pPr>
      <w:r w:rsidRPr="005D1426">
        <w:t xml:space="preserve">При </w:t>
      </w:r>
      <w:proofErr w:type="spellStart"/>
      <w:r w:rsidRPr="005D1426">
        <w:t>проведенні</w:t>
      </w:r>
      <w:proofErr w:type="spellEnd"/>
      <w:r w:rsidRPr="005D1426">
        <w:t xml:space="preserve"> </w:t>
      </w:r>
      <w:proofErr w:type="spellStart"/>
      <w:r w:rsidRPr="005D1426">
        <w:t>переві</w:t>
      </w:r>
      <w:proofErr w:type="gramStart"/>
      <w:r w:rsidRPr="005D1426">
        <w:t>рок</w:t>
      </w:r>
      <w:proofErr w:type="spellEnd"/>
      <w:proofErr w:type="gramEnd"/>
      <w:r w:rsidRPr="005D1426">
        <w:t xml:space="preserve"> члени </w:t>
      </w:r>
      <w:proofErr w:type="spellStart"/>
      <w:r w:rsidRPr="005D1426">
        <w:t>комісії</w:t>
      </w:r>
      <w:proofErr w:type="spellEnd"/>
      <w:r w:rsidRPr="005D1426">
        <w:t xml:space="preserve"> </w:t>
      </w:r>
      <w:proofErr w:type="spellStart"/>
      <w:r w:rsidRPr="005D1426">
        <w:t>повинні</w:t>
      </w:r>
      <w:proofErr w:type="spellEnd"/>
      <w:r w:rsidRPr="005D1426">
        <w:t xml:space="preserve"> </w:t>
      </w:r>
      <w:proofErr w:type="spellStart"/>
      <w:r w:rsidRPr="005D1426">
        <w:t>мати</w:t>
      </w:r>
      <w:proofErr w:type="spellEnd"/>
      <w:r w:rsidRPr="005D1426">
        <w:t xml:space="preserve"> при </w:t>
      </w:r>
      <w:proofErr w:type="spellStart"/>
      <w:r w:rsidRPr="005D1426">
        <w:t>собі</w:t>
      </w:r>
      <w:proofErr w:type="spellEnd"/>
      <w:r w:rsidRPr="005D1426">
        <w:t>:</w:t>
      </w:r>
    </w:p>
    <w:p w:rsidR="00490D67" w:rsidRPr="005D1426" w:rsidRDefault="00490D67" w:rsidP="00490D67">
      <w:pPr>
        <w:pStyle w:val="20"/>
        <w:numPr>
          <w:ilvl w:val="0"/>
          <w:numId w:val="2"/>
        </w:numPr>
        <w:shd w:val="clear" w:color="auto" w:fill="auto"/>
        <w:tabs>
          <w:tab w:val="left" w:pos="265"/>
        </w:tabs>
        <w:spacing w:after="0" w:line="322" w:lineRule="exact"/>
        <w:ind w:firstLine="0"/>
        <w:jc w:val="both"/>
      </w:pPr>
      <w:proofErr w:type="spellStart"/>
      <w:r w:rsidRPr="005D1426">
        <w:t>посвідчення</w:t>
      </w:r>
      <w:proofErr w:type="spellEnd"/>
      <w:r w:rsidRPr="005D1426">
        <w:t xml:space="preserve"> </w:t>
      </w:r>
      <w:proofErr w:type="spellStart"/>
      <w:r w:rsidRPr="005D1426">
        <w:t>посадової</w:t>
      </w:r>
      <w:proofErr w:type="spellEnd"/>
      <w:r w:rsidRPr="005D1426">
        <w:t xml:space="preserve"> особи;</w:t>
      </w:r>
    </w:p>
    <w:p w:rsidR="00490D67" w:rsidRPr="005D1426" w:rsidRDefault="00490D67" w:rsidP="00490D67">
      <w:pPr>
        <w:pStyle w:val="20"/>
        <w:numPr>
          <w:ilvl w:val="0"/>
          <w:numId w:val="2"/>
        </w:numPr>
        <w:shd w:val="clear" w:color="auto" w:fill="auto"/>
        <w:tabs>
          <w:tab w:val="left" w:pos="265"/>
        </w:tabs>
        <w:spacing w:after="0" w:line="322" w:lineRule="exact"/>
        <w:ind w:firstLine="0"/>
        <w:jc w:val="both"/>
      </w:pPr>
      <w:r w:rsidRPr="005D1426">
        <w:t xml:space="preserve">бланки </w:t>
      </w:r>
      <w:proofErr w:type="spellStart"/>
      <w:r w:rsidRPr="005D1426">
        <w:t>акті</w:t>
      </w:r>
      <w:proofErr w:type="gramStart"/>
      <w:r w:rsidRPr="005D1426">
        <w:t>в</w:t>
      </w:r>
      <w:proofErr w:type="spellEnd"/>
      <w:proofErr w:type="gramEnd"/>
      <w:r w:rsidRPr="005D1426">
        <w:t xml:space="preserve"> </w:t>
      </w:r>
      <w:proofErr w:type="spellStart"/>
      <w:r w:rsidRPr="005D1426">
        <w:t>перевірки</w:t>
      </w:r>
      <w:proofErr w:type="spellEnd"/>
      <w:r w:rsidRPr="005D1426">
        <w:t xml:space="preserve">, </w:t>
      </w:r>
      <w:proofErr w:type="spellStart"/>
      <w:proofErr w:type="gramStart"/>
      <w:r w:rsidRPr="005D1426">
        <w:t>як</w:t>
      </w:r>
      <w:proofErr w:type="gramEnd"/>
      <w:r w:rsidRPr="005D1426">
        <w:t>і</w:t>
      </w:r>
      <w:proofErr w:type="spellEnd"/>
      <w:r w:rsidRPr="005D1426">
        <w:t xml:space="preserve"> </w:t>
      </w:r>
      <w:proofErr w:type="spellStart"/>
      <w:r w:rsidRPr="005D1426">
        <w:t>необхідно</w:t>
      </w:r>
      <w:proofErr w:type="spellEnd"/>
      <w:r w:rsidRPr="005D1426">
        <w:t xml:space="preserve"> </w:t>
      </w:r>
      <w:proofErr w:type="spellStart"/>
      <w:r w:rsidRPr="005D1426">
        <w:t>заповнити</w:t>
      </w:r>
      <w:proofErr w:type="spellEnd"/>
      <w:r w:rsidRPr="005D1426">
        <w:t>;</w:t>
      </w:r>
    </w:p>
    <w:p w:rsidR="00490D67" w:rsidRPr="005D1426" w:rsidRDefault="00490D67" w:rsidP="00490D67">
      <w:pPr>
        <w:pStyle w:val="20"/>
        <w:numPr>
          <w:ilvl w:val="0"/>
          <w:numId w:val="2"/>
        </w:numPr>
        <w:shd w:val="clear" w:color="auto" w:fill="auto"/>
        <w:tabs>
          <w:tab w:val="left" w:pos="265"/>
        </w:tabs>
        <w:spacing w:after="0" w:line="322" w:lineRule="exact"/>
        <w:ind w:firstLine="0"/>
        <w:jc w:val="both"/>
      </w:pPr>
      <w:proofErr w:type="spellStart"/>
      <w:proofErr w:type="gramStart"/>
      <w:r w:rsidRPr="005D1426">
        <w:t>матер</w:t>
      </w:r>
      <w:proofErr w:type="gramEnd"/>
      <w:r w:rsidRPr="005D1426">
        <w:t>іали</w:t>
      </w:r>
      <w:proofErr w:type="spellEnd"/>
      <w:r w:rsidRPr="005D1426">
        <w:t xml:space="preserve"> та </w:t>
      </w:r>
      <w:proofErr w:type="spellStart"/>
      <w:r w:rsidRPr="005D1426">
        <w:t>документи</w:t>
      </w:r>
      <w:proofErr w:type="spellEnd"/>
      <w:r w:rsidRPr="005D1426">
        <w:t xml:space="preserve"> </w:t>
      </w:r>
      <w:proofErr w:type="spellStart"/>
      <w:r w:rsidRPr="005D1426">
        <w:t>необхідні</w:t>
      </w:r>
      <w:proofErr w:type="spellEnd"/>
      <w:r w:rsidRPr="005D1426">
        <w:t xml:space="preserve"> для </w:t>
      </w:r>
      <w:proofErr w:type="spellStart"/>
      <w:r w:rsidRPr="005D1426">
        <w:t>проведення</w:t>
      </w:r>
      <w:proofErr w:type="spellEnd"/>
      <w:r w:rsidRPr="005D1426">
        <w:t xml:space="preserve"> </w:t>
      </w:r>
      <w:proofErr w:type="spellStart"/>
      <w:r w:rsidRPr="005D1426">
        <w:t>перевірки</w:t>
      </w:r>
      <w:proofErr w:type="spellEnd"/>
      <w:r w:rsidRPr="005D1426">
        <w:t>.</w:t>
      </w:r>
    </w:p>
    <w:p w:rsidR="00490D67" w:rsidRPr="005D1426" w:rsidRDefault="00490D67" w:rsidP="00490D67">
      <w:pPr>
        <w:pStyle w:val="20"/>
        <w:numPr>
          <w:ilvl w:val="0"/>
          <w:numId w:val="9"/>
        </w:numPr>
        <w:shd w:val="clear" w:color="auto" w:fill="auto"/>
        <w:tabs>
          <w:tab w:val="left" w:pos="1386"/>
        </w:tabs>
        <w:spacing w:after="0" w:line="322" w:lineRule="exact"/>
        <w:ind w:firstLine="600"/>
        <w:jc w:val="both"/>
      </w:pPr>
      <w:proofErr w:type="spellStart"/>
      <w:r w:rsidRPr="005D1426">
        <w:t>Перевірка</w:t>
      </w:r>
      <w:proofErr w:type="spellEnd"/>
      <w:r w:rsidRPr="005D1426">
        <w:t xml:space="preserve"> проводиться в </w:t>
      </w:r>
      <w:proofErr w:type="spellStart"/>
      <w:r w:rsidRPr="005D1426">
        <w:t>присутності</w:t>
      </w:r>
      <w:proofErr w:type="spellEnd"/>
      <w:r w:rsidRPr="005D1426">
        <w:t xml:space="preserve"> </w:t>
      </w:r>
      <w:proofErr w:type="spellStart"/>
      <w:r w:rsidRPr="005D1426">
        <w:t>користувачів</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(майна) </w:t>
      </w:r>
      <w:proofErr w:type="spellStart"/>
      <w:r w:rsidRPr="005D1426">
        <w:t>або</w:t>
      </w:r>
      <w:proofErr w:type="spellEnd"/>
      <w:r w:rsidRPr="005D1426">
        <w:t xml:space="preserve"> </w:t>
      </w:r>
      <w:proofErr w:type="spellStart"/>
      <w:r w:rsidRPr="005D1426">
        <w:t>уповноважених</w:t>
      </w:r>
      <w:proofErr w:type="spellEnd"/>
      <w:r w:rsidRPr="005D1426">
        <w:t xml:space="preserve"> ними </w:t>
      </w:r>
      <w:proofErr w:type="spellStart"/>
      <w:r w:rsidRPr="005D1426">
        <w:t>осіб</w:t>
      </w:r>
      <w:proofErr w:type="spellEnd"/>
      <w:r w:rsidRPr="005D1426">
        <w:t xml:space="preserve">. У </w:t>
      </w:r>
      <w:proofErr w:type="spellStart"/>
      <w:r w:rsidRPr="005D1426">
        <w:t>виключних</w:t>
      </w:r>
      <w:proofErr w:type="spellEnd"/>
      <w:r w:rsidRPr="005D1426">
        <w:t xml:space="preserve"> </w:t>
      </w:r>
      <w:proofErr w:type="spellStart"/>
      <w:r w:rsidRPr="005D1426">
        <w:t>випадках</w:t>
      </w:r>
      <w:proofErr w:type="spellEnd"/>
      <w:r w:rsidRPr="005D1426">
        <w:t xml:space="preserve"> (в </w:t>
      </w:r>
      <w:proofErr w:type="spellStart"/>
      <w:r w:rsidRPr="005D1426">
        <w:t>разі</w:t>
      </w:r>
      <w:proofErr w:type="spellEnd"/>
      <w:r w:rsidRPr="005D1426">
        <w:t xml:space="preserve"> </w:t>
      </w:r>
      <w:proofErr w:type="spellStart"/>
      <w:r w:rsidRPr="005D1426">
        <w:t>ухилення</w:t>
      </w:r>
      <w:proofErr w:type="spellEnd"/>
      <w:r w:rsidRPr="005D1426">
        <w:t xml:space="preserve"> </w:t>
      </w:r>
      <w:proofErr w:type="spellStart"/>
      <w:r w:rsidRPr="005D1426">
        <w:t>землекористувачів</w:t>
      </w:r>
      <w:proofErr w:type="spellEnd"/>
      <w:r w:rsidRPr="005D1426">
        <w:t xml:space="preserve"> </w:t>
      </w:r>
      <w:proofErr w:type="spellStart"/>
      <w:proofErr w:type="gramStart"/>
      <w:r w:rsidRPr="005D1426">
        <w:t>в</w:t>
      </w:r>
      <w:proofErr w:type="gramEnd"/>
      <w:r w:rsidRPr="005D1426">
        <w:t>ід</w:t>
      </w:r>
      <w:proofErr w:type="spellEnd"/>
      <w:r w:rsidRPr="005D1426">
        <w:t xml:space="preserve"> </w:t>
      </w:r>
      <w:proofErr w:type="spellStart"/>
      <w:r w:rsidRPr="005D1426">
        <w:t>присутності</w:t>
      </w:r>
      <w:proofErr w:type="spellEnd"/>
      <w:r w:rsidRPr="005D1426">
        <w:t xml:space="preserve">, </w:t>
      </w:r>
      <w:proofErr w:type="spellStart"/>
      <w:r w:rsidRPr="005D1426">
        <w:t>відсутності</w:t>
      </w:r>
      <w:proofErr w:type="spellEnd"/>
      <w:r w:rsidRPr="005D1426">
        <w:t xml:space="preserve"> </w:t>
      </w:r>
      <w:proofErr w:type="spellStart"/>
      <w:r w:rsidRPr="005D1426">
        <w:t>інформації</w:t>
      </w:r>
      <w:proofErr w:type="spellEnd"/>
      <w:r w:rsidRPr="005D1426">
        <w:t xml:space="preserve"> про </w:t>
      </w:r>
      <w:proofErr w:type="spellStart"/>
      <w:r w:rsidRPr="005D1426">
        <w:t>фактичних</w:t>
      </w:r>
      <w:proofErr w:type="spellEnd"/>
      <w:r w:rsidRPr="005D1426">
        <w:t xml:space="preserve"> </w:t>
      </w:r>
      <w:proofErr w:type="spellStart"/>
      <w:r w:rsidRPr="005D1426">
        <w:t>землекористувачів</w:t>
      </w:r>
      <w:proofErr w:type="spellEnd"/>
      <w:r w:rsidRPr="005D1426">
        <w:t xml:space="preserve">) </w:t>
      </w:r>
      <w:proofErr w:type="spellStart"/>
      <w:r w:rsidRPr="005D1426">
        <w:t>перевірка</w:t>
      </w:r>
      <w:proofErr w:type="spellEnd"/>
      <w:r w:rsidRPr="005D1426">
        <w:t xml:space="preserve"> </w:t>
      </w:r>
      <w:proofErr w:type="spellStart"/>
      <w:r w:rsidRPr="005D1426">
        <w:t>може</w:t>
      </w:r>
      <w:proofErr w:type="spellEnd"/>
      <w:r w:rsidRPr="005D1426">
        <w:t xml:space="preserve"> </w:t>
      </w:r>
      <w:proofErr w:type="spellStart"/>
      <w:r w:rsidRPr="005D1426">
        <w:t>проводитись</w:t>
      </w:r>
      <w:proofErr w:type="spellEnd"/>
      <w:r w:rsidRPr="005D1426">
        <w:t xml:space="preserve"> без </w:t>
      </w:r>
      <w:proofErr w:type="spellStart"/>
      <w:r w:rsidRPr="005D1426">
        <w:t>присутності</w:t>
      </w:r>
      <w:proofErr w:type="spellEnd"/>
      <w:r w:rsidRPr="005D1426">
        <w:t xml:space="preserve"> </w:t>
      </w:r>
      <w:proofErr w:type="spellStart"/>
      <w:r w:rsidRPr="005D1426">
        <w:t>користувачів</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(майна) </w:t>
      </w:r>
      <w:proofErr w:type="spellStart"/>
      <w:r w:rsidRPr="005D1426">
        <w:t>або</w:t>
      </w:r>
      <w:proofErr w:type="spellEnd"/>
      <w:r w:rsidRPr="005D1426">
        <w:t xml:space="preserve"> </w:t>
      </w:r>
      <w:proofErr w:type="spellStart"/>
      <w:r w:rsidRPr="005D1426">
        <w:t>уповноважених</w:t>
      </w:r>
      <w:proofErr w:type="spellEnd"/>
      <w:r w:rsidRPr="005D1426">
        <w:t xml:space="preserve"> ними </w:t>
      </w:r>
      <w:proofErr w:type="spellStart"/>
      <w:r w:rsidRPr="005D1426">
        <w:t>осіб</w:t>
      </w:r>
      <w:proofErr w:type="spellEnd"/>
      <w:r w:rsidRPr="005D1426">
        <w:t xml:space="preserve">, при </w:t>
      </w:r>
      <w:proofErr w:type="spellStart"/>
      <w:r w:rsidRPr="005D1426">
        <w:t>цьому</w:t>
      </w:r>
      <w:proofErr w:type="spellEnd"/>
      <w:r w:rsidRPr="005D1426">
        <w:t xml:space="preserve">, </w:t>
      </w:r>
      <w:proofErr w:type="spellStart"/>
      <w:r w:rsidRPr="005D1426">
        <w:t>акти</w:t>
      </w:r>
      <w:proofErr w:type="spellEnd"/>
      <w:r w:rsidRPr="005D1426">
        <w:t xml:space="preserve"> </w:t>
      </w:r>
      <w:proofErr w:type="spellStart"/>
      <w:r w:rsidRPr="005D1426">
        <w:t>перевірок</w:t>
      </w:r>
      <w:proofErr w:type="spellEnd"/>
      <w:r w:rsidRPr="005D1426">
        <w:t xml:space="preserve"> </w:t>
      </w:r>
      <w:proofErr w:type="spellStart"/>
      <w:r w:rsidRPr="005D1426">
        <w:t>складаються</w:t>
      </w:r>
      <w:proofErr w:type="spellEnd"/>
      <w:r w:rsidRPr="005D1426">
        <w:t xml:space="preserve"> у </w:t>
      </w:r>
      <w:proofErr w:type="spellStart"/>
      <w:r w:rsidRPr="005D1426">
        <w:t>присутності</w:t>
      </w:r>
      <w:proofErr w:type="spellEnd"/>
      <w:r w:rsidRPr="005D1426">
        <w:t xml:space="preserve"> </w:t>
      </w:r>
      <w:proofErr w:type="spellStart"/>
      <w:r w:rsidRPr="005D1426">
        <w:t>двох</w:t>
      </w:r>
      <w:proofErr w:type="spellEnd"/>
      <w:r w:rsidRPr="005D1426">
        <w:t xml:space="preserve"> </w:t>
      </w:r>
      <w:proofErr w:type="spellStart"/>
      <w:proofErr w:type="gramStart"/>
      <w:r w:rsidRPr="005D1426">
        <w:t>св</w:t>
      </w:r>
      <w:proofErr w:type="gramEnd"/>
      <w:r w:rsidRPr="005D1426">
        <w:t>ідків</w:t>
      </w:r>
      <w:proofErr w:type="spellEnd"/>
      <w:r w:rsidRPr="005D1426">
        <w:t>.</w:t>
      </w:r>
    </w:p>
    <w:p w:rsidR="00490D67" w:rsidRPr="005D1426" w:rsidRDefault="00490D67" w:rsidP="00490D67">
      <w:pPr>
        <w:pStyle w:val="20"/>
        <w:numPr>
          <w:ilvl w:val="0"/>
          <w:numId w:val="9"/>
        </w:numPr>
        <w:shd w:val="clear" w:color="auto" w:fill="auto"/>
        <w:tabs>
          <w:tab w:val="left" w:pos="1195"/>
        </w:tabs>
        <w:spacing w:after="0" w:line="322" w:lineRule="exact"/>
        <w:ind w:left="460" w:firstLine="0"/>
        <w:jc w:val="both"/>
      </w:pPr>
      <w:r w:rsidRPr="005D1426">
        <w:t xml:space="preserve">При </w:t>
      </w:r>
      <w:proofErr w:type="spellStart"/>
      <w:r w:rsidRPr="005D1426">
        <w:t>проведенні</w:t>
      </w:r>
      <w:proofErr w:type="spellEnd"/>
      <w:r w:rsidRPr="005D1426">
        <w:t xml:space="preserve"> </w:t>
      </w:r>
      <w:proofErr w:type="spellStart"/>
      <w:proofErr w:type="gramStart"/>
      <w:r w:rsidRPr="005D1426">
        <w:t>перев</w:t>
      </w:r>
      <w:proofErr w:type="gramEnd"/>
      <w:r w:rsidRPr="005D1426">
        <w:t>ірки</w:t>
      </w:r>
      <w:proofErr w:type="spellEnd"/>
      <w:r w:rsidRPr="005D1426">
        <w:t>:</w:t>
      </w:r>
    </w:p>
    <w:p w:rsidR="00490D67" w:rsidRPr="005D1426" w:rsidRDefault="00490D67" w:rsidP="00490D67">
      <w:pPr>
        <w:pStyle w:val="20"/>
        <w:numPr>
          <w:ilvl w:val="0"/>
          <w:numId w:val="2"/>
        </w:numPr>
        <w:shd w:val="clear" w:color="auto" w:fill="auto"/>
        <w:tabs>
          <w:tab w:val="left" w:pos="270"/>
        </w:tabs>
        <w:spacing w:after="0" w:line="322" w:lineRule="exact"/>
        <w:ind w:firstLine="0"/>
        <w:jc w:val="both"/>
      </w:pPr>
      <w:proofErr w:type="spellStart"/>
      <w:r w:rsidRPr="005D1426">
        <w:t>встановлюється</w:t>
      </w:r>
      <w:proofErr w:type="spellEnd"/>
      <w:r w:rsidRPr="005D1426">
        <w:t xml:space="preserve"> особа, яка є </w:t>
      </w:r>
      <w:proofErr w:type="spellStart"/>
      <w:r w:rsidRPr="005D1426">
        <w:t>користувачем</w:t>
      </w:r>
      <w:proofErr w:type="spellEnd"/>
      <w:r w:rsidRPr="005D1426">
        <w:t xml:space="preserve"> </w:t>
      </w:r>
      <w:proofErr w:type="spellStart"/>
      <w:r w:rsidRPr="005D1426">
        <w:t>земельної</w:t>
      </w:r>
      <w:proofErr w:type="spellEnd"/>
      <w:r w:rsidRPr="005D1426">
        <w:t xml:space="preserve"> </w:t>
      </w:r>
      <w:proofErr w:type="spellStart"/>
      <w:r w:rsidRPr="005D1426">
        <w:t>ділянки</w:t>
      </w:r>
      <w:proofErr w:type="spellEnd"/>
      <w:r w:rsidRPr="005D1426">
        <w:t xml:space="preserve"> </w:t>
      </w:r>
      <w:proofErr w:type="spellStart"/>
      <w:r w:rsidRPr="005D1426">
        <w:t>або</w:t>
      </w:r>
      <w:proofErr w:type="spellEnd"/>
      <w:r w:rsidRPr="005D1426">
        <w:t xml:space="preserve"> майна (</w:t>
      </w:r>
      <w:proofErr w:type="spellStart"/>
      <w:r w:rsidRPr="005D1426">
        <w:t>об'єкту</w:t>
      </w:r>
      <w:proofErr w:type="spellEnd"/>
      <w:r w:rsidRPr="005D1426">
        <w:t xml:space="preserve"> </w:t>
      </w:r>
      <w:proofErr w:type="spellStart"/>
      <w:proofErr w:type="gramStart"/>
      <w:r w:rsidRPr="005D1426">
        <w:t>перев</w:t>
      </w:r>
      <w:proofErr w:type="gramEnd"/>
      <w:r w:rsidRPr="005D1426">
        <w:t>ірки</w:t>
      </w:r>
      <w:proofErr w:type="spellEnd"/>
      <w:r w:rsidRPr="005D1426">
        <w:t>);</w:t>
      </w:r>
    </w:p>
    <w:p w:rsidR="00490D67" w:rsidRPr="005D1426" w:rsidRDefault="00490D67" w:rsidP="00490D67">
      <w:pPr>
        <w:pStyle w:val="20"/>
        <w:numPr>
          <w:ilvl w:val="0"/>
          <w:numId w:val="2"/>
        </w:numPr>
        <w:shd w:val="clear" w:color="auto" w:fill="auto"/>
        <w:tabs>
          <w:tab w:val="left" w:pos="265"/>
        </w:tabs>
        <w:spacing w:after="0" w:line="322" w:lineRule="exact"/>
        <w:ind w:firstLine="0"/>
        <w:jc w:val="both"/>
      </w:pPr>
      <w:proofErr w:type="spellStart"/>
      <w:r w:rsidRPr="005D1426">
        <w:t>встановлюється</w:t>
      </w:r>
      <w:proofErr w:type="spellEnd"/>
      <w:r w:rsidRPr="005D1426">
        <w:t xml:space="preserve"> </w:t>
      </w:r>
      <w:proofErr w:type="spellStart"/>
      <w:r w:rsidRPr="005D1426">
        <w:t>правомірність</w:t>
      </w:r>
      <w:proofErr w:type="spellEnd"/>
      <w:r w:rsidRPr="005D1426">
        <w:t xml:space="preserve"> </w:t>
      </w:r>
      <w:proofErr w:type="spellStart"/>
      <w:r w:rsidRPr="005D1426">
        <w:t>використання</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w:t>
      </w:r>
      <w:proofErr w:type="spellStart"/>
      <w:r w:rsidRPr="005D1426">
        <w:t>або</w:t>
      </w:r>
      <w:proofErr w:type="spellEnd"/>
      <w:r w:rsidRPr="005D1426">
        <w:t xml:space="preserve"> майна </w:t>
      </w:r>
      <w:proofErr w:type="spellStart"/>
      <w:r w:rsidRPr="005D1426">
        <w:t>іншими</w:t>
      </w:r>
      <w:proofErr w:type="spellEnd"/>
      <w:r w:rsidRPr="005D1426">
        <w:t xml:space="preserve"> </w:t>
      </w:r>
      <w:proofErr w:type="spellStart"/>
      <w:r w:rsidRPr="005D1426">
        <w:t>користувачами</w:t>
      </w:r>
      <w:proofErr w:type="spellEnd"/>
      <w:r w:rsidRPr="005D1426">
        <w:t xml:space="preserve">, </w:t>
      </w:r>
      <w:proofErr w:type="spellStart"/>
      <w:r w:rsidRPr="005D1426">
        <w:t>яким</w:t>
      </w:r>
      <w:proofErr w:type="spellEnd"/>
      <w:r w:rsidRPr="005D1426">
        <w:t xml:space="preserve"> </w:t>
      </w:r>
      <w:proofErr w:type="gramStart"/>
      <w:r w:rsidRPr="005D1426">
        <w:t>вони</w:t>
      </w:r>
      <w:proofErr w:type="gramEnd"/>
      <w:r w:rsidRPr="005D1426">
        <w:t xml:space="preserve"> не </w:t>
      </w:r>
      <w:proofErr w:type="spellStart"/>
      <w:r w:rsidRPr="005D1426">
        <w:t>надані</w:t>
      </w:r>
      <w:proofErr w:type="spellEnd"/>
      <w:r w:rsidRPr="005D1426">
        <w:t xml:space="preserve"> у </w:t>
      </w:r>
      <w:proofErr w:type="spellStart"/>
      <w:r w:rsidRPr="005D1426">
        <w:t>власність</w:t>
      </w:r>
      <w:proofErr w:type="spellEnd"/>
      <w:r w:rsidRPr="005D1426">
        <w:t xml:space="preserve"> </w:t>
      </w:r>
      <w:proofErr w:type="spellStart"/>
      <w:r w:rsidRPr="005D1426">
        <w:t>чи</w:t>
      </w:r>
      <w:proofErr w:type="spellEnd"/>
      <w:r w:rsidRPr="005D1426">
        <w:t xml:space="preserve"> </w:t>
      </w:r>
      <w:proofErr w:type="spellStart"/>
      <w:r w:rsidRPr="005D1426">
        <w:t>користування</w:t>
      </w:r>
      <w:proofErr w:type="spellEnd"/>
      <w:r w:rsidRPr="005D1426">
        <w:t>;</w:t>
      </w:r>
    </w:p>
    <w:p w:rsidR="00490D67" w:rsidRPr="005D1426" w:rsidRDefault="00490D67" w:rsidP="00490D67">
      <w:pPr>
        <w:pStyle w:val="20"/>
        <w:numPr>
          <w:ilvl w:val="0"/>
          <w:numId w:val="2"/>
        </w:numPr>
        <w:shd w:val="clear" w:color="auto" w:fill="auto"/>
        <w:tabs>
          <w:tab w:val="left" w:pos="279"/>
        </w:tabs>
        <w:spacing w:after="0" w:line="322" w:lineRule="exact"/>
        <w:ind w:firstLine="0"/>
        <w:jc w:val="both"/>
      </w:pPr>
      <w:proofErr w:type="spellStart"/>
      <w:r w:rsidRPr="005D1426">
        <w:t>установлюється</w:t>
      </w:r>
      <w:proofErr w:type="spellEnd"/>
      <w:r w:rsidRPr="005D1426">
        <w:t xml:space="preserve"> </w:t>
      </w:r>
      <w:proofErr w:type="spellStart"/>
      <w:r w:rsidRPr="005D1426">
        <w:t>правомірність</w:t>
      </w:r>
      <w:proofErr w:type="spellEnd"/>
      <w:r w:rsidRPr="005D1426">
        <w:t xml:space="preserve"> </w:t>
      </w:r>
      <w:proofErr w:type="spellStart"/>
      <w:r w:rsidRPr="005D1426">
        <w:t>використання</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w:t>
      </w:r>
      <w:proofErr w:type="spellStart"/>
      <w:r w:rsidRPr="005D1426">
        <w:t>іншими</w:t>
      </w:r>
      <w:proofErr w:type="spellEnd"/>
      <w:r w:rsidRPr="005D1426">
        <w:t xml:space="preserve"> </w:t>
      </w:r>
      <w:proofErr w:type="spellStart"/>
      <w:r w:rsidRPr="005D1426">
        <w:t>землекористувачами</w:t>
      </w:r>
      <w:proofErr w:type="spellEnd"/>
      <w:r w:rsidRPr="005D1426">
        <w:t xml:space="preserve">, </w:t>
      </w:r>
      <w:proofErr w:type="spellStart"/>
      <w:r w:rsidRPr="005D1426">
        <w:t>яким</w:t>
      </w:r>
      <w:proofErr w:type="spellEnd"/>
      <w:r w:rsidRPr="005D1426">
        <w:t xml:space="preserve"> </w:t>
      </w:r>
      <w:proofErr w:type="gramStart"/>
      <w:r w:rsidRPr="005D1426">
        <w:t>вони</w:t>
      </w:r>
      <w:proofErr w:type="gramEnd"/>
      <w:r w:rsidRPr="005D1426">
        <w:t xml:space="preserve"> не </w:t>
      </w:r>
      <w:proofErr w:type="spellStart"/>
      <w:r w:rsidRPr="005D1426">
        <w:t>надані</w:t>
      </w:r>
      <w:proofErr w:type="spellEnd"/>
      <w:r w:rsidRPr="005D1426">
        <w:t xml:space="preserve"> у </w:t>
      </w:r>
      <w:proofErr w:type="spellStart"/>
      <w:r w:rsidRPr="005D1426">
        <w:t>власність</w:t>
      </w:r>
      <w:proofErr w:type="spellEnd"/>
      <w:r w:rsidRPr="005D1426">
        <w:t xml:space="preserve"> </w:t>
      </w:r>
      <w:proofErr w:type="spellStart"/>
      <w:r w:rsidRPr="005D1426">
        <w:t>чи</w:t>
      </w:r>
      <w:proofErr w:type="spellEnd"/>
      <w:r w:rsidRPr="005D1426">
        <w:t xml:space="preserve"> </w:t>
      </w:r>
      <w:proofErr w:type="spellStart"/>
      <w:r w:rsidRPr="005D1426">
        <w:t>користування</w:t>
      </w:r>
      <w:proofErr w:type="spellEnd"/>
      <w:r w:rsidRPr="005D1426">
        <w:t>;</w:t>
      </w:r>
    </w:p>
    <w:p w:rsidR="00490D67" w:rsidRPr="005D1426" w:rsidRDefault="00490D67" w:rsidP="00490D67">
      <w:pPr>
        <w:pStyle w:val="20"/>
        <w:numPr>
          <w:ilvl w:val="0"/>
          <w:numId w:val="2"/>
        </w:numPr>
        <w:shd w:val="clear" w:color="auto" w:fill="auto"/>
        <w:tabs>
          <w:tab w:val="left" w:pos="265"/>
        </w:tabs>
        <w:spacing w:after="0" w:line="322" w:lineRule="exact"/>
        <w:ind w:firstLine="0"/>
        <w:jc w:val="both"/>
      </w:pPr>
      <w:proofErr w:type="spellStart"/>
      <w:proofErr w:type="gramStart"/>
      <w:r w:rsidRPr="005D1426">
        <w:t>перев</w:t>
      </w:r>
      <w:proofErr w:type="gramEnd"/>
      <w:r w:rsidRPr="005D1426">
        <w:t>іряється</w:t>
      </w:r>
      <w:proofErr w:type="spellEnd"/>
      <w:r w:rsidRPr="005D1426">
        <w:t xml:space="preserve"> </w:t>
      </w:r>
      <w:proofErr w:type="spellStart"/>
      <w:r w:rsidRPr="005D1426">
        <w:t>наявність</w:t>
      </w:r>
      <w:proofErr w:type="spellEnd"/>
      <w:r w:rsidRPr="005D1426">
        <w:t xml:space="preserve"> </w:t>
      </w:r>
      <w:proofErr w:type="spellStart"/>
      <w:r w:rsidRPr="005D1426">
        <w:t>документів</w:t>
      </w:r>
      <w:proofErr w:type="spellEnd"/>
      <w:r w:rsidRPr="005D1426">
        <w:t xml:space="preserve">, </w:t>
      </w:r>
      <w:proofErr w:type="spellStart"/>
      <w:r w:rsidRPr="005D1426">
        <w:t>що</w:t>
      </w:r>
      <w:proofErr w:type="spellEnd"/>
      <w:r w:rsidRPr="005D1426">
        <w:t xml:space="preserve"> </w:t>
      </w:r>
      <w:proofErr w:type="spellStart"/>
      <w:r w:rsidRPr="005D1426">
        <w:t>посвідчують</w:t>
      </w:r>
      <w:proofErr w:type="spellEnd"/>
      <w:r w:rsidRPr="005D1426">
        <w:t xml:space="preserve"> права на </w:t>
      </w:r>
      <w:proofErr w:type="spellStart"/>
      <w:r w:rsidRPr="005D1426">
        <w:t>земельну</w:t>
      </w:r>
      <w:proofErr w:type="spellEnd"/>
      <w:r w:rsidRPr="005D1426">
        <w:t xml:space="preserve"> </w:t>
      </w:r>
      <w:proofErr w:type="spellStart"/>
      <w:r w:rsidRPr="005D1426">
        <w:t>ділянку</w:t>
      </w:r>
      <w:proofErr w:type="spellEnd"/>
      <w:r w:rsidRPr="005D1426">
        <w:t xml:space="preserve"> </w:t>
      </w:r>
      <w:proofErr w:type="spellStart"/>
      <w:r w:rsidRPr="005D1426">
        <w:t>або</w:t>
      </w:r>
      <w:proofErr w:type="spellEnd"/>
      <w:r w:rsidRPr="005D1426">
        <w:t xml:space="preserve"> </w:t>
      </w:r>
      <w:proofErr w:type="spellStart"/>
      <w:r w:rsidRPr="005D1426">
        <w:t>майно</w:t>
      </w:r>
      <w:proofErr w:type="spellEnd"/>
      <w:r w:rsidRPr="005D1426">
        <w:t xml:space="preserve">, </w:t>
      </w:r>
      <w:proofErr w:type="spellStart"/>
      <w:r w:rsidRPr="005D1426">
        <w:t>що</w:t>
      </w:r>
      <w:proofErr w:type="spellEnd"/>
      <w:r w:rsidRPr="005D1426">
        <w:t xml:space="preserve"> на </w:t>
      </w:r>
      <w:proofErr w:type="spellStart"/>
      <w:r w:rsidRPr="005D1426">
        <w:t>ній</w:t>
      </w:r>
      <w:proofErr w:type="spellEnd"/>
      <w:r w:rsidRPr="005D1426">
        <w:t xml:space="preserve"> </w:t>
      </w:r>
      <w:proofErr w:type="spellStart"/>
      <w:r w:rsidRPr="005D1426">
        <w:t>знаходиться</w:t>
      </w:r>
      <w:proofErr w:type="spellEnd"/>
      <w:r w:rsidRPr="005D1426">
        <w:t>;</w:t>
      </w:r>
    </w:p>
    <w:p w:rsidR="00490D67" w:rsidRPr="005D1426" w:rsidRDefault="00490D67" w:rsidP="00490D67">
      <w:pPr>
        <w:pStyle w:val="20"/>
        <w:numPr>
          <w:ilvl w:val="0"/>
          <w:numId w:val="2"/>
        </w:numPr>
        <w:shd w:val="clear" w:color="auto" w:fill="auto"/>
        <w:tabs>
          <w:tab w:val="left" w:pos="270"/>
        </w:tabs>
        <w:spacing w:after="0" w:line="322" w:lineRule="exact"/>
        <w:ind w:firstLine="0"/>
        <w:jc w:val="both"/>
      </w:pPr>
      <w:proofErr w:type="spellStart"/>
      <w:r w:rsidRPr="005D1426">
        <w:t>перевіряється</w:t>
      </w:r>
      <w:proofErr w:type="spellEnd"/>
      <w:r w:rsidRPr="005D1426">
        <w:t xml:space="preserve"> стан </w:t>
      </w:r>
      <w:proofErr w:type="gramStart"/>
      <w:r w:rsidRPr="005D1426">
        <w:t>фактичного</w:t>
      </w:r>
      <w:proofErr w:type="gramEnd"/>
      <w:r w:rsidRPr="005D1426">
        <w:t xml:space="preserve"> </w:t>
      </w:r>
      <w:proofErr w:type="spellStart"/>
      <w:r w:rsidRPr="005D1426">
        <w:t>використання</w:t>
      </w:r>
      <w:proofErr w:type="spellEnd"/>
      <w:r w:rsidRPr="005D1426">
        <w:t xml:space="preserve"> </w:t>
      </w:r>
      <w:proofErr w:type="spellStart"/>
      <w:r w:rsidRPr="005D1426">
        <w:t>земельної</w:t>
      </w:r>
      <w:proofErr w:type="spellEnd"/>
      <w:r w:rsidRPr="005D1426">
        <w:t xml:space="preserve"> </w:t>
      </w:r>
      <w:proofErr w:type="spellStart"/>
      <w:r w:rsidRPr="005D1426">
        <w:t>ділянки</w:t>
      </w:r>
      <w:proofErr w:type="spellEnd"/>
      <w:r w:rsidRPr="005D1426">
        <w:t xml:space="preserve"> </w:t>
      </w:r>
      <w:proofErr w:type="spellStart"/>
      <w:r w:rsidRPr="005D1426">
        <w:t>відповідно</w:t>
      </w:r>
      <w:proofErr w:type="spellEnd"/>
      <w:r w:rsidRPr="005D1426">
        <w:t xml:space="preserve"> до </w:t>
      </w:r>
      <w:proofErr w:type="spellStart"/>
      <w:r w:rsidRPr="005D1426">
        <w:t>цільового</w:t>
      </w:r>
      <w:proofErr w:type="spellEnd"/>
      <w:r w:rsidRPr="005D1426">
        <w:t xml:space="preserve"> </w:t>
      </w:r>
      <w:proofErr w:type="spellStart"/>
      <w:r w:rsidRPr="005D1426">
        <w:t>призначення</w:t>
      </w:r>
      <w:proofErr w:type="spellEnd"/>
      <w:r w:rsidRPr="005D1426">
        <w:t>;</w:t>
      </w:r>
    </w:p>
    <w:p w:rsidR="00490D67" w:rsidRPr="005D1426" w:rsidRDefault="00490D67" w:rsidP="00490D67">
      <w:pPr>
        <w:pStyle w:val="20"/>
        <w:numPr>
          <w:ilvl w:val="0"/>
          <w:numId w:val="2"/>
        </w:numPr>
        <w:shd w:val="clear" w:color="auto" w:fill="auto"/>
        <w:tabs>
          <w:tab w:val="left" w:pos="279"/>
        </w:tabs>
        <w:spacing w:after="0" w:line="322" w:lineRule="exact"/>
        <w:ind w:firstLine="0"/>
        <w:jc w:val="both"/>
      </w:pPr>
      <w:r w:rsidRPr="005D1426">
        <w:t xml:space="preserve">за </w:t>
      </w:r>
      <w:proofErr w:type="spellStart"/>
      <w:r w:rsidRPr="005D1426">
        <w:t>можливості</w:t>
      </w:r>
      <w:proofErr w:type="spellEnd"/>
      <w:r w:rsidRPr="005D1426">
        <w:t xml:space="preserve"> </w:t>
      </w:r>
      <w:proofErr w:type="spellStart"/>
      <w:r w:rsidRPr="005D1426">
        <w:t>уточнюється</w:t>
      </w:r>
      <w:proofErr w:type="spellEnd"/>
      <w:r w:rsidRPr="005D1426">
        <w:t xml:space="preserve"> </w:t>
      </w:r>
      <w:proofErr w:type="spellStart"/>
      <w:r w:rsidRPr="005D1426">
        <w:t>відповідність</w:t>
      </w:r>
      <w:proofErr w:type="spellEnd"/>
      <w:r w:rsidRPr="005D1426">
        <w:t xml:space="preserve"> </w:t>
      </w:r>
      <w:proofErr w:type="spellStart"/>
      <w:r w:rsidRPr="005D1426">
        <w:t>місця</w:t>
      </w:r>
      <w:proofErr w:type="spellEnd"/>
      <w:r w:rsidRPr="005D1426">
        <w:t xml:space="preserve"> </w:t>
      </w:r>
      <w:proofErr w:type="spellStart"/>
      <w:r w:rsidRPr="005D1426">
        <w:t>розташування</w:t>
      </w:r>
      <w:proofErr w:type="spellEnd"/>
      <w:r w:rsidRPr="005D1426">
        <w:t xml:space="preserve"> та меж </w:t>
      </w:r>
      <w:proofErr w:type="spellStart"/>
      <w:r w:rsidRPr="005D1426">
        <w:t>земельної</w:t>
      </w:r>
      <w:proofErr w:type="spellEnd"/>
      <w:r w:rsidRPr="005D1426">
        <w:t xml:space="preserve"> </w:t>
      </w:r>
      <w:proofErr w:type="spellStart"/>
      <w:r w:rsidRPr="005D1426">
        <w:t>ділянки</w:t>
      </w:r>
      <w:proofErr w:type="spellEnd"/>
      <w:r w:rsidRPr="005D1426">
        <w:t xml:space="preserve">, </w:t>
      </w:r>
      <w:proofErr w:type="spellStart"/>
      <w:r w:rsidRPr="005D1426">
        <w:t>мі</w:t>
      </w:r>
      <w:proofErr w:type="gramStart"/>
      <w:r w:rsidRPr="005D1426">
        <w:t>р</w:t>
      </w:r>
      <w:proofErr w:type="spellEnd"/>
      <w:proofErr w:type="gramEnd"/>
      <w:r w:rsidRPr="005D1426">
        <w:t xml:space="preserve"> </w:t>
      </w:r>
      <w:proofErr w:type="spellStart"/>
      <w:r w:rsidRPr="005D1426">
        <w:t>ліній</w:t>
      </w:r>
      <w:proofErr w:type="spellEnd"/>
      <w:r w:rsidRPr="005D1426">
        <w:t xml:space="preserve">, </w:t>
      </w:r>
      <w:proofErr w:type="spellStart"/>
      <w:r w:rsidRPr="005D1426">
        <w:t>визначених</w:t>
      </w:r>
      <w:proofErr w:type="spellEnd"/>
      <w:r w:rsidRPr="005D1426">
        <w:t xml:space="preserve"> у документах, </w:t>
      </w:r>
      <w:proofErr w:type="spellStart"/>
      <w:r w:rsidRPr="005D1426">
        <w:t>які</w:t>
      </w:r>
      <w:proofErr w:type="spellEnd"/>
      <w:r w:rsidRPr="005D1426">
        <w:t xml:space="preserve"> </w:t>
      </w:r>
      <w:proofErr w:type="spellStart"/>
      <w:r w:rsidRPr="005D1426">
        <w:t>посвідчують</w:t>
      </w:r>
      <w:proofErr w:type="spellEnd"/>
      <w:r w:rsidRPr="005D1426">
        <w:t xml:space="preserve"> право на </w:t>
      </w:r>
      <w:proofErr w:type="spellStart"/>
      <w:r w:rsidRPr="005D1426">
        <w:t>земельну</w:t>
      </w:r>
      <w:proofErr w:type="spellEnd"/>
      <w:r w:rsidRPr="005D1426">
        <w:t xml:space="preserve"> </w:t>
      </w:r>
      <w:proofErr w:type="spellStart"/>
      <w:r w:rsidRPr="005D1426">
        <w:t>ділянку</w:t>
      </w:r>
      <w:proofErr w:type="spellEnd"/>
      <w:r w:rsidRPr="005D1426">
        <w:t xml:space="preserve">, </w:t>
      </w:r>
      <w:proofErr w:type="spellStart"/>
      <w:r w:rsidRPr="005D1426">
        <w:t>фактичним</w:t>
      </w:r>
      <w:proofErr w:type="spellEnd"/>
      <w:r w:rsidRPr="005D1426">
        <w:t xml:space="preserve"> </w:t>
      </w:r>
      <w:proofErr w:type="spellStart"/>
      <w:r w:rsidRPr="005D1426">
        <w:t>мірам</w:t>
      </w:r>
      <w:proofErr w:type="spellEnd"/>
      <w:r w:rsidRPr="005D1426">
        <w:t xml:space="preserve"> </w:t>
      </w:r>
      <w:proofErr w:type="spellStart"/>
      <w:r w:rsidRPr="005D1426">
        <w:t>ліній</w:t>
      </w:r>
      <w:proofErr w:type="spellEnd"/>
      <w:r w:rsidRPr="005D1426">
        <w:t xml:space="preserve"> на </w:t>
      </w:r>
      <w:proofErr w:type="spellStart"/>
      <w:r w:rsidRPr="005D1426">
        <w:t>місцевості</w:t>
      </w:r>
      <w:proofErr w:type="spellEnd"/>
      <w:r w:rsidRPr="005D1426">
        <w:t>;</w:t>
      </w:r>
    </w:p>
    <w:p w:rsidR="00490D67" w:rsidRPr="005D1426" w:rsidRDefault="00490D67" w:rsidP="00490D67">
      <w:pPr>
        <w:pStyle w:val="20"/>
        <w:numPr>
          <w:ilvl w:val="0"/>
          <w:numId w:val="2"/>
        </w:numPr>
        <w:shd w:val="clear" w:color="auto" w:fill="auto"/>
        <w:tabs>
          <w:tab w:val="left" w:pos="265"/>
        </w:tabs>
        <w:spacing w:after="0" w:line="322" w:lineRule="exact"/>
        <w:ind w:firstLine="0"/>
        <w:jc w:val="both"/>
      </w:pPr>
      <w:proofErr w:type="spellStart"/>
      <w:r w:rsidRPr="005D1426">
        <w:t>з'ясовуються</w:t>
      </w:r>
      <w:proofErr w:type="spellEnd"/>
      <w:r w:rsidRPr="005D1426">
        <w:t xml:space="preserve"> </w:t>
      </w:r>
      <w:proofErr w:type="spellStart"/>
      <w:r w:rsidRPr="005D1426">
        <w:t>інші</w:t>
      </w:r>
      <w:proofErr w:type="spellEnd"/>
      <w:r w:rsidRPr="005D1426">
        <w:t xml:space="preserve"> </w:t>
      </w:r>
      <w:proofErr w:type="spellStart"/>
      <w:r w:rsidRPr="005D1426">
        <w:t>обставини</w:t>
      </w:r>
      <w:proofErr w:type="spellEnd"/>
      <w:r w:rsidRPr="005D1426">
        <w:t xml:space="preserve"> </w:t>
      </w:r>
      <w:proofErr w:type="spellStart"/>
      <w:r w:rsidRPr="005D1426">
        <w:t>залежно</w:t>
      </w:r>
      <w:proofErr w:type="spellEnd"/>
      <w:r w:rsidRPr="005D1426">
        <w:t xml:space="preserve"> </w:t>
      </w:r>
      <w:proofErr w:type="spellStart"/>
      <w:r w:rsidRPr="005D1426">
        <w:t>від</w:t>
      </w:r>
      <w:proofErr w:type="spellEnd"/>
      <w:r w:rsidRPr="005D1426">
        <w:t xml:space="preserve"> </w:t>
      </w:r>
      <w:proofErr w:type="gramStart"/>
      <w:r w:rsidRPr="005D1426">
        <w:t>мети</w:t>
      </w:r>
      <w:proofErr w:type="gramEnd"/>
      <w:r w:rsidRPr="005D1426">
        <w:t xml:space="preserve"> </w:t>
      </w:r>
      <w:proofErr w:type="spellStart"/>
      <w:r w:rsidRPr="005D1426">
        <w:t>перевірки</w:t>
      </w:r>
      <w:proofErr w:type="spellEnd"/>
      <w:r w:rsidRPr="005D1426">
        <w:t>.</w:t>
      </w:r>
    </w:p>
    <w:p w:rsidR="00490D67" w:rsidRPr="005D1426" w:rsidRDefault="00490D67" w:rsidP="00490D67">
      <w:pPr>
        <w:pStyle w:val="20"/>
        <w:numPr>
          <w:ilvl w:val="0"/>
          <w:numId w:val="9"/>
        </w:numPr>
        <w:shd w:val="clear" w:color="auto" w:fill="auto"/>
        <w:tabs>
          <w:tab w:val="left" w:pos="1466"/>
        </w:tabs>
        <w:spacing w:after="0" w:line="322" w:lineRule="exact"/>
        <w:ind w:firstLine="660"/>
        <w:jc w:val="both"/>
      </w:pPr>
      <w:r w:rsidRPr="005D1426">
        <w:t xml:space="preserve">У </w:t>
      </w:r>
      <w:proofErr w:type="spellStart"/>
      <w:r w:rsidRPr="005D1426">
        <w:t>разі</w:t>
      </w:r>
      <w:proofErr w:type="spellEnd"/>
      <w:r w:rsidRPr="005D1426">
        <w:t xml:space="preserve"> </w:t>
      </w:r>
      <w:proofErr w:type="spellStart"/>
      <w:r w:rsidRPr="005D1426">
        <w:t>недопущення</w:t>
      </w:r>
      <w:proofErr w:type="spellEnd"/>
      <w:r w:rsidRPr="005D1426">
        <w:t xml:space="preserve"> </w:t>
      </w:r>
      <w:proofErr w:type="spellStart"/>
      <w:r w:rsidRPr="005D1426">
        <w:t>представниками</w:t>
      </w:r>
      <w:proofErr w:type="spellEnd"/>
      <w:r w:rsidRPr="005D1426">
        <w:t xml:space="preserve"> </w:t>
      </w:r>
      <w:proofErr w:type="spellStart"/>
      <w:r w:rsidRPr="005D1426">
        <w:t>юридичних</w:t>
      </w:r>
      <w:proofErr w:type="spellEnd"/>
      <w:r w:rsidRPr="005D1426">
        <w:t xml:space="preserve"> </w:t>
      </w:r>
      <w:proofErr w:type="spellStart"/>
      <w:r w:rsidRPr="005D1426">
        <w:t>осіб</w:t>
      </w:r>
      <w:proofErr w:type="spellEnd"/>
      <w:r w:rsidRPr="005D1426">
        <w:t xml:space="preserve"> </w:t>
      </w:r>
      <w:proofErr w:type="spellStart"/>
      <w:r w:rsidRPr="005D1426">
        <w:t>чи</w:t>
      </w:r>
      <w:proofErr w:type="spellEnd"/>
      <w:r w:rsidRPr="005D1426">
        <w:t xml:space="preserve"> </w:t>
      </w:r>
      <w:proofErr w:type="spellStart"/>
      <w:r w:rsidRPr="005D1426">
        <w:t>фізичними</w:t>
      </w:r>
      <w:proofErr w:type="spellEnd"/>
      <w:r w:rsidRPr="005D1426">
        <w:t xml:space="preserve"> особами </w:t>
      </w:r>
      <w:proofErr w:type="spellStart"/>
      <w:r w:rsidRPr="005D1426">
        <w:t>комі</w:t>
      </w:r>
      <w:proofErr w:type="gramStart"/>
      <w:r w:rsidRPr="005D1426">
        <w:t>с</w:t>
      </w:r>
      <w:proofErr w:type="gramEnd"/>
      <w:r w:rsidRPr="005D1426">
        <w:t>ії</w:t>
      </w:r>
      <w:proofErr w:type="spellEnd"/>
      <w:r w:rsidRPr="005D1426">
        <w:t xml:space="preserve"> до </w:t>
      </w:r>
      <w:proofErr w:type="spellStart"/>
      <w:r w:rsidRPr="005D1426">
        <w:t>проведення</w:t>
      </w:r>
      <w:proofErr w:type="spellEnd"/>
      <w:r w:rsidRPr="005D1426">
        <w:t xml:space="preserve"> </w:t>
      </w:r>
      <w:proofErr w:type="spellStart"/>
      <w:r w:rsidRPr="005D1426">
        <w:t>перевірки</w:t>
      </w:r>
      <w:proofErr w:type="spellEnd"/>
      <w:r w:rsidRPr="005D1426">
        <w:t xml:space="preserve">, </w:t>
      </w:r>
      <w:proofErr w:type="spellStart"/>
      <w:r w:rsidRPr="005D1426">
        <w:t>такі</w:t>
      </w:r>
      <w:proofErr w:type="spellEnd"/>
      <w:r w:rsidRPr="005D1426">
        <w:t xml:space="preserve"> </w:t>
      </w:r>
      <w:proofErr w:type="spellStart"/>
      <w:r w:rsidRPr="005D1426">
        <w:t>обставини</w:t>
      </w:r>
      <w:proofErr w:type="spellEnd"/>
      <w:r w:rsidRPr="005D1426">
        <w:t xml:space="preserve"> </w:t>
      </w:r>
      <w:proofErr w:type="spellStart"/>
      <w:r w:rsidRPr="005D1426">
        <w:t>фіксуються</w:t>
      </w:r>
      <w:proofErr w:type="spellEnd"/>
      <w:r w:rsidRPr="005D1426">
        <w:t xml:space="preserve"> в </w:t>
      </w:r>
      <w:proofErr w:type="spellStart"/>
      <w:r w:rsidRPr="005D1426">
        <w:t>акті</w:t>
      </w:r>
      <w:proofErr w:type="spellEnd"/>
      <w:r w:rsidRPr="005D1426">
        <w:t xml:space="preserve"> про </w:t>
      </w:r>
      <w:proofErr w:type="spellStart"/>
      <w:r w:rsidRPr="005D1426">
        <w:t>недопущення</w:t>
      </w:r>
      <w:proofErr w:type="spellEnd"/>
      <w:r w:rsidRPr="005D1426">
        <w:t xml:space="preserve"> до </w:t>
      </w:r>
      <w:proofErr w:type="spellStart"/>
      <w:r w:rsidRPr="005D1426">
        <w:t>проведення</w:t>
      </w:r>
      <w:proofErr w:type="spellEnd"/>
      <w:r w:rsidRPr="005D1426">
        <w:t xml:space="preserve"> </w:t>
      </w:r>
      <w:proofErr w:type="spellStart"/>
      <w:r w:rsidRPr="005D1426">
        <w:t>перевірки</w:t>
      </w:r>
      <w:proofErr w:type="spellEnd"/>
      <w:r w:rsidRPr="005D1426">
        <w:t xml:space="preserve">. </w:t>
      </w:r>
    </w:p>
    <w:p w:rsidR="00490D67" w:rsidRPr="005D1426" w:rsidRDefault="00490D67" w:rsidP="00490D67">
      <w:pPr>
        <w:pStyle w:val="20"/>
        <w:shd w:val="clear" w:color="auto" w:fill="auto"/>
        <w:tabs>
          <w:tab w:val="left" w:pos="1466"/>
        </w:tabs>
        <w:spacing w:after="0" w:line="322" w:lineRule="exact"/>
        <w:ind w:left="660" w:firstLine="0"/>
        <w:jc w:val="both"/>
      </w:pPr>
    </w:p>
    <w:p w:rsidR="00490D67" w:rsidRPr="005D1426" w:rsidRDefault="00490D67" w:rsidP="00490D67">
      <w:pPr>
        <w:pStyle w:val="20"/>
        <w:numPr>
          <w:ilvl w:val="0"/>
          <w:numId w:val="8"/>
        </w:numPr>
        <w:shd w:val="clear" w:color="auto" w:fill="auto"/>
        <w:tabs>
          <w:tab w:val="left" w:pos="1648"/>
        </w:tabs>
        <w:spacing w:after="0" w:line="322" w:lineRule="exact"/>
        <w:ind w:left="2980"/>
        <w:jc w:val="left"/>
        <w:rPr>
          <w:b/>
        </w:rPr>
      </w:pPr>
      <w:proofErr w:type="spellStart"/>
      <w:r w:rsidRPr="005D1426">
        <w:rPr>
          <w:b/>
        </w:rPr>
        <w:t>Оформлення</w:t>
      </w:r>
      <w:proofErr w:type="spellEnd"/>
      <w:r w:rsidRPr="005D1426">
        <w:rPr>
          <w:b/>
        </w:rPr>
        <w:t xml:space="preserve"> </w:t>
      </w:r>
      <w:proofErr w:type="spellStart"/>
      <w:proofErr w:type="gramStart"/>
      <w:r w:rsidRPr="005D1426">
        <w:rPr>
          <w:b/>
        </w:rPr>
        <w:t>матер</w:t>
      </w:r>
      <w:proofErr w:type="gramEnd"/>
      <w:r w:rsidRPr="005D1426">
        <w:rPr>
          <w:b/>
        </w:rPr>
        <w:t>іалів</w:t>
      </w:r>
      <w:proofErr w:type="spellEnd"/>
      <w:r w:rsidRPr="005D1426">
        <w:rPr>
          <w:b/>
        </w:rPr>
        <w:t xml:space="preserve"> за результатами </w:t>
      </w:r>
      <w:proofErr w:type="spellStart"/>
      <w:r w:rsidRPr="005D1426">
        <w:rPr>
          <w:b/>
        </w:rPr>
        <w:t>перевірок</w:t>
      </w:r>
      <w:proofErr w:type="spellEnd"/>
    </w:p>
    <w:p w:rsidR="00490D67" w:rsidRPr="005D1426" w:rsidRDefault="00490D67" w:rsidP="006F2E19">
      <w:pPr>
        <w:pStyle w:val="20"/>
        <w:shd w:val="clear" w:color="auto" w:fill="auto"/>
        <w:tabs>
          <w:tab w:val="left" w:pos="1648"/>
        </w:tabs>
        <w:spacing w:after="0" w:line="322" w:lineRule="exact"/>
        <w:ind w:left="2980" w:firstLine="0"/>
        <w:jc w:val="left"/>
        <w:rPr>
          <w:b/>
        </w:rPr>
      </w:pPr>
    </w:p>
    <w:p w:rsidR="00490D67" w:rsidRPr="005D1426" w:rsidRDefault="00490D67" w:rsidP="00490D67">
      <w:pPr>
        <w:pStyle w:val="20"/>
        <w:shd w:val="clear" w:color="auto" w:fill="auto"/>
        <w:spacing w:after="0" w:line="317" w:lineRule="exact"/>
        <w:ind w:firstLine="660"/>
        <w:jc w:val="both"/>
      </w:pPr>
      <w:r w:rsidRPr="005D1426">
        <w:lastRenderedPageBreak/>
        <w:t xml:space="preserve">5.1. За результатами </w:t>
      </w:r>
      <w:proofErr w:type="spellStart"/>
      <w:r w:rsidRPr="005D1426">
        <w:t>проведення</w:t>
      </w:r>
      <w:proofErr w:type="spellEnd"/>
      <w:r w:rsidRPr="005D1426">
        <w:t xml:space="preserve"> </w:t>
      </w:r>
      <w:proofErr w:type="spellStart"/>
      <w:proofErr w:type="gramStart"/>
      <w:r w:rsidRPr="005D1426">
        <w:t>перев</w:t>
      </w:r>
      <w:proofErr w:type="gramEnd"/>
      <w:r w:rsidRPr="005D1426">
        <w:t>ірок</w:t>
      </w:r>
      <w:proofErr w:type="spellEnd"/>
      <w:r w:rsidRPr="005D1426">
        <w:t xml:space="preserve"> </w:t>
      </w:r>
      <w:proofErr w:type="spellStart"/>
      <w:r w:rsidRPr="005D1426">
        <w:t>комісією</w:t>
      </w:r>
      <w:proofErr w:type="spellEnd"/>
      <w:r w:rsidRPr="005D1426">
        <w:t xml:space="preserve"> </w:t>
      </w:r>
      <w:proofErr w:type="spellStart"/>
      <w:r w:rsidRPr="005D1426">
        <w:t>складається</w:t>
      </w:r>
      <w:proofErr w:type="spellEnd"/>
      <w:r w:rsidRPr="005D1426">
        <w:t xml:space="preserve"> акт </w:t>
      </w:r>
      <w:proofErr w:type="spellStart"/>
      <w:r w:rsidRPr="005D1426">
        <w:t>перевірки</w:t>
      </w:r>
      <w:proofErr w:type="spellEnd"/>
      <w:r w:rsidRPr="005D1426">
        <w:t>.</w:t>
      </w:r>
    </w:p>
    <w:p w:rsidR="00490D67" w:rsidRPr="005D1426" w:rsidRDefault="00490D67" w:rsidP="00490D67">
      <w:pPr>
        <w:pStyle w:val="20"/>
        <w:shd w:val="clear" w:color="auto" w:fill="auto"/>
        <w:spacing w:after="0" w:line="317" w:lineRule="exact"/>
        <w:ind w:firstLine="660"/>
        <w:jc w:val="both"/>
        <w:rPr>
          <w:lang w:val="uk-UA"/>
        </w:rPr>
      </w:pPr>
      <w:r w:rsidRPr="005D1426">
        <w:rPr>
          <w:lang w:val="uk-UA"/>
        </w:rPr>
        <w:t>5.2.Акт перевірки складається у двох примірниках та нумерується і реєструються в журналі реєстрації матеріалів перевірок Журнал реєстрації матеріалів перевірок прошнуровується, нумерується та заповнюється в порядку встановленому правилами діловодства.</w:t>
      </w:r>
    </w:p>
    <w:p w:rsidR="00490D67" w:rsidRPr="005D1426" w:rsidRDefault="00490D67" w:rsidP="00490D67">
      <w:pPr>
        <w:pStyle w:val="20"/>
        <w:shd w:val="clear" w:color="auto" w:fill="auto"/>
        <w:spacing w:after="0" w:line="317" w:lineRule="exact"/>
        <w:ind w:firstLine="0"/>
        <w:jc w:val="both"/>
      </w:pPr>
      <w:r w:rsidRPr="005D1426">
        <w:rPr>
          <w:lang w:val="uk-UA"/>
        </w:rPr>
        <w:tab/>
        <w:t>5.3.</w:t>
      </w:r>
      <w:proofErr w:type="spellStart"/>
      <w:r w:rsidRPr="005D1426">
        <w:t>Після</w:t>
      </w:r>
      <w:proofErr w:type="spellEnd"/>
      <w:r w:rsidRPr="005D1426">
        <w:t xml:space="preserve"> </w:t>
      </w:r>
      <w:proofErr w:type="spellStart"/>
      <w:r w:rsidRPr="005D1426">
        <w:t>складання</w:t>
      </w:r>
      <w:proofErr w:type="spellEnd"/>
      <w:r w:rsidRPr="005D1426">
        <w:t xml:space="preserve">, </w:t>
      </w:r>
      <w:proofErr w:type="spellStart"/>
      <w:r w:rsidRPr="005D1426">
        <w:t>обидва</w:t>
      </w:r>
      <w:proofErr w:type="spellEnd"/>
      <w:r w:rsidRPr="005D1426">
        <w:t xml:space="preserve"> </w:t>
      </w:r>
      <w:proofErr w:type="spellStart"/>
      <w:r w:rsidRPr="005D1426">
        <w:t>примірники</w:t>
      </w:r>
      <w:proofErr w:type="spellEnd"/>
      <w:r w:rsidRPr="005D1426">
        <w:t xml:space="preserve"> акту </w:t>
      </w:r>
      <w:proofErr w:type="spellStart"/>
      <w:r w:rsidRPr="005D1426">
        <w:t>підписуються</w:t>
      </w:r>
      <w:proofErr w:type="spellEnd"/>
      <w:r w:rsidRPr="005D1426">
        <w:t xml:space="preserve"> членами </w:t>
      </w:r>
      <w:proofErr w:type="spellStart"/>
      <w:r w:rsidRPr="005D1426">
        <w:t>комісії</w:t>
      </w:r>
      <w:proofErr w:type="spellEnd"/>
      <w:r w:rsidRPr="005D1426">
        <w:t xml:space="preserve">, </w:t>
      </w:r>
      <w:proofErr w:type="spellStart"/>
      <w:r w:rsidRPr="005D1426">
        <w:t>уповноваженим</w:t>
      </w:r>
      <w:proofErr w:type="spellEnd"/>
      <w:r w:rsidRPr="005D1426">
        <w:t xml:space="preserve"> </w:t>
      </w:r>
      <w:proofErr w:type="spellStart"/>
      <w:r w:rsidRPr="005D1426">
        <w:t>представником</w:t>
      </w:r>
      <w:proofErr w:type="spellEnd"/>
      <w:r w:rsidRPr="005D1426">
        <w:t xml:space="preserve"> </w:t>
      </w:r>
      <w:proofErr w:type="spellStart"/>
      <w:r w:rsidRPr="005D1426">
        <w:t>юридичної</w:t>
      </w:r>
      <w:proofErr w:type="spellEnd"/>
      <w:r w:rsidRPr="005D1426">
        <w:t xml:space="preserve"> особи </w:t>
      </w:r>
      <w:proofErr w:type="spellStart"/>
      <w:r w:rsidRPr="005D1426">
        <w:t>чи</w:t>
      </w:r>
      <w:proofErr w:type="spellEnd"/>
      <w:r w:rsidRPr="005D1426">
        <w:t xml:space="preserve"> </w:t>
      </w:r>
      <w:proofErr w:type="spellStart"/>
      <w:r w:rsidRPr="005D1426">
        <w:t>фізичною</w:t>
      </w:r>
      <w:proofErr w:type="spellEnd"/>
      <w:r w:rsidRPr="005D1426">
        <w:t xml:space="preserve"> особою </w:t>
      </w:r>
      <w:proofErr w:type="spellStart"/>
      <w:r w:rsidRPr="005D1426">
        <w:t>або</w:t>
      </w:r>
      <w:proofErr w:type="spellEnd"/>
      <w:r w:rsidRPr="005D1426">
        <w:t xml:space="preserve"> </w:t>
      </w:r>
      <w:proofErr w:type="spellStart"/>
      <w:r w:rsidRPr="005D1426">
        <w:t>її</w:t>
      </w:r>
      <w:proofErr w:type="spellEnd"/>
      <w:r w:rsidRPr="005D1426">
        <w:t xml:space="preserve"> </w:t>
      </w:r>
      <w:proofErr w:type="spellStart"/>
      <w:r w:rsidRPr="005D1426">
        <w:t>уповноваженим</w:t>
      </w:r>
      <w:proofErr w:type="spellEnd"/>
      <w:r w:rsidRPr="005D1426">
        <w:t xml:space="preserve"> </w:t>
      </w:r>
      <w:proofErr w:type="spellStart"/>
      <w:r w:rsidRPr="005D1426">
        <w:t>представником</w:t>
      </w:r>
      <w:proofErr w:type="spellEnd"/>
      <w:r w:rsidRPr="005D1426">
        <w:t xml:space="preserve">, а </w:t>
      </w:r>
      <w:proofErr w:type="spellStart"/>
      <w:r w:rsidRPr="005D1426">
        <w:t>також</w:t>
      </w:r>
      <w:proofErr w:type="spellEnd"/>
      <w:r w:rsidRPr="005D1426">
        <w:t xml:space="preserve"> </w:t>
      </w:r>
      <w:proofErr w:type="spellStart"/>
      <w:r w:rsidRPr="005D1426">
        <w:t>свідками</w:t>
      </w:r>
      <w:proofErr w:type="spellEnd"/>
      <w:r w:rsidRPr="005D1426">
        <w:t xml:space="preserve"> </w:t>
      </w:r>
      <w:r w:rsidRPr="005D1426">
        <w:rPr>
          <w:lang w:eastAsia="ru-RU" w:bidi="ru-RU"/>
        </w:rPr>
        <w:t xml:space="preserve">(за </w:t>
      </w:r>
      <w:proofErr w:type="spellStart"/>
      <w:r w:rsidRPr="005D1426">
        <w:t>їх</w:t>
      </w:r>
      <w:proofErr w:type="spellEnd"/>
      <w:r w:rsidRPr="005D1426">
        <w:t xml:space="preserve"> </w:t>
      </w:r>
      <w:proofErr w:type="spellStart"/>
      <w:r w:rsidRPr="005D1426">
        <w:t>наявності</w:t>
      </w:r>
      <w:proofErr w:type="spellEnd"/>
      <w:r w:rsidRPr="005D1426">
        <w:t xml:space="preserve">). Акт </w:t>
      </w:r>
      <w:proofErr w:type="spellStart"/>
      <w:r w:rsidRPr="005D1426">
        <w:t>перевірки</w:t>
      </w:r>
      <w:proofErr w:type="spellEnd"/>
      <w:r w:rsidRPr="005D1426">
        <w:t xml:space="preserve"> </w:t>
      </w:r>
      <w:proofErr w:type="spellStart"/>
      <w:r w:rsidRPr="005D1426">
        <w:t>може</w:t>
      </w:r>
      <w:proofErr w:type="spellEnd"/>
      <w:r w:rsidRPr="005D1426">
        <w:t xml:space="preserve"> бути </w:t>
      </w:r>
      <w:proofErr w:type="spellStart"/>
      <w:proofErr w:type="gramStart"/>
      <w:r w:rsidRPr="005D1426">
        <w:t>п</w:t>
      </w:r>
      <w:proofErr w:type="gramEnd"/>
      <w:r w:rsidRPr="005D1426">
        <w:t>ідписано</w:t>
      </w:r>
      <w:proofErr w:type="spellEnd"/>
      <w:r w:rsidRPr="005D1426">
        <w:t xml:space="preserve"> і </w:t>
      </w:r>
      <w:proofErr w:type="spellStart"/>
      <w:r w:rsidRPr="005D1426">
        <w:t>іншими</w:t>
      </w:r>
      <w:proofErr w:type="spellEnd"/>
      <w:r w:rsidRPr="005D1426">
        <w:t xml:space="preserve"> особами, </w:t>
      </w:r>
      <w:proofErr w:type="spellStart"/>
      <w:r w:rsidRPr="005D1426">
        <w:t>присутніми</w:t>
      </w:r>
      <w:proofErr w:type="spellEnd"/>
      <w:r w:rsidRPr="005D1426">
        <w:t xml:space="preserve"> при </w:t>
      </w:r>
      <w:proofErr w:type="spellStart"/>
      <w:r w:rsidRPr="005D1426">
        <w:t>проведенні</w:t>
      </w:r>
      <w:proofErr w:type="spellEnd"/>
      <w:r w:rsidRPr="005D1426">
        <w:t xml:space="preserve"> </w:t>
      </w:r>
      <w:proofErr w:type="spellStart"/>
      <w:r w:rsidRPr="005D1426">
        <w:t>перевірки</w:t>
      </w:r>
      <w:proofErr w:type="spellEnd"/>
      <w:r w:rsidRPr="005D1426">
        <w:t xml:space="preserve">. У </w:t>
      </w:r>
      <w:proofErr w:type="spellStart"/>
      <w:r w:rsidRPr="005D1426">
        <w:t>разі</w:t>
      </w:r>
      <w:proofErr w:type="spellEnd"/>
      <w:r w:rsidRPr="005D1426">
        <w:t xml:space="preserve"> </w:t>
      </w:r>
      <w:proofErr w:type="spellStart"/>
      <w:r w:rsidRPr="005D1426">
        <w:t>відмови</w:t>
      </w:r>
      <w:proofErr w:type="spellEnd"/>
      <w:r w:rsidRPr="005D1426">
        <w:t xml:space="preserve"> </w:t>
      </w:r>
      <w:proofErr w:type="spellStart"/>
      <w:r w:rsidRPr="005D1426">
        <w:t>юридичної</w:t>
      </w:r>
      <w:proofErr w:type="spellEnd"/>
      <w:r w:rsidRPr="005D1426">
        <w:t xml:space="preserve"> </w:t>
      </w:r>
      <w:proofErr w:type="spellStart"/>
      <w:r w:rsidRPr="005D1426">
        <w:t>чи</w:t>
      </w:r>
      <w:proofErr w:type="spellEnd"/>
      <w:r w:rsidRPr="005D1426">
        <w:t xml:space="preserve"> </w:t>
      </w:r>
      <w:proofErr w:type="spellStart"/>
      <w:r w:rsidRPr="005D1426">
        <w:t>фізичної</w:t>
      </w:r>
      <w:proofErr w:type="spellEnd"/>
      <w:r w:rsidRPr="005D1426">
        <w:t xml:space="preserve"> особи </w:t>
      </w:r>
      <w:proofErr w:type="spellStart"/>
      <w:r w:rsidRPr="005D1426">
        <w:t>або</w:t>
      </w:r>
      <w:proofErr w:type="spellEnd"/>
      <w:r w:rsidRPr="005D1426">
        <w:t xml:space="preserve"> </w:t>
      </w:r>
      <w:proofErr w:type="spellStart"/>
      <w:r w:rsidRPr="005D1426">
        <w:t>її</w:t>
      </w:r>
      <w:proofErr w:type="spellEnd"/>
      <w:r w:rsidRPr="005D1426">
        <w:t xml:space="preserve"> </w:t>
      </w:r>
      <w:proofErr w:type="spellStart"/>
      <w:r w:rsidRPr="005D1426">
        <w:t>уповноваженого</w:t>
      </w:r>
      <w:proofErr w:type="spellEnd"/>
      <w:r w:rsidRPr="005D1426">
        <w:t xml:space="preserve"> </w:t>
      </w:r>
      <w:proofErr w:type="spellStart"/>
      <w:r w:rsidRPr="005D1426">
        <w:t>представника</w:t>
      </w:r>
      <w:proofErr w:type="spellEnd"/>
      <w:r w:rsidRPr="005D1426">
        <w:t xml:space="preserve"> </w:t>
      </w:r>
      <w:proofErr w:type="spellStart"/>
      <w:r w:rsidRPr="005D1426">
        <w:t>від</w:t>
      </w:r>
      <w:proofErr w:type="spellEnd"/>
      <w:r w:rsidRPr="005D1426">
        <w:t xml:space="preserve"> </w:t>
      </w:r>
      <w:proofErr w:type="spellStart"/>
      <w:proofErr w:type="gramStart"/>
      <w:r w:rsidRPr="005D1426">
        <w:t>п</w:t>
      </w:r>
      <w:proofErr w:type="gramEnd"/>
      <w:r w:rsidRPr="005D1426">
        <w:t>ідпису</w:t>
      </w:r>
      <w:proofErr w:type="spellEnd"/>
      <w:r w:rsidRPr="005D1426">
        <w:t xml:space="preserve"> акту, про </w:t>
      </w:r>
      <w:proofErr w:type="spellStart"/>
      <w:r w:rsidRPr="005D1426">
        <w:t>це</w:t>
      </w:r>
      <w:proofErr w:type="spellEnd"/>
      <w:r w:rsidRPr="005D1426">
        <w:t xml:space="preserve"> </w:t>
      </w:r>
      <w:r w:rsidRPr="005D1426">
        <w:rPr>
          <w:lang w:eastAsia="ru-RU" w:bidi="ru-RU"/>
        </w:rPr>
        <w:t xml:space="preserve">особами, </w:t>
      </w:r>
      <w:proofErr w:type="spellStart"/>
      <w:r w:rsidRPr="005D1426">
        <w:t>які</w:t>
      </w:r>
      <w:proofErr w:type="spellEnd"/>
      <w:r w:rsidRPr="005D1426">
        <w:t xml:space="preserve"> </w:t>
      </w:r>
      <w:proofErr w:type="spellStart"/>
      <w:r w:rsidRPr="005D1426">
        <w:t>склали</w:t>
      </w:r>
      <w:proofErr w:type="spellEnd"/>
      <w:r w:rsidRPr="005D1426">
        <w:t xml:space="preserve"> акт, </w:t>
      </w:r>
      <w:proofErr w:type="spellStart"/>
      <w:r w:rsidRPr="005D1426">
        <w:t>робиться</w:t>
      </w:r>
      <w:proofErr w:type="spellEnd"/>
      <w:r w:rsidRPr="005D1426">
        <w:t xml:space="preserve"> </w:t>
      </w:r>
      <w:proofErr w:type="spellStart"/>
      <w:r w:rsidRPr="005D1426">
        <w:t>відмітка</w:t>
      </w:r>
      <w:proofErr w:type="spellEnd"/>
      <w:r w:rsidRPr="005D1426">
        <w:t xml:space="preserve"> в </w:t>
      </w:r>
      <w:proofErr w:type="spellStart"/>
      <w:r w:rsidRPr="005D1426">
        <w:t>обох</w:t>
      </w:r>
      <w:proofErr w:type="spellEnd"/>
      <w:r w:rsidRPr="005D1426">
        <w:t xml:space="preserve"> </w:t>
      </w:r>
      <w:proofErr w:type="spellStart"/>
      <w:r w:rsidRPr="005D1426">
        <w:t>примірниках</w:t>
      </w:r>
      <w:proofErr w:type="spellEnd"/>
      <w:r w:rsidRPr="005D1426">
        <w:t xml:space="preserve"> акту.</w:t>
      </w:r>
    </w:p>
    <w:p w:rsidR="00490D67" w:rsidRPr="005D1426" w:rsidRDefault="00490D67" w:rsidP="00490D67">
      <w:pPr>
        <w:pStyle w:val="20"/>
        <w:shd w:val="clear" w:color="auto" w:fill="auto"/>
        <w:spacing w:after="0" w:line="317" w:lineRule="exact"/>
        <w:ind w:firstLine="0"/>
        <w:jc w:val="both"/>
      </w:pPr>
      <w:r w:rsidRPr="005D1426">
        <w:rPr>
          <w:lang w:val="uk-UA"/>
        </w:rPr>
        <w:tab/>
        <w:t xml:space="preserve">5.4.Перший примірник акту залишається у комісії, другий примірник вручається або надсилається (поштою з повідомленням про вручення) юридичній чи фізичній особі або її уповноваженому представникові. </w:t>
      </w:r>
      <w:r w:rsidRPr="005D1426">
        <w:t xml:space="preserve">Факт </w:t>
      </w:r>
      <w:proofErr w:type="spellStart"/>
      <w:r w:rsidRPr="005D1426">
        <w:t>отримання</w:t>
      </w:r>
      <w:proofErr w:type="spellEnd"/>
      <w:r w:rsidRPr="005D1426">
        <w:t xml:space="preserve"> </w:t>
      </w:r>
      <w:proofErr w:type="spellStart"/>
      <w:r w:rsidRPr="005D1426">
        <w:t>примірника</w:t>
      </w:r>
      <w:proofErr w:type="spellEnd"/>
      <w:r w:rsidRPr="005D1426">
        <w:t xml:space="preserve"> акту </w:t>
      </w:r>
      <w:proofErr w:type="spellStart"/>
      <w:r w:rsidRPr="005D1426">
        <w:t>засвідчується</w:t>
      </w:r>
      <w:proofErr w:type="spellEnd"/>
      <w:r w:rsidRPr="005D1426">
        <w:t xml:space="preserve"> </w:t>
      </w:r>
      <w:proofErr w:type="spellStart"/>
      <w:proofErr w:type="gramStart"/>
      <w:r w:rsidRPr="005D1426">
        <w:t>п</w:t>
      </w:r>
      <w:proofErr w:type="gramEnd"/>
      <w:r w:rsidRPr="005D1426">
        <w:t>ідписом</w:t>
      </w:r>
      <w:proofErr w:type="spellEnd"/>
      <w:r w:rsidRPr="005D1426">
        <w:t xml:space="preserve"> </w:t>
      </w:r>
      <w:proofErr w:type="spellStart"/>
      <w:r w:rsidRPr="005D1426">
        <w:t>юридичної</w:t>
      </w:r>
      <w:proofErr w:type="spellEnd"/>
      <w:r w:rsidRPr="005D1426">
        <w:t xml:space="preserve"> </w:t>
      </w:r>
      <w:proofErr w:type="spellStart"/>
      <w:r w:rsidRPr="005D1426">
        <w:t>чи</w:t>
      </w:r>
      <w:proofErr w:type="spellEnd"/>
      <w:r w:rsidRPr="005D1426">
        <w:t xml:space="preserve"> </w:t>
      </w:r>
      <w:proofErr w:type="spellStart"/>
      <w:r w:rsidRPr="005D1426">
        <w:t>фізичною</w:t>
      </w:r>
      <w:proofErr w:type="spellEnd"/>
      <w:r w:rsidRPr="005D1426">
        <w:t xml:space="preserve"> особою </w:t>
      </w:r>
      <w:proofErr w:type="spellStart"/>
      <w:r w:rsidRPr="005D1426">
        <w:t>або</w:t>
      </w:r>
      <w:proofErr w:type="spellEnd"/>
      <w:r w:rsidRPr="005D1426">
        <w:t xml:space="preserve"> </w:t>
      </w:r>
      <w:proofErr w:type="spellStart"/>
      <w:r w:rsidRPr="005D1426">
        <w:t>її</w:t>
      </w:r>
      <w:proofErr w:type="spellEnd"/>
      <w:r w:rsidRPr="005D1426">
        <w:t xml:space="preserve"> </w:t>
      </w:r>
      <w:proofErr w:type="spellStart"/>
      <w:r w:rsidRPr="005D1426">
        <w:t>уповноваженим</w:t>
      </w:r>
      <w:proofErr w:type="spellEnd"/>
      <w:r w:rsidRPr="005D1426">
        <w:t xml:space="preserve"> </w:t>
      </w:r>
      <w:proofErr w:type="spellStart"/>
      <w:r w:rsidRPr="005D1426">
        <w:t>представником</w:t>
      </w:r>
      <w:proofErr w:type="spellEnd"/>
      <w:r w:rsidRPr="005D1426">
        <w:t xml:space="preserve"> на </w:t>
      </w:r>
      <w:proofErr w:type="spellStart"/>
      <w:r w:rsidRPr="005D1426">
        <w:t>примірнику</w:t>
      </w:r>
      <w:proofErr w:type="spellEnd"/>
      <w:r w:rsidRPr="005D1426">
        <w:t xml:space="preserve"> акту, </w:t>
      </w:r>
      <w:proofErr w:type="spellStart"/>
      <w:r w:rsidRPr="005D1426">
        <w:t>що</w:t>
      </w:r>
      <w:proofErr w:type="spellEnd"/>
      <w:r w:rsidRPr="005D1426">
        <w:t xml:space="preserve"> </w:t>
      </w:r>
      <w:proofErr w:type="spellStart"/>
      <w:r w:rsidRPr="005D1426">
        <w:t>залишається</w:t>
      </w:r>
      <w:proofErr w:type="spellEnd"/>
      <w:r w:rsidRPr="005D1426">
        <w:t xml:space="preserve"> в </w:t>
      </w:r>
      <w:proofErr w:type="spellStart"/>
      <w:r w:rsidRPr="005D1426">
        <w:t>комісії</w:t>
      </w:r>
      <w:proofErr w:type="spellEnd"/>
      <w:r w:rsidRPr="005D1426">
        <w:t xml:space="preserve">. У </w:t>
      </w:r>
      <w:proofErr w:type="spellStart"/>
      <w:r w:rsidRPr="005D1426">
        <w:t>разі</w:t>
      </w:r>
      <w:proofErr w:type="spellEnd"/>
      <w:r w:rsidRPr="005D1426">
        <w:t xml:space="preserve"> </w:t>
      </w:r>
      <w:proofErr w:type="spellStart"/>
      <w:r w:rsidRPr="005D1426">
        <w:t>надсилання</w:t>
      </w:r>
      <w:proofErr w:type="spellEnd"/>
      <w:r w:rsidRPr="005D1426">
        <w:t xml:space="preserve"> акта </w:t>
      </w:r>
      <w:proofErr w:type="spellStart"/>
      <w:r w:rsidRPr="005D1426">
        <w:t>поштою</w:t>
      </w:r>
      <w:proofErr w:type="spellEnd"/>
      <w:r w:rsidRPr="005D1426">
        <w:t xml:space="preserve"> на </w:t>
      </w:r>
      <w:proofErr w:type="spellStart"/>
      <w:r w:rsidRPr="005D1426">
        <w:t>примірнику</w:t>
      </w:r>
      <w:proofErr w:type="spellEnd"/>
      <w:r w:rsidRPr="005D1426">
        <w:t xml:space="preserve"> акта, </w:t>
      </w:r>
      <w:proofErr w:type="spellStart"/>
      <w:r w:rsidRPr="005D1426">
        <w:t>який</w:t>
      </w:r>
      <w:proofErr w:type="spellEnd"/>
      <w:r w:rsidRPr="005D1426">
        <w:t xml:space="preserve"> </w:t>
      </w:r>
      <w:proofErr w:type="spellStart"/>
      <w:r w:rsidRPr="005D1426">
        <w:t>залишається</w:t>
      </w:r>
      <w:proofErr w:type="spellEnd"/>
      <w:r w:rsidRPr="005D1426">
        <w:t xml:space="preserve"> в </w:t>
      </w:r>
      <w:proofErr w:type="spellStart"/>
      <w:r w:rsidRPr="005D1426">
        <w:t>комісії</w:t>
      </w:r>
      <w:proofErr w:type="spellEnd"/>
      <w:r w:rsidRPr="005D1426">
        <w:t xml:space="preserve"> </w:t>
      </w:r>
      <w:proofErr w:type="spellStart"/>
      <w:r w:rsidRPr="005D1426">
        <w:t>робиться</w:t>
      </w:r>
      <w:proofErr w:type="spellEnd"/>
      <w:r w:rsidRPr="005D1426">
        <w:t xml:space="preserve"> </w:t>
      </w:r>
      <w:proofErr w:type="spellStart"/>
      <w:r w:rsidRPr="005D1426">
        <w:t>відповідна</w:t>
      </w:r>
      <w:proofErr w:type="spellEnd"/>
      <w:r w:rsidRPr="005D1426">
        <w:t xml:space="preserve"> </w:t>
      </w:r>
      <w:proofErr w:type="spellStart"/>
      <w:r w:rsidRPr="005D1426">
        <w:t>відмітка</w:t>
      </w:r>
      <w:proofErr w:type="spellEnd"/>
      <w:r w:rsidRPr="005D1426">
        <w:t xml:space="preserve">. Акт </w:t>
      </w:r>
      <w:proofErr w:type="spellStart"/>
      <w:r w:rsidRPr="005D1426">
        <w:t>надсилається</w:t>
      </w:r>
      <w:proofErr w:type="spellEnd"/>
      <w:r w:rsidRPr="005D1426">
        <w:t xml:space="preserve"> з </w:t>
      </w:r>
      <w:proofErr w:type="spellStart"/>
      <w:r w:rsidRPr="005D1426">
        <w:t>повідомленням</w:t>
      </w:r>
      <w:proofErr w:type="spellEnd"/>
      <w:r w:rsidRPr="005D1426">
        <w:t xml:space="preserve"> про </w:t>
      </w:r>
      <w:proofErr w:type="spellStart"/>
      <w:r w:rsidRPr="005D1426">
        <w:t>вручення</w:t>
      </w:r>
      <w:proofErr w:type="spellEnd"/>
      <w:r w:rsidRPr="005D1426">
        <w:t>.</w:t>
      </w:r>
    </w:p>
    <w:p w:rsidR="00490D67" w:rsidRPr="005D1426" w:rsidRDefault="00490D67" w:rsidP="00490D67">
      <w:pPr>
        <w:pStyle w:val="20"/>
        <w:shd w:val="clear" w:color="auto" w:fill="auto"/>
        <w:spacing w:after="0" w:line="317" w:lineRule="exact"/>
        <w:ind w:firstLine="660"/>
        <w:jc w:val="both"/>
        <w:rPr>
          <w:lang w:val="uk-UA"/>
        </w:rPr>
      </w:pPr>
      <w:r w:rsidRPr="005D1426">
        <w:t xml:space="preserve">При </w:t>
      </w:r>
      <w:proofErr w:type="spellStart"/>
      <w:r w:rsidRPr="005D1426">
        <w:t>проведенні</w:t>
      </w:r>
      <w:proofErr w:type="spellEnd"/>
      <w:r w:rsidRPr="005D1426">
        <w:t xml:space="preserve"> </w:t>
      </w:r>
      <w:proofErr w:type="spellStart"/>
      <w:r w:rsidRPr="005D1426">
        <w:t>спільних</w:t>
      </w:r>
      <w:proofErr w:type="spellEnd"/>
      <w:r w:rsidRPr="005D1426">
        <w:t xml:space="preserve"> </w:t>
      </w:r>
      <w:proofErr w:type="spellStart"/>
      <w:r w:rsidRPr="005D1426">
        <w:t>перевірок</w:t>
      </w:r>
      <w:proofErr w:type="spellEnd"/>
      <w:r w:rsidRPr="005D1426">
        <w:t xml:space="preserve"> з </w:t>
      </w:r>
      <w:proofErr w:type="spellStart"/>
      <w:r w:rsidRPr="005D1426">
        <w:t>представниками</w:t>
      </w:r>
      <w:proofErr w:type="spellEnd"/>
      <w:r w:rsidRPr="005D1426">
        <w:t xml:space="preserve"> </w:t>
      </w:r>
      <w:proofErr w:type="spellStart"/>
      <w:r w:rsidRPr="005D1426">
        <w:t>інших</w:t>
      </w:r>
      <w:proofErr w:type="spellEnd"/>
      <w:r w:rsidRPr="005D1426">
        <w:t xml:space="preserve"> </w:t>
      </w:r>
      <w:proofErr w:type="spellStart"/>
      <w:r w:rsidRPr="005D1426">
        <w:t>контролюючих</w:t>
      </w:r>
      <w:proofErr w:type="spellEnd"/>
      <w:r w:rsidRPr="005D1426">
        <w:t xml:space="preserve"> </w:t>
      </w:r>
      <w:proofErr w:type="spellStart"/>
      <w:r w:rsidRPr="005D1426">
        <w:t>органі</w:t>
      </w:r>
      <w:proofErr w:type="gramStart"/>
      <w:r w:rsidRPr="005D1426">
        <w:t>в</w:t>
      </w:r>
      <w:proofErr w:type="spellEnd"/>
      <w:proofErr w:type="gramEnd"/>
      <w:r w:rsidRPr="005D1426">
        <w:t xml:space="preserve">, </w:t>
      </w:r>
      <w:proofErr w:type="spellStart"/>
      <w:r w:rsidRPr="005D1426">
        <w:t>копія</w:t>
      </w:r>
      <w:proofErr w:type="spellEnd"/>
      <w:r w:rsidRPr="005D1426">
        <w:t xml:space="preserve"> акту </w:t>
      </w:r>
      <w:proofErr w:type="spellStart"/>
      <w:r w:rsidRPr="005D1426">
        <w:t>може</w:t>
      </w:r>
      <w:proofErr w:type="spellEnd"/>
      <w:r w:rsidRPr="005D1426">
        <w:t xml:space="preserve"> </w:t>
      </w:r>
      <w:proofErr w:type="spellStart"/>
      <w:r w:rsidRPr="005D1426">
        <w:t>надаватися</w:t>
      </w:r>
      <w:proofErr w:type="spellEnd"/>
      <w:r w:rsidRPr="005D1426">
        <w:t xml:space="preserve"> таким </w:t>
      </w:r>
      <w:proofErr w:type="spellStart"/>
      <w:r w:rsidRPr="005D1426">
        <w:t>представникам</w:t>
      </w:r>
      <w:proofErr w:type="spellEnd"/>
      <w:r w:rsidRPr="005D1426">
        <w:t xml:space="preserve">. </w:t>
      </w:r>
      <w:proofErr w:type="spellStart"/>
      <w:r w:rsidRPr="005D1426">
        <w:t>Копія</w:t>
      </w:r>
      <w:proofErr w:type="spellEnd"/>
      <w:r w:rsidRPr="005D1426">
        <w:t xml:space="preserve"> акта </w:t>
      </w:r>
      <w:proofErr w:type="spellStart"/>
      <w:r w:rsidRPr="005D1426">
        <w:t>також</w:t>
      </w:r>
      <w:proofErr w:type="spellEnd"/>
      <w:r w:rsidRPr="005D1426">
        <w:t xml:space="preserve"> </w:t>
      </w:r>
      <w:proofErr w:type="spellStart"/>
      <w:r w:rsidRPr="005D1426">
        <w:t>може</w:t>
      </w:r>
      <w:proofErr w:type="spellEnd"/>
      <w:r w:rsidRPr="005D1426">
        <w:t xml:space="preserve"> бути </w:t>
      </w:r>
      <w:proofErr w:type="spellStart"/>
      <w:r w:rsidRPr="005D1426">
        <w:t>надана</w:t>
      </w:r>
      <w:proofErr w:type="spellEnd"/>
      <w:r w:rsidRPr="005D1426">
        <w:t xml:space="preserve"> </w:t>
      </w:r>
      <w:proofErr w:type="spellStart"/>
      <w:r w:rsidRPr="005D1426">
        <w:t>іншим</w:t>
      </w:r>
      <w:proofErr w:type="spellEnd"/>
      <w:r w:rsidRPr="005D1426">
        <w:t xml:space="preserve"> </w:t>
      </w:r>
      <w:proofErr w:type="spellStart"/>
      <w:r w:rsidRPr="005D1426">
        <w:t>зацікавленим</w:t>
      </w:r>
      <w:proofErr w:type="spellEnd"/>
      <w:r w:rsidRPr="005D1426">
        <w:t xml:space="preserve"> </w:t>
      </w:r>
      <w:proofErr w:type="spellStart"/>
      <w:r w:rsidRPr="005D1426">
        <w:t>державним</w:t>
      </w:r>
      <w:proofErr w:type="spellEnd"/>
      <w:r w:rsidRPr="005D1426">
        <w:t xml:space="preserve"> органам, </w:t>
      </w:r>
      <w:proofErr w:type="spellStart"/>
      <w:r w:rsidRPr="005D1426">
        <w:t>громадянам</w:t>
      </w:r>
      <w:proofErr w:type="spellEnd"/>
      <w:r w:rsidRPr="005D1426">
        <w:t xml:space="preserve"> </w:t>
      </w:r>
      <w:proofErr w:type="spellStart"/>
      <w:r w:rsidRPr="005D1426">
        <w:t>чи</w:t>
      </w:r>
      <w:proofErr w:type="spellEnd"/>
      <w:r w:rsidRPr="005D1426">
        <w:t xml:space="preserve"> </w:t>
      </w:r>
      <w:proofErr w:type="spellStart"/>
      <w:r w:rsidRPr="005D1426">
        <w:t>громадським</w:t>
      </w:r>
      <w:proofErr w:type="spellEnd"/>
      <w:r w:rsidRPr="005D1426">
        <w:t xml:space="preserve"> </w:t>
      </w:r>
      <w:proofErr w:type="spellStart"/>
      <w:r w:rsidRPr="005D1426">
        <w:t>організаціям</w:t>
      </w:r>
      <w:proofErr w:type="spellEnd"/>
      <w:r w:rsidRPr="005D1426">
        <w:t xml:space="preserve"> на </w:t>
      </w:r>
      <w:proofErr w:type="spellStart"/>
      <w:r w:rsidRPr="005D1426">
        <w:t>їх</w:t>
      </w:r>
      <w:proofErr w:type="spellEnd"/>
      <w:r w:rsidRPr="005D1426">
        <w:t xml:space="preserve"> запит.</w:t>
      </w:r>
    </w:p>
    <w:p w:rsidR="00490D67" w:rsidRPr="005D1426" w:rsidRDefault="00490D67" w:rsidP="00490D67">
      <w:pPr>
        <w:pStyle w:val="20"/>
        <w:shd w:val="clear" w:color="auto" w:fill="auto"/>
        <w:spacing w:after="0" w:line="317" w:lineRule="exact"/>
        <w:ind w:firstLine="660"/>
        <w:jc w:val="both"/>
        <w:rPr>
          <w:lang w:val="uk-UA"/>
        </w:rPr>
      </w:pPr>
    </w:p>
    <w:p w:rsidR="00490D67" w:rsidRPr="005D1426" w:rsidRDefault="00490D67" w:rsidP="00490D67">
      <w:pPr>
        <w:pStyle w:val="20"/>
        <w:shd w:val="clear" w:color="auto" w:fill="auto"/>
        <w:spacing w:after="0" w:line="317" w:lineRule="exact"/>
        <w:ind w:firstLine="660"/>
        <w:jc w:val="both"/>
      </w:pPr>
      <w:r w:rsidRPr="005D1426">
        <w:rPr>
          <w:lang w:val="uk-UA"/>
        </w:rPr>
        <w:t>5.5.</w:t>
      </w:r>
      <w:r w:rsidRPr="005D1426">
        <w:t xml:space="preserve">В </w:t>
      </w:r>
      <w:proofErr w:type="spellStart"/>
      <w:r w:rsidRPr="005D1426">
        <w:t>акті</w:t>
      </w:r>
      <w:proofErr w:type="spellEnd"/>
      <w:r w:rsidRPr="005D1426">
        <w:t xml:space="preserve"> </w:t>
      </w:r>
      <w:proofErr w:type="spellStart"/>
      <w:r w:rsidRPr="005D1426">
        <w:t>перевірки</w:t>
      </w:r>
      <w:proofErr w:type="spellEnd"/>
      <w:r w:rsidRPr="005D1426">
        <w:t xml:space="preserve">  </w:t>
      </w:r>
      <w:proofErr w:type="spellStart"/>
      <w:r w:rsidRPr="005D1426">
        <w:t>зазначається</w:t>
      </w:r>
      <w:proofErr w:type="spellEnd"/>
      <w:r w:rsidRPr="005D1426">
        <w:t>:</w:t>
      </w:r>
    </w:p>
    <w:p w:rsidR="00490D67" w:rsidRPr="005D1426" w:rsidRDefault="00490D67" w:rsidP="00490D67">
      <w:pPr>
        <w:pStyle w:val="20"/>
        <w:numPr>
          <w:ilvl w:val="0"/>
          <w:numId w:val="2"/>
        </w:numPr>
        <w:shd w:val="clear" w:color="auto" w:fill="auto"/>
        <w:tabs>
          <w:tab w:val="left" w:pos="212"/>
        </w:tabs>
        <w:spacing w:after="0" w:line="317" w:lineRule="exact"/>
        <w:ind w:firstLine="0"/>
        <w:jc w:val="both"/>
      </w:pPr>
      <w:proofErr w:type="gramStart"/>
      <w:r w:rsidRPr="005D1426">
        <w:t>номер</w:t>
      </w:r>
      <w:proofErr w:type="gramEnd"/>
      <w:r w:rsidRPr="005D1426">
        <w:t xml:space="preserve"> акту </w:t>
      </w:r>
      <w:proofErr w:type="spellStart"/>
      <w:r w:rsidRPr="005D1426">
        <w:t>перевірки</w:t>
      </w:r>
      <w:proofErr w:type="spellEnd"/>
      <w:r w:rsidRPr="005D1426">
        <w:t>;</w:t>
      </w:r>
    </w:p>
    <w:p w:rsidR="00490D67" w:rsidRPr="005D1426" w:rsidRDefault="00490D67" w:rsidP="00490D67">
      <w:pPr>
        <w:pStyle w:val="20"/>
        <w:numPr>
          <w:ilvl w:val="0"/>
          <w:numId w:val="2"/>
        </w:numPr>
        <w:shd w:val="clear" w:color="auto" w:fill="auto"/>
        <w:tabs>
          <w:tab w:val="left" w:pos="212"/>
        </w:tabs>
        <w:spacing w:after="0" w:line="317" w:lineRule="exact"/>
        <w:ind w:firstLine="0"/>
        <w:jc w:val="both"/>
      </w:pPr>
      <w:r w:rsidRPr="005D1426">
        <w:t xml:space="preserve">дату та </w:t>
      </w:r>
      <w:proofErr w:type="spellStart"/>
      <w:proofErr w:type="gramStart"/>
      <w:r w:rsidRPr="005D1426">
        <w:t>м</w:t>
      </w:r>
      <w:proofErr w:type="gramEnd"/>
      <w:r w:rsidRPr="005D1426">
        <w:t>ісце</w:t>
      </w:r>
      <w:proofErr w:type="spellEnd"/>
      <w:r w:rsidRPr="005D1426">
        <w:t xml:space="preserve"> </w:t>
      </w:r>
      <w:proofErr w:type="spellStart"/>
      <w:r w:rsidRPr="005D1426">
        <w:t>складання</w:t>
      </w:r>
      <w:proofErr w:type="spellEnd"/>
      <w:r w:rsidRPr="005D1426">
        <w:t xml:space="preserve"> акту;</w:t>
      </w:r>
    </w:p>
    <w:p w:rsidR="00490D67" w:rsidRPr="005D1426" w:rsidRDefault="00490D67" w:rsidP="00490D67">
      <w:pPr>
        <w:pStyle w:val="20"/>
        <w:numPr>
          <w:ilvl w:val="0"/>
          <w:numId w:val="2"/>
        </w:numPr>
        <w:shd w:val="clear" w:color="auto" w:fill="auto"/>
        <w:tabs>
          <w:tab w:val="left" w:pos="217"/>
        </w:tabs>
        <w:spacing w:after="0" w:line="322" w:lineRule="exact"/>
        <w:ind w:firstLine="0"/>
        <w:jc w:val="both"/>
      </w:pPr>
      <w:r w:rsidRPr="005D1426">
        <w:t xml:space="preserve">склад </w:t>
      </w:r>
      <w:proofErr w:type="spellStart"/>
      <w:r w:rsidRPr="005D1426">
        <w:t>комісії</w:t>
      </w:r>
      <w:proofErr w:type="spellEnd"/>
      <w:r w:rsidRPr="005D1426">
        <w:t xml:space="preserve">, яка </w:t>
      </w:r>
      <w:proofErr w:type="gramStart"/>
      <w:r w:rsidRPr="005D1426">
        <w:t>проводить</w:t>
      </w:r>
      <w:proofErr w:type="gramEnd"/>
      <w:r w:rsidRPr="005D1426">
        <w:t xml:space="preserve"> </w:t>
      </w:r>
      <w:proofErr w:type="spellStart"/>
      <w:r w:rsidRPr="005D1426">
        <w:t>перевірку</w:t>
      </w:r>
      <w:proofErr w:type="spellEnd"/>
      <w:r w:rsidRPr="005D1426">
        <w:t>;</w:t>
      </w:r>
    </w:p>
    <w:p w:rsidR="00490D67" w:rsidRPr="005D1426" w:rsidRDefault="00490D67" w:rsidP="00490D67">
      <w:pPr>
        <w:pStyle w:val="20"/>
        <w:numPr>
          <w:ilvl w:val="0"/>
          <w:numId w:val="2"/>
        </w:numPr>
        <w:shd w:val="clear" w:color="auto" w:fill="auto"/>
        <w:tabs>
          <w:tab w:val="left" w:pos="217"/>
        </w:tabs>
        <w:spacing w:after="0" w:line="322" w:lineRule="exact"/>
        <w:ind w:firstLine="0"/>
        <w:jc w:val="both"/>
      </w:pPr>
      <w:r w:rsidRPr="005D1426">
        <w:t xml:space="preserve">посади та </w:t>
      </w:r>
      <w:proofErr w:type="spellStart"/>
      <w:proofErr w:type="gramStart"/>
      <w:r w:rsidRPr="005D1426">
        <w:t>пр</w:t>
      </w:r>
      <w:proofErr w:type="gramEnd"/>
      <w:r w:rsidRPr="005D1426">
        <w:t>ізвища</w:t>
      </w:r>
      <w:proofErr w:type="spellEnd"/>
      <w:r w:rsidRPr="005D1426">
        <w:t xml:space="preserve"> </w:t>
      </w:r>
      <w:proofErr w:type="spellStart"/>
      <w:r w:rsidRPr="005D1426">
        <w:t>осіб</w:t>
      </w:r>
      <w:proofErr w:type="spellEnd"/>
      <w:r w:rsidRPr="005D1426">
        <w:t xml:space="preserve">, за </w:t>
      </w:r>
      <w:proofErr w:type="spellStart"/>
      <w:r w:rsidRPr="005D1426">
        <w:t>участю</w:t>
      </w:r>
      <w:proofErr w:type="spellEnd"/>
      <w:r w:rsidRPr="005D1426">
        <w:t xml:space="preserve"> </w:t>
      </w:r>
      <w:proofErr w:type="spellStart"/>
      <w:r w:rsidRPr="005D1426">
        <w:t>яких</w:t>
      </w:r>
      <w:proofErr w:type="spellEnd"/>
      <w:r w:rsidRPr="005D1426">
        <w:t xml:space="preserve"> проводилась </w:t>
      </w:r>
      <w:proofErr w:type="spellStart"/>
      <w:r w:rsidRPr="005D1426">
        <w:t>перевірка</w:t>
      </w:r>
      <w:proofErr w:type="spellEnd"/>
      <w:r w:rsidRPr="005D1426">
        <w:t>;</w:t>
      </w:r>
    </w:p>
    <w:p w:rsidR="00490D67" w:rsidRPr="005D1426" w:rsidRDefault="00490D67" w:rsidP="00490D67">
      <w:pPr>
        <w:pStyle w:val="20"/>
        <w:numPr>
          <w:ilvl w:val="0"/>
          <w:numId w:val="2"/>
        </w:numPr>
        <w:shd w:val="clear" w:color="auto" w:fill="auto"/>
        <w:tabs>
          <w:tab w:val="left" w:pos="222"/>
        </w:tabs>
        <w:spacing w:after="0" w:line="322" w:lineRule="exact"/>
        <w:ind w:firstLine="0"/>
        <w:jc w:val="both"/>
      </w:pPr>
      <w:r w:rsidRPr="005D1426">
        <w:t xml:space="preserve">посаду, </w:t>
      </w:r>
      <w:proofErr w:type="spellStart"/>
      <w:proofErr w:type="gramStart"/>
      <w:r w:rsidRPr="005D1426">
        <w:t>пр</w:t>
      </w:r>
      <w:proofErr w:type="gramEnd"/>
      <w:r w:rsidRPr="005D1426">
        <w:t>ізвище</w:t>
      </w:r>
      <w:proofErr w:type="spellEnd"/>
      <w:r w:rsidRPr="005D1426">
        <w:t xml:space="preserve">, </w:t>
      </w:r>
      <w:proofErr w:type="spellStart"/>
      <w:r w:rsidRPr="005D1426">
        <w:t>ім’я</w:t>
      </w:r>
      <w:proofErr w:type="spellEnd"/>
      <w:r w:rsidRPr="005D1426">
        <w:t xml:space="preserve"> та по </w:t>
      </w:r>
      <w:proofErr w:type="spellStart"/>
      <w:r w:rsidRPr="005D1426">
        <w:t>батькові</w:t>
      </w:r>
      <w:proofErr w:type="spellEnd"/>
      <w:r w:rsidRPr="005D1426">
        <w:t xml:space="preserve"> </w:t>
      </w:r>
      <w:proofErr w:type="spellStart"/>
      <w:r w:rsidRPr="005D1426">
        <w:t>представника</w:t>
      </w:r>
      <w:proofErr w:type="spellEnd"/>
      <w:r w:rsidRPr="005D1426">
        <w:t xml:space="preserve"> </w:t>
      </w:r>
      <w:proofErr w:type="spellStart"/>
      <w:r w:rsidRPr="005D1426">
        <w:t>юридичної</w:t>
      </w:r>
      <w:proofErr w:type="spellEnd"/>
      <w:r w:rsidRPr="005D1426">
        <w:t xml:space="preserve"> особи </w:t>
      </w:r>
      <w:proofErr w:type="spellStart"/>
      <w:r w:rsidRPr="005D1426">
        <w:t>чи</w:t>
      </w:r>
      <w:proofErr w:type="spellEnd"/>
      <w:r w:rsidRPr="005D1426">
        <w:t xml:space="preserve"> </w:t>
      </w:r>
      <w:proofErr w:type="spellStart"/>
      <w:r w:rsidRPr="005D1426">
        <w:t>прізвище</w:t>
      </w:r>
      <w:proofErr w:type="spellEnd"/>
      <w:r w:rsidRPr="005D1426">
        <w:t xml:space="preserve"> </w:t>
      </w:r>
      <w:proofErr w:type="spellStart"/>
      <w:r w:rsidRPr="005D1426">
        <w:t>фізичної</w:t>
      </w:r>
      <w:proofErr w:type="spellEnd"/>
      <w:r w:rsidRPr="005D1426">
        <w:t xml:space="preserve"> особи </w:t>
      </w:r>
      <w:proofErr w:type="spellStart"/>
      <w:r w:rsidRPr="005D1426">
        <w:t>або</w:t>
      </w:r>
      <w:proofErr w:type="spellEnd"/>
      <w:r w:rsidRPr="005D1426">
        <w:t xml:space="preserve"> </w:t>
      </w:r>
      <w:proofErr w:type="spellStart"/>
      <w:r w:rsidRPr="005D1426">
        <w:t>її</w:t>
      </w:r>
      <w:proofErr w:type="spellEnd"/>
      <w:r w:rsidRPr="005D1426">
        <w:t xml:space="preserve"> </w:t>
      </w:r>
      <w:proofErr w:type="spellStart"/>
      <w:r w:rsidRPr="005D1426">
        <w:t>представника</w:t>
      </w:r>
      <w:proofErr w:type="spellEnd"/>
      <w:r w:rsidRPr="005D1426">
        <w:t xml:space="preserve">, </w:t>
      </w:r>
      <w:proofErr w:type="spellStart"/>
      <w:r w:rsidRPr="005D1426">
        <w:t>які</w:t>
      </w:r>
      <w:proofErr w:type="spellEnd"/>
      <w:r w:rsidRPr="005D1426">
        <w:t xml:space="preserve"> </w:t>
      </w:r>
      <w:proofErr w:type="spellStart"/>
      <w:r w:rsidRPr="005D1426">
        <w:t>були</w:t>
      </w:r>
      <w:proofErr w:type="spellEnd"/>
      <w:r w:rsidRPr="005D1426">
        <w:t xml:space="preserve"> </w:t>
      </w:r>
      <w:proofErr w:type="spellStart"/>
      <w:r w:rsidRPr="005D1426">
        <w:t>присутні</w:t>
      </w:r>
      <w:proofErr w:type="spellEnd"/>
      <w:r w:rsidRPr="005D1426">
        <w:t xml:space="preserve"> при </w:t>
      </w:r>
      <w:proofErr w:type="spellStart"/>
      <w:r w:rsidRPr="005D1426">
        <w:t>перевірці</w:t>
      </w:r>
      <w:proofErr w:type="spellEnd"/>
      <w:r w:rsidRPr="005D1426">
        <w:t>;</w:t>
      </w:r>
    </w:p>
    <w:p w:rsidR="00490D67" w:rsidRPr="005D1426" w:rsidRDefault="00490D67" w:rsidP="00490D67">
      <w:pPr>
        <w:pStyle w:val="20"/>
        <w:numPr>
          <w:ilvl w:val="0"/>
          <w:numId w:val="2"/>
        </w:numPr>
        <w:shd w:val="clear" w:color="auto" w:fill="auto"/>
        <w:tabs>
          <w:tab w:val="left" w:pos="222"/>
        </w:tabs>
        <w:spacing w:after="0" w:line="322" w:lineRule="exact"/>
        <w:ind w:firstLine="0"/>
        <w:jc w:val="left"/>
      </w:pPr>
      <w:proofErr w:type="spellStart"/>
      <w:r w:rsidRPr="005D1426">
        <w:t>реквізити</w:t>
      </w:r>
      <w:proofErr w:type="spellEnd"/>
      <w:r w:rsidRPr="005D1426">
        <w:t xml:space="preserve"> </w:t>
      </w:r>
      <w:proofErr w:type="spellStart"/>
      <w:r w:rsidRPr="005D1426">
        <w:t>юридичної</w:t>
      </w:r>
      <w:proofErr w:type="spellEnd"/>
      <w:r w:rsidRPr="005D1426">
        <w:t xml:space="preserve"> </w:t>
      </w:r>
      <w:proofErr w:type="spellStart"/>
      <w:r w:rsidRPr="005D1426">
        <w:t>чи</w:t>
      </w:r>
      <w:proofErr w:type="spellEnd"/>
      <w:r w:rsidRPr="005D1426">
        <w:t xml:space="preserve"> </w:t>
      </w:r>
      <w:proofErr w:type="spellStart"/>
      <w:r w:rsidRPr="005D1426">
        <w:t>фізичної</w:t>
      </w:r>
      <w:proofErr w:type="spellEnd"/>
      <w:r w:rsidRPr="005D1426">
        <w:t xml:space="preserve"> особи, </w:t>
      </w:r>
      <w:proofErr w:type="spellStart"/>
      <w:r w:rsidRPr="005D1426">
        <w:t>стосовно</w:t>
      </w:r>
      <w:proofErr w:type="spellEnd"/>
      <w:r w:rsidRPr="005D1426">
        <w:t xml:space="preserve"> </w:t>
      </w:r>
      <w:proofErr w:type="spellStart"/>
      <w:r w:rsidRPr="005D1426">
        <w:t>яких</w:t>
      </w:r>
      <w:proofErr w:type="spellEnd"/>
      <w:r w:rsidRPr="005D1426">
        <w:t xml:space="preserve"> </w:t>
      </w:r>
      <w:proofErr w:type="gramStart"/>
      <w:r w:rsidRPr="005D1426">
        <w:t>проводиться</w:t>
      </w:r>
      <w:proofErr w:type="gramEnd"/>
      <w:r w:rsidRPr="005D1426">
        <w:t xml:space="preserve"> </w:t>
      </w:r>
      <w:proofErr w:type="spellStart"/>
      <w:r w:rsidRPr="005D1426">
        <w:t>перевірка</w:t>
      </w:r>
      <w:proofErr w:type="spellEnd"/>
      <w:r w:rsidRPr="005D1426">
        <w:t>;</w:t>
      </w:r>
    </w:p>
    <w:p w:rsidR="00490D67" w:rsidRPr="005D1426" w:rsidRDefault="00490D67" w:rsidP="00490D67">
      <w:pPr>
        <w:pStyle w:val="20"/>
        <w:numPr>
          <w:ilvl w:val="0"/>
          <w:numId w:val="2"/>
        </w:numPr>
        <w:shd w:val="clear" w:color="auto" w:fill="auto"/>
        <w:tabs>
          <w:tab w:val="left" w:pos="217"/>
        </w:tabs>
        <w:spacing w:after="0" w:line="322" w:lineRule="exact"/>
        <w:ind w:firstLine="0"/>
        <w:jc w:val="left"/>
      </w:pPr>
      <w:proofErr w:type="spellStart"/>
      <w:r w:rsidRPr="005D1426">
        <w:t>інформацію</w:t>
      </w:r>
      <w:proofErr w:type="spellEnd"/>
      <w:r w:rsidRPr="005D1426">
        <w:t xml:space="preserve"> про </w:t>
      </w:r>
      <w:proofErr w:type="spellStart"/>
      <w:r w:rsidRPr="005D1426">
        <w:t>земельну</w:t>
      </w:r>
      <w:proofErr w:type="spellEnd"/>
      <w:r w:rsidRPr="005D1426">
        <w:t xml:space="preserve"> </w:t>
      </w:r>
      <w:proofErr w:type="spellStart"/>
      <w:r w:rsidRPr="005D1426">
        <w:t>ділянку</w:t>
      </w:r>
      <w:proofErr w:type="spellEnd"/>
      <w:r w:rsidRPr="005D1426">
        <w:t xml:space="preserve">, стан </w:t>
      </w:r>
      <w:proofErr w:type="spellStart"/>
      <w:r w:rsidRPr="005D1426">
        <w:t>використання</w:t>
      </w:r>
      <w:proofErr w:type="spellEnd"/>
      <w:r w:rsidRPr="005D1426">
        <w:t xml:space="preserve"> </w:t>
      </w:r>
      <w:proofErr w:type="spellStart"/>
      <w:r w:rsidRPr="005D1426">
        <w:t>якої</w:t>
      </w:r>
      <w:proofErr w:type="spellEnd"/>
      <w:r w:rsidRPr="005D1426">
        <w:t xml:space="preserve"> </w:t>
      </w:r>
      <w:proofErr w:type="spellStart"/>
      <w:proofErr w:type="gramStart"/>
      <w:r w:rsidRPr="005D1426">
        <w:t>перев</w:t>
      </w:r>
      <w:proofErr w:type="gramEnd"/>
      <w:r w:rsidRPr="005D1426">
        <w:t>іряється</w:t>
      </w:r>
      <w:proofErr w:type="spellEnd"/>
      <w:r w:rsidRPr="005D1426">
        <w:t xml:space="preserve"> (</w:t>
      </w:r>
      <w:proofErr w:type="spellStart"/>
      <w:r w:rsidRPr="005D1426">
        <w:t>місце</w:t>
      </w:r>
      <w:proofErr w:type="spellEnd"/>
      <w:r w:rsidRPr="005D1426">
        <w:t xml:space="preserve"> </w:t>
      </w:r>
      <w:proofErr w:type="spellStart"/>
      <w:r w:rsidRPr="005D1426">
        <w:t>розташування</w:t>
      </w:r>
      <w:proofErr w:type="spellEnd"/>
      <w:r w:rsidRPr="005D1426">
        <w:t xml:space="preserve">, </w:t>
      </w:r>
      <w:proofErr w:type="spellStart"/>
      <w:r w:rsidRPr="005D1426">
        <w:t>площу</w:t>
      </w:r>
      <w:proofErr w:type="spellEnd"/>
      <w:r w:rsidRPr="005D1426">
        <w:t xml:space="preserve">, </w:t>
      </w:r>
      <w:proofErr w:type="spellStart"/>
      <w:r w:rsidRPr="005D1426">
        <w:t>цільове</w:t>
      </w:r>
      <w:proofErr w:type="spellEnd"/>
      <w:r w:rsidRPr="005D1426">
        <w:t xml:space="preserve"> </w:t>
      </w:r>
      <w:proofErr w:type="spellStart"/>
      <w:r w:rsidRPr="005D1426">
        <w:t>призначення</w:t>
      </w:r>
      <w:proofErr w:type="spellEnd"/>
      <w:r w:rsidRPr="005D1426">
        <w:t xml:space="preserve"> </w:t>
      </w:r>
      <w:proofErr w:type="spellStart"/>
      <w:r w:rsidRPr="005D1426">
        <w:t>тощо</w:t>
      </w:r>
      <w:proofErr w:type="spellEnd"/>
      <w:r w:rsidRPr="005D1426">
        <w:t>);</w:t>
      </w:r>
    </w:p>
    <w:p w:rsidR="00490D67" w:rsidRPr="005D1426" w:rsidRDefault="00490D67" w:rsidP="00490D67">
      <w:pPr>
        <w:pStyle w:val="20"/>
        <w:numPr>
          <w:ilvl w:val="0"/>
          <w:numId w:val="2"/>
        </w:numPr>
        <w:shd w:val="clear" w:color="auto" w:fill="auto"/>
        <w:tabs>
          <w:tab w:val="left" w:pos="217"/>
        </w:tabs>
        <w:spacing w:after="0" w:line="322" w:lineRule="exact"/>
        <w:ind w:firstLine="0"/>
        <w:jc w:val="both"/>
      </w:pPr>
      <w:proofErr w:type="spellStart"/>
      <w:r w:rsidRPr="005D1426">
        <w:t>наявність</w:t>
      </w:r>
      <w:proofErr w:type="spellEnd"/>
      <w:r w:rsidRPr="005D1426">
        <w:t xml:space="preserve"> </w:t>
      </w:r>
      <w:proofErr w:type="spellStart"/>
      <w:r w:rsidRPr="005D1426">
        <w:t>документів</w:t>
      </w:r>
      <w:proofErr w:type="spellEnd"/>
      <w:r w:rsidRPr="005D1426">
        <w:t xml:space="preserve">, </w:t>
      </w:r>
      <w:proofErr w:type="spellStart"/>
      <w:r w:rsidRPr="005D1426">
        <w:t>які</w:t>
      </w:r>
      <w:proofErr w:type="spellEnd"/>
      <w:r w:rsidRPr="005D1426">
        <w:t xml:space="preserve"> </w:t>
      </w:r>
      <w:proofErr w:type="spellStart"/>
      <w:r w:rsidRPr="005D1426">
        <w:t>посвідчують</w:t>
      </w:r>
      <w:proofErr w:type="spellEnd"/>
      <w:r w:rsidRPr="005D1426">
        <w:t xml:space="preserve"> </w:t>
      </w:r>
      <w:r w:rsidRPr="005D1426">
        <w:rPr>
          <w:lang w:eastAsia="ru-RU" w:bidi="ru-RU"/>
        </w:rPr>
        <w:t xml:space="preserve">право </w:t>
      </w:r>
      <w:r w:rsidRPr="005D1426">
        <w:t xml:space="preserve">на </w:t>
      </w:r>
      <w:proofErr w:type="spellStart"/>
      <w:r w:rsidRPr="005D1426">
        <w:t>земельну</w:t>
      </w:r>
      <w:proofErr w:type="spellEnd"/>
      <w:r w:rsidRPr="005D1426">
        <w:t xml:space="preserve"> </w:t>
      </w:r>
      <w:proofErr w:type="spellStart"/>
      <w:r w:rsidRPr="005D1426">
        <w:t>ділянку</w:t>
      </w:r>
      <w:proofErr w:type="spellEnd"/>
      <w:r w:rsidRPr="005D1426">
        <w:t xml:space="preserve"> та </w:t>
      </w:r>
      <w:proofErr w:type="gramStart"/>
      <w:r w:rsidRPr="005D1426">
        <w:t>на</w:t>
      </w:r>
      <w:proofErr w:type="gramEnd"/>
      <w:r w:rsidRPr="005D1426">
        <w:t xml:space="preserve"> </w:t>
      </w:r>
      <w:proofErr w:type="spellStart"/>
      <w:r w:rsidRPr="005D1426">
        <w:t>об’єкти</w:t>
      </w:r>
      <w:proofErr w:type="spellEnd"/>
      <w:r w:rsidRPr="005D1426">
        <w:t xml:space="preserve"> </w:t>
      </w:r>
      <w:proofErr w:type="spellStart"/>
      <w:r w:rsidRPr="005D1426">
        <w:t>нерухомості</w:t>
      </w:r>
      <w:proofErr w:type="spellEnd"/>
      <w:r w:rsidRPr="005D1426">
        <w:t xml:space="preserve"> (</w:t>
      </w:r>
      <w:proofErr w:type="spellStart"/>
      <w:r w:rsidRPr="005D1426">
        <w:t>їх</w:t>
      </w:r>
      <w:proofErr w:type="spellEnd"/>
      <w:r w:rsidRPr="005D1426">
        <w:t xml:space="preserve"> </w:t>
      </w:r>
      <w:proofErr w:type="spellStart"/>
      <w:r w:rsidRPr="005D1426">
        <w:t>частини</w:t>
      </w:r>
      <w:proofErr w:type="spellEnd"/>
      <w:r w:rsidRPr="005D1426">
        <w:t xml:space="preserve">), </w:t>
      </w:r>
      <w:proofErr w:type="spellStart"/>
      <w:r w:rsidRPr="005D1426">
        <w:t>які</w:t>
      </w:r>
      <w:proofErr w:type="spellEnd"/>
      <w:r w:rsidRPr="005D1426">
        <w:t xml:space="preserve"> </w:t>
      </w:r>
      <w:proofErr w:type="spellStart"/>
      <w:r w:rsidRPr="005D1426">
        <w:t>знаходяться</w:t>
      </w:r>
      <w:proofErr w:type="spellEnd"/>
      <w:r w:rsidRPr="005D1426">
        <w:t xml:space="preserve"> на </w:t>
      </w:r>
      <w:proofErr w:type="spellStart"/>
      <w:r w:rsidRPr="005D1426">
        <w:t>земельній</w:t>
      </w:r>
      <w:proofErr w:type="spellEnd"/>
      <w:r w:rsidRPr="005D1426">
        <w:t xml:space="preserve"> </w:t>
      </w:r>
      <w:proofErr w:type="spellStart"/>
      <w:r w:rsidRPr="005D1426">
        <w:t>ділянці</w:t>
      </w:r>
      <w:proofErr w:type="spellEnd"/>
      <w:r w:rsidRPr="005D1426">
        <w:t>;</w:t>
      </w:r>
    </w:p>
    <w:p w:rsidR="00490D67" w:rsidRPr="005D1426" w:rsidRDefault="00490D67" w:rsidP="00490D67">
      <w:pPr>
        <w:pStyle w:val="20"/>
        <w:numPr>
          <w:ilvl w:val="0"/>
          <w:numId w:val="2"/>
        </w:numPr>
        <w:shd w:val="clear" w:color="auto" w:fill="auto"/>
        <w:tabs>
          <w:tab w:val="left" w:pos="217"/>
        </w:tabs>
        <w:spacing w:after="0" w:line="322" w:lineRule="exact"/>
        <w:ind w:firstLine="0"/>
        <w:jc w:val="both"/>
      </w:pPr>
      <w:proofErr w:type="spellStart"/>
      <w:r w:rsidRPr="005D1426">
        <w:t>питання</w:t>
      </w:r>
      <w:proofErr w:type="spellEnd"/>
      <w:r w:rsidRPr="005D1426">
        <w:t xml:space="preserve">, з </w:t>
      </w:r>
      <w:proofErr w:type="spellStart"/>
      <w:r w:rsidRPr="005D1426">
        <w:t>яких</w:t>
      </w:r>
      <w:proofErr w:type="spellEnd"/>
      <w:r w:rsidRPr="005D1426">
        <w:t xml:space="preserve"> </w:t>
      </w:r>
      <w:proofErr w:type="gramStart"/>
      <w:r w:rsidRPr="005D1426">
        <w:t>проводиться</w:t>
      </w:r>
      <w:proofErr w:type="gramEnd"/>
      <w:r w:rsidRPr="005D1426">
        <w:t xml:space="preserve"> </w:t>
      </w:r>
      <w:proofErr w:type="spellStart"/>
      <w:r w:rsidRPr="005D1426">
        <w:t>перевірка</w:t>
      </w:r>
      <w:proofErr w:type="spellEnd"/>
      <w:r w:rsidRPr="005D1426">
        <w:t>;</w:t>
      </w:r>
    </w:p>
    <w:p w:rsidR="00490D67" w:rsidRPr="005D1426" w:rsidRDefault="00490D67" w:rsidP="00490D67">
      <w:pPr>
        <w:pStyle w:val="20"/>
        <w:numPr>
          <w:ilvl w:val="0"/>
          <w:numId w:val="2"/>
        </w:numPr>
        <w:shd w:val="clear" w:color="auto" w:fill="auto"/>
        <w:tabs>
          <w:tab w:val="left" w:pos="217"/>
        </w:tabs>
        <w:spacing w:after="0" w:line="322" w:lineRule="exact"/>
        <w:ind w:firstLine="0"/>
        <w:jc w:val="both"/>
      </w:pPr>
      <w:proofErr w:type="spellStart"/>
      <w:r w:rsidRPr="005D1426">
        <w:t>обставини</w:t>
      </w:r>
      <w:proofErr w:type="spellEnd"/>
      <w:r w:rsidRPr="005D1426">
        <w:t xml:space="preserve"> </w:t>
      </w:r>
      <w:proofErr w:type="spellStart"/>
      <w:r w:rsidRPr="005D1426">
        <w:t>встановлені</w:t>
      </w:r>
      <w:proofErr w:type="spellEnd"/>
      <w:r w:rsidRPr="005D1426">
        <w:t xml:space="preserve"> </w:t>
      </w:r>
      <w:proofErr w:type="spellStart"/>
      <w:proofErr w:type="gramStart"/>
      <w:r w:rsidRPr="005D1426">
        <w:t>перев</w:t>
      </w:r>
      <w:proofErr w:type="gramEnd"/>
      <w:r w:rsidRPr="005D1426">
        <w:t>іркою</w:t>
      </w:r>
      <w:proofErr w:type="spellEnd"/>
      <w:r w:rsidRPr="005D1426">
        <w:t>;</w:t>
      </w:r>
    </w:p>
    <w:p w:rsidR="00490D67" w:rsidRPr="005D1426" w:rsidRDefault="00490D67" w:rsidP="00490D67">
      <w:pPr>
        <w:pStyle w:val="20"/>
        <w:numPr>
          <w:ilvl w:val="0"/>
          <w:numId w:val="2"/>
        </w:numPr>
        <w:shd w:val="clear" w:color="auto" w:fill="auto"/>
        <w:tabs>
          <w:tab w:val="left" w:pos="222"/>
        </w:tabs>
        <w:spacing w:after="0" w:line="322" w:lineRule="exact"/>
        <w:ind w:firstLine="0"/>
        <w:jc w:val="both"/>
      </w:pPr>
      <w:proofErr w:type="spellStart"/>
      <w:r w:rsidRPr="005D1426">
        <w:t>порушення</w:t>
      </w:r>
      <w:proofErr w:type="spellEnd"/>
      <w:r w:rsidRPr="005D1426">
        <w:t xml:space="preserve"> </w:t>
      </w:r>
      <w:proofErr w:type="spellStart"/>
      <w:r w:rsidRPr="005D1426">
        <w:t>законодавства</w:t>
      </w:r>
      <w:proofErr w:type="spellEnd"/>
      <w:r w:rsidRPr="005D1426">
        <w:t xml:space="preserve"> (у </w:t>
      </w:r>
      <w:proofErr w:type="spellStart"/>
      <w:r w:rsidRPr="005D1426">
        <w:t>разі</w:t>
      </w:r>
      <w:proofErr w:type="spellEnd"/>
      <w:r w:rsidRPr="005D1426">
        <w:t xml:space="preserve"> </w:t>
      </w:r>
      <w:proofErr w:type="spellStart"/>
      <w:r w:rsidRPr="005D1426">
        <w:t>виявлення</w:t>
      </w:r>
      <w:proofErr w:type="spellEnd"/>
      <w:r w:rsidRPr="005D1426">
        <w:t xml:space="preserve">), суть </w:t>
      </w:r>
      <w:proofErr w:type="spellStart"/>
      <w:r w:rsidRPr="005D1426">
        <w:t>порушення</w:t>
      </w:r>
      <w:proofErr w:type="spellEnd"/>
      <w:r w:rsidRPr="005D1426">
        <w:t xml:space="preserve"> з </w:t>
      </w:r>
      <w:proofErr w:type="spellStart"/>
      <w:r w:rsidRPr="005D1426">
        <w:t>посиланням</w:t>
      </w:r>
      <w:proofErr w:type="spellEnd"/>
      <w:r w:rsidRPr="005D1426">
        <w:t xml:space="preserve"> на </w:t>
      </w:r>
      <w:proofErr w:type="spellStart"/>
      <w:r w:rsidRPr="005D1426">
        <w:t>акти</w:t>
      </w:r>
      <w:proofErr w:type="spellEnd"/>
      <w:r w:rsidRPr="005D1426">
        <w:t xml:space="preserve"> </w:t>
      </w:r>
      <w:proofErr w:type="gramStart"/>
      <w:r w:rsidRPr="005D1426">
        <w:t>чинного</w:t>
      </w:r>
      <w:proofErr w:type="gramEnd"/>
      <w:r w:rsidRPr="005D1426">
        <w:t xml:space="preserve"> </w:t>
      </w:r>
      <w:proofErr w:type="spellStart"/>
      <w:r w:rsidRPr="005D1426">
        <w:t>законодавства</w:t>
      </w:r>
      <w:proofErr w:type="spellEnd"/>
      <w:r w:rsidRPr="005D1426">
        <w:t xml:space="preserve">, </w:t>
      </w:r>
      <w:proofErr w:type="spellStart"/>
      <w:r w:rsidRPr="005D1426">
        <w:t>вимоги</w:t>
      </w:r>
      <w:proofErr w:type="spellEnd"/>
      <w:r w:rsidRPr="005D1426">
        <w:t xml:space="preserve"> </w:t>
      </w:r>
      <w:proofErr w:type="spellStart"/>
      <w:r w:rsidRPr="005D1426">
        <w:t>яких</w:t>
      </w:r>
      <w:proofErr w:type="spellEnd"/>
      <w:r w:rsidRPr="005D1426">
        <w:t xml:space="preserve"> </w:t>
      </w:r>
      <w:proofErr w:type="spellStart"/>
      <w:r w:rsidRPr="005D1426">
        <w:t>порушені</w:t>
      </w:r>
      <w:proofErr w:type="spellEnd"/>
      <w:r w:rsidRPr="005D1426">
        <w:t>;</w:t>
      </w:r>
    </w:p>
    <w:p w:rsidR="00490D67" w:rsidRPr="005D1426" w:rsidRDefault="00490D67" w:rsidP="00490D67">
      <w:pPr>
        <w:pStyle w:val="20"/>
        <w:numPr>
          <w:ilvl w:val="0"/>
          <w:numId w:val="2"/>
        </w:numPr>
        <w:shd w:val="clear" w:color="auto" w:fill="auto"/>
        <w:tabs>
          <w:tab w:val="left" w:pos="222"/>
        </w:tabs>
        <w:spacing w:after="0" w:line="322" w:lineRule="exact"/>
        <w:ind w:firstLine="0"/>
        <w:jc w:val="both"/>
      </w:pPr>
      <w:proofErr w:type="spellStart"/>
      <w:r w:rsidRPr="005D1426">
        <w:lastRenderedPageBreak/>
        <w:t>пояснення</w:t>
      </w:r>
      <w:proofErr w:type="spellEnd"/>
      <w:r w:rsidRPr="005D1426">
        <w:t xml:space="preserve"> </w:t>
      </w:r>
      <w:proofErr w:type="spellStart"/>
      <w:r w:rsidRPr="005D1426">
        <w:t>представника</w:t>
      </w:r>
      <w:proofErr w:type="spellEnd"/>
      <w:r w:rsidRPr="005D1426">
        <w:t xml:space="preserve"> </w:t>
      </w:r>
      <w:proofErr w:type="spellStart"/>
      <w:r w:rsidRPr="005D1426">
        <w:t>юридичної</w:t>
      </w:r>
      <w:proofErr w:type="spellEnd"/>
      <w:r w:rsidRPr="005D1426">
        <w:t xml:space="preserve"> </w:t>
      </w:r>
      <w:proofErr w:type="spellStart"/>
      <w:r w:rsidRPr="005D1426">
        <w:t>чи</w:t>
      </w:r>
      <w:proofErr w:type="spellEnd"/>
      <w:r w:rsidRPr="005D1426">
        <w:t xml:space="preserve"> </w:t>
      </w:r>
      <w:proofErr w:type="spellStart"/>
      <w:r w:rsidRPr="005D1426">
        <w:t>фізичної</w:t>
      </w:r>
      <w:proofErr w:type="spellEnd"/>
      <w:r w:rsidRPr="005D1426">
        <w:t xml:space="preserve"> особи </w:t>
      </w:r>
      <w:proofErr w:type="spellStart"/>
      <w:r w:rsidRPr="005D1426">
        <w:t>щодо</w:t>
      </w:r>
      <w:proofErr w:type="spellEnd"/>
      <w:r w:rsidRPr="005D1426">
        <w:t xml:space="preserve"> </w:t>
      </w:r>
      <w:proofErr w:type="spellStart"/>
      <w:r w:rsidRPr="005D1426">
        <w:t>виявлених</w:t>
      </w:r>
      <w:proofErr w:type="spellEnd"/>
      <w:r w:rsidRPr="005D1426">
        <w:t xml:space="preserve"> </w:t>
      </w:r>
      <w:proofErr w:type="spellStart"/>
      <w:r w:rsidRPr="005D1426">
        <w:t>порушень</w:t>
      </w:r>
      <w:proofErr w:type="spellEnd"/>
      <w:r w:rsidRPr="005D1426">
        <w:t>;</w:t>
      </w:r>
    </w:p>
    <w:p w:rsidR="00490D67" w:rsidRPr="005D1426" w:rsidRDefault="00490D67" w:rsidP="00490D67">
      <w:pPr>
        <w:pStyle w:val="20"/>
        <w:numPr>
          <w:ilvl w:val="0"/>
          <w:numId w:val="2"/>
        </w:numPr>
        <w:shd w:val="clear" w:color="auto" w:fill="auto"/>
        <w:tabs>
          <w:tab w:val="left" w:pos="217"/>
        </w:tabs>
        <w:spacing w:after="0" w:line="322" w:lineRule="exact"/>
        <w:ind w:firstLine="0"/>
        <w:jc w:val="both"/>
      </w:pPr>
      <w:proofErr w:type="spellStart"/>
      <w:r w:rsidRPr="005D1426">
        <w:t>перелік</w:t>
      </w:r>
      <w:proofErr w:type="spellEnd"/>
      <w:r w:rsidRPr="005D1426">
        <w:t xml:space="preserve"> </w:t>
      </w:r>
      <w:proofErr w:type="spellStart"/>
      <w:r w:rsidRPr="005D1426">
        <w:t>документів</w:t>
      </w:r>
      <w:proofErr w:type="spellEnd"/>
      <w:r w:rsidRPr="005D1426">
        <w:t xml:space="preserve"> та </w:t>
      </w:r>
      <w:proofErr w:type="spellStart"/>
      <w:proofErr w:type="gramStart"/>
      <w:r w:rsidRPr="005D1426">
        <w:t>матер</w:t>
      </w:r>
      <w:proofErr w:type="gramEnd"/>
      <w:r w:rsidRPr="005D1426">
        <w:t>іалів</w:t>
      </w:r>
      <w:proofErr w:type="spellEnd"/>
      <w:r w:rsidRPr="005D1426">
        <w:t xml:space="preserve"> </w:t>
      </w:r>
      <w:proofErr w:type="spellStart"/>
      <w:r w:rsidRPr="005D1426">
        <w:t>що</w:t>
      </w:r>
      <w:proofErr w:type="spellEnd"/>
      <w:r w:rsidRPr="005D1426">
        <w:t xml:space="preserve"> </w:t>
      </w:r>
      <w:proofErr w:type="spellStart"/>
      <w:r w:rsidRPr="005D1426">
        <w:t>додаються</w:t>
      </w:r>
      <w:proofErr w:type="spellEnd"/>
      <w:r w:rsidRPr="005D1426">
        <w:t>.</w:t>
      </w:r>
    </w:p>
    <w:p w:rsidR="00490D67" w:rsidRPr="005D1426" w:rsidRDefault="00490D67" w:rsidP="00490D67">
      <w:pPr>
        <w:pStyle w:val="20"/>
        <w:shd w:val="clear" w:color="auto" w:fill="auto"/>
        <w:spacing w:after="0" w:line="322" w:lineRule="exact"/>
        <w:ind w:firstLine="600"/>
        <w:jc w:val="both"/>
      </w:pPr>
      <w:proofErr w:type="spellStart"/>
      <w:r w:rsidRPr="005D1426">
        <w:t>Пояснення</w:t>
      </w:r>
      <w:proofErr w:type="spellEnd"/>
      <w:r w:rsidRPr="005D1426">
        <w:t xml:space="preserve"> </w:t>
      </w:r>
      <w:proofErr w:type="spellStart"/>
      <w:r w:rsidRPr="005D1426">
        <w:t>представника</w:t>
      </w:r>
      <w:proofErr w:type="spellEnd"/>
      <w:r w:rsidRPr="005D1426">
        <w:t xml:space="preserve"> </w:t>
      </w:r>
      <w:proofErr w:type="spellStart"/>
      <w:r w:rsidRPr="005D1426">
        <w:t>юридичної</w:t>
      </w:r>
      <w:proofErr w:type="spellEnd"/>
      <w:r w:rsidRPr="005D1426">
        <w:t xml:space="preserve"> </w:t>
      </w:r>
      <w:proofErr w:type="spellStart"/>
      <w:r w:rsidRPr="005D1426">
        <w:t>чи</w:t>
      </w:r>
      <w:proofErr w:type="spellEnd"/>
      <w:r w:rsidRPr="005D1426">
        <w:t xml:space="preserve"> </w:t>
      </w:r>
      <w:proofErr w:type="spellStart"/>
      <w:r w:rsidRPr="005D1426">
        <w:t>фізичної</w:t>
      </w:r>
      <w:proofErr w:type="spellEnd"/>
      <w:r w:rsidRPr="005D1426">
        <w:t xml:space="preserve"> особи </w:t>
      </w:r>
      <w:proofErr w:type="spellStart"/>
      <w:r w:rsidRPr="005D1426">
        <w:t>щодо</w:t>
      </w:r>
      <w:proofErr w:type="spellEnd"/>
      <w:r w:rsidRPr="005D1426">
        <w:t xml:space="preserve"> </w:t>
      </w:r>
      <w:proofErr w:type="spellStart"/>
      <w:r w:rsidRPr="005D1426">
        <w:t>виявлених</w:t>
      </w:r>
      <w:proofErr w:type="spellEnd"/>
      <w:r w:rsidRPr="005D1426">
        <w:t xml:space="preserve"> </w:t>
      </w:r>
      <w:proofErr w:type="spellStart"/>
      <w:r w:rsidRPr="005D1426">
        <w:t>порушень</w:t>
      </w:r>
      <w:proofErr w:type="spellEnd"/>
      <w:r w:rsidRPr="005D1426">
        <w:t xml:space="preserve"> </w:t>
      </w:r>
      <w:proofErr w:type="spellStart"/>
      <w:r w:rsidRPr="005D1426">
        <w:t>можуть</w:t>
      </w:r>
      <w:proofErr w:type="spellEnd"/>
      <w:r w:rsidRPr="005D1426">
        <w:t xml:space="preserve"> </w:t>
      </w:r>
      <w:proofErr w:type="spellStart"/>
      <w:r w:rsidRPr="005D1426">
        <w:t>додаватись</w:t>
      </w:r>
      <w:proofErr w:type="spellEnd"/>
      <w:r w:rsidRPr="005D1426">
        <w:t xml:space="preserve"> </w:t>
      </w:r>
      <w:proofErr w:type="gramStart"/>
      <w:r w:rsidRPr="005D1426">
        <w:t>до</w:t>
      </w:r>
      <w:proofErr w:type="gramEnd"/>
      <w:r w:rsidRPr="005D1426">
        <w:t xml:space="preserve"> акту </w:t>
      </w:r>
      <w:proofErr w:type="spellStart"/>
      <w:r w:rsidRPr="005D1426">
        <w:t>перевірки</w:t>
      </w:r>
      <w:proofErr w:type="spellEnd"/>
      <w:r w:rsidRPr="005D1426">
        <w:t xml:space="preserve"> на </w:t>
      </w:r>
      <w:proofErr w:type="spellStart"/>
      <w:r w:rsidRPr="005D1426">
        <w:t>окремих</w:t>
      </w:r>
      <w:proofErr w:type="spellEnd"/>
      <w:r w:rsidRPr="005D1426">
        <w:t xml:space="preserve"> </w:t>
      </w:r>
      <w:proofErr w:type="spellStart"/>
      <w:r w:rsidRPr="005D1426">
        <w:t>аркушах</w:t>
      </w:r>
      <w:proofErr w:type="spellEnd"/>
      <w:r w:rsidRPr="005D1426">
        <w:t>.</w:t>
      </w:r>
    </w:p>
    <w:p w:rsidR="00490D67" w:rsidRPr="005D1426" w:rsidRDefault="00490D67" w:rsidP="00490D67">
      <w:pPr>
        <w:pStyle w:val="20"/>
        <w:shd w:val="clear" w:color="auto" w:fill="auto"/>
        <w:tabs>
          <w:tab w:val="left" w:pos="1229"/>
        </w:tabs>
        <w:spacing w:after="0" w:line="322" w:lineRule="exact"/>
        <w:ind w:firstLine="0"/>
        <w:jc w:val="both"/>
      </w:pPr>
      <w:r w:rsidRPr="005D1426">
        <w:rPr>
          <w:lang w:val="uk-UA"/>
        </w:rPr>
        <w:tab/>
        <w:t xml:space="preserve">В акті перевірки наводиться (додається) </w:t>
      </w:r>
      <w:r w:rsidRPr="005D1426">
        <w:rPr>
          <w:lang w:val="uk-UA" w:eastAsia="ru-RU" w:bidi="ru-RU"/>
        </w:rPr>
        <w:t xml:space="preserve">план-схема </w:t>
      </w:r>
      <w:r w:rsidRPr="005D1426">
        <w:rPr>
          <w:lang w:val="uk-UA"/>
        </w:rPr>
        <w:t xml:space="preserve">місця розташування земельної ділянки (схематичний абрис чи викопіювання з картографічних матеріалів планів земельної ділянки з прив'язкою до місцевості). </w:t>
      </w:r>
      <w:r w:rsidRPr="005D1426">
        <w:t xml:space="preserve">На </w:t>
      </w:r>
      <w:proofErr w:type="spellStart"/>
      <w:r w:rsidRPr="005D1426">
        <w:t>план</w:t>
      </w:r>
      <w:proofErr w:type="gramStart"/>
      <w:r w:rsidRPr="005D1426">
        <w:t>і-</w:t>
      </w:r>
      <w:proofErr w:type="gramEnd"/>
      <w:r w:rsidRPr="005D1426">
        <w:t>схемі</w:t>
      </w:r>
      <w:proofErr w:type="spellEnd"/>
      <w:r w:rsidRPr="005D1426">
        <w:t xml:space="preserve"> </w:t>
      </w:r>
      <w:proofErr w:type="spellStart"/>
      <w:r w:rsidRPr="005D1426">
        <w:t>вказується</w:t>
      </w:r>
      <w:proofErr w:type="spellEnd"/>
      <w:r w:rsidRPr="005D1426">
        <w:t xml:space="preserve"> </w:t>
      </w:r>
      <w:proofErr w:type="spellStart"/>
      <w:r w:rsidRPr="005D1426">
        <w:t>орієнтовна</w:t>
      </w:r>
      <w:proofErr w:type="spellEnd"/>
      <w:r w:rsidRPr="005D1426">
        <w:t xml:space="preserve"> </w:t>
      </w:r>
      <w:proofErr w:type="spellStart"/>
      <w:r w:rsidRPr="005D1426">
        <w:t>загальна</w:t>
      </w:r>
      <w:proofErr w:type="spellEnd"/>
      <w:r w:rsidRPr="005D1426">
        <w:t xml:space="preserve"> </w:t>
      </w:r>
      <w:proofErr w:type="spellStart"/>
      <w:r w:rsidRPr="005D1426">
        <w:t>площа</w:t>
      </w:r>
      <w:proofErr w:type="spellEnd"/>
      <w:r w:rsidRPr="005D1426">
        <w:t xml:space="preserve"> </w:t>
      </w:r>
      <w:proofErr w:type="spellStart"/>
      <w:r w:rsidRPr="005D1426">
        <w:t>земельної</w:t>
      </w:r>
      <w:proofErr w:type="spellEnd"/>
      <w:r w:rsidRPr="005D1426">
        <w:t xml:space="preserve"> </w:t>
      </w:r>
      <w:proofErr w:type="spellStart"/>
      <w:r w:rsidRPr="005D1426">
        <w:t>ділянки</w:t>
      </w:r>
      <w:proofErr w:type="spellEnd"/>
      <w:r w:rsidRPr="005D1426">
        <w:t xml:space="preserve"> та </w:t>
      </w:r>
      <w:proofErr w:type="spellStart"/>
      <w:r w:rsidRPr="005D1426">
        <w:t>орієнтовна</w:t>
      </w:r>
      <w:proofErr w:type="spellEnd"/>
      <w:r w:rsidRPr="005D1426">
        <w:t xml:space="preserve"> </w:t>
      </w:r>
      <w:proofErr w:type="spellStart"/>
      <w:r w:rsidRPr="005D1426">
        <w:t>площа</w:t>
      </w:r>
      <w:proofErr w:type="spellEnd"/>
      <w:r w:rsidRPr="005D1426">
        <w:t xml:space="preserve">, на </w:t>
      </w:r>
      <w:proofErr w:type="spellStart"/>
      <w:r w:rsidRPr="005D1426">
        <w:t>якій</w:t>
      </w:r>
      <w:proofErr w:type="spellEnd"/>
      <w:r w:rsidRPr="005D1426">
        <w:t xml:space="preserve"> </w:t>
      </w:r>
      <w:proofErr w:type="spellStart"/>
      <w:r w:rsidRPr="005D1426">
        <w:t>виявлено</w:t>
      </w:r>
      <w:proofErr w:type="spellEnd"/>
      <w:r w:rsidRPr="005D1426">
        <w:t xml:space="preserve"> </w:t>
      </w:r>
      <w:proofErr w:type="spellStart"/>
      <w:r w:rsidRPr="005D1426">
        <w:t>порушення</w:t>
      </w:r>
      <w:proofErr w:type="spellEnd"/>
      <w:r w:rsidRPr="005D1426">
        <w:t xml:space="preserve"> (</w:t>
      </w:r>
      <w:proofErr w:type="spellStart"/>
      <w:r w:rsidRPr="005D1426">
        <w:t>самовільне</w:t>
      </w:r>
      <w:proofErr w:type="spellEnd"/>
      <w:r w:rsidRPr="005D1426">
        <w:t xml:space="preserve"> </w:t>
      </w:r>
      <w:proofErr w:type="spellStart"/>
      <w:r w:rsidRPr="005D1426">
        <w:t>зайняття</w:t>
      </w:r>
      <w:proofErr w:type="spellEnd"/>
      <w:r w:rsidRPr="005D1426">
        <w:t xml:space="preserve">, </w:t>
      </w:r>
      <w:proofErr w:type="spellStart"/>
      <w:r w:rsidRPr="005D1426">
        <w:t>використання</w:t>
      </w:r>
      <w:proofErr w:type="spellEnd"/>
      <w:r w:rsidRPr="005D1426">
        <w:t xml:space="preserve"> не за </w:t>
      </w:r>
      <w:proofErr w:type="spellStart"/>
      <w:r w:rsidRPr="005D1426">
        <w:t>цільовим</w:t>
      </w:r>
      <w:proofErr w:type="spellEnd"/>
      <w:r w:rsidRPr="005D1426">
        <w:t xml:space="preserve"> </w:t>
      </w:r>
      <w:proofErr w:type="spellStart"/>
      <w:r w:rsidRPr="005D1426">
        <w:t>призначенням</w:t>
      </w:r>
      <w:proofErr w:type="spellEnd"/>
      <w:r w:rsidRPr="005D1426">
        <w:t xml:space="preserve"> </w:t>
      </w:r>
      <w:proofErr w:type="spellStart"/>
      <w:r w:rsidRPr="005D1426">
        <w:t>тощо</w:t>
      </w:r>
      <w:proofErr w:type="spellEnd"/>
      <w:r w:rsidRPr="005D1426">
        <w:t>).</w:t>
      </w:r>
    </w:p>
    <w:p w:rsidR="00490D67" w:rsidRPr="005D1426" w:rsidRDefault="00490D67" w:rsidP="00490D67">
      <w:pPr>
        <w:pStyle w:val="20"/>
        <w:numPr>
          <w:ilvl w:val="1"/>
          <w:numId w:val="12"/>
        </w:numPr>
        <w:shd w:val="clear" w:color="auto" w:fill="auto"/>
        <w:spacing w:after="0" w:line="322" w:lineRule="exact"/>
        <w:ind w:left="0" w:firstLine="851"/>
        <w:jc w:val="both"/>
      </w:pPr>
      <w:r w:rsidRPr="005D1426">
        <w:t xml:space="preserve">При </w:t>
      </w:r>
      <w:proofErr w:type="spellStart"/>
      <w:r w:rsidRPr="005D1426">
        <w:t>проведенні</w:t>
      </w:r>
      <w:proofErr w:type="spellEnd"/>
      <w:r w:rsidRPr="005D1426">
        <w:t xml:space="preserve"> </w:t>
      </w:r>
      <w:proofErr w:type="spellStart"/>
      <w:r w:rsidRPr="005D1426">
        <w:t>перевірки</w:t>
      </w:r>
      <w:proofErr w:type="spellEnd"/>
      <w:r w:rsidRPr="005D1426">
        <w:t xml:space="preserve"> </w:t>
      </w:r>
      <w:proofErr w:type="spellStart"/>
      <w:r w:rsidRPr="005D1426">
        <w:t>дотримання</w:t>
      </w:r>
      <w:proofErr w:type="spellEnd"/>
      <w:r w:rsidRPr="005D1426">
        <w:t xml:space="preserve"> </w:t>
      </w:r>
      <w:proofErr w:type="spellStart"/>
      <w:r w:rsidRPr="005D1426">
        <w:t>вимог</w:t>
      </w:r>
      <w:proofErr w:type="spellEnd"/>
      <w:r w:rsidRPr="005D1426">
        <w:t xml:space="preserve"> </w:t>
      </w:r>
      <w:proofErr w:type="spellStart"/>
      <w:r w:rsidRPr="005D1426">
        <w:t>законодавства</w:t>
      </w:r>
      <w:proofErr w:type="spellEnd"/>
      <w:r w:rsidRPr="005D1426">
        <w:t xml:space="preserve"> при </w:t>
      </w:r>
      <w:proofErr w:type="spellStart"/>
      <w:r w:rsidRPr="005D1426">
        <w:t>використанні</w:t>
      </w:r>
      <w:proofErr w:type="spellEnd"/>
      <w:r w:rsidRPr="005D1426">
        <w:t xml:space="preserve"> земель </w:t>
      </w:r>
      <w:proofErr w:type="spellStart"/>
      <w:r w:rsidRPr="005D1426">
        <w:t>комунальної</w:t>
      </w:r>
      <w:proofErr w:type="spellEnd"/>
      <w:r w:rsidRPr="005D1426">
        <w:t xml:space="preserve"> </w:t>
      </w:r>
      <w:proofErr w:type="spellStart"/>
      <w:r w:rsidRPr="005D1426">
        <w:t>власності</w:t>
      </w:r>
      <w:proofErr w:type="spellEnd"/>
      <w:r w:rsidRPr="005D1426">
        <w:t xml:space="preserve"> </w:t>
      </w:r>
      <w:proofErr w:type="spellStart"/>
      <w:r w:rsidRPr="005D1426">
        <w:t>громади</w:t>
      </w:r>
      <w:proofErr w:type="spellEnd"/>
      <w:r w:rsidRPr="005D1426">
        <w:t xml:space="preserve"> </w:t>
      </w:r>
      <w:proofErr w:type="spellStart"/>
      <w:r w:rsidRPr="005D1426">
        <w:t>комісія</w:t>
      </w:r>
      <w:proofErr w:type="spellEnd"/>
      <w:r w:rsidRPr="005D1426">
        <w:t xml:space="preserve"> </w:t>
      </w:r>
      <w:proofErr w:type="spellStart"/>
      <w:r w:rsidRPr="005D1426">
        <w:t>керуються</w:t>
      </w:r>
      <w:proofErr w:type="spellEnd"/>
      <w:r w:rsidRPr="005D1426">
        <w:t xml:space="preserve"> </w:t>
      </w:r>
      <w:proofErr w:type="spellStart"/>
      <w:r w:rsidRPr="005D1426">
        <w:t>Земельним</w:t>
      </w:r>
      <w:proofErr w:type="spellEnd"/>
      <w:r w:rsidRPr="005D1426">
        <w:t xml:space="preserve"> кодексом </w:t>
      </w:r>
      <w:proofErr w:type="spellStart"/>
      <w:r w:rsidRPr="005D1426">
        <w:t>України</w:t>
      </w:r>
      <w:proofErr w:type="spellEnd"/>
      <w:r w:rsidRPr="005D1426">
        <w:t xml:space="preserve">, </w:t>
      </w:r>
      <w:proofErr w:type="spellStart"/>
      <w:r w:rsidRPr="005D1426">
        <w:t>Податковим</w:t>
      </w:r>
      <w:proofErr w:type="spellEnd"/>
      <w:r w:rsidRPr="005D1426">
        <w:t xml:space="preserve"> кодексом </w:t>
      </w:r>
      <w:proofErr w:type="spellStart"/>
      <w:proofErr w:type="gramStart"/>
      <w:r w:rsidRPr="005D1426">
        <w:t>Укра</w:t>
      </w:r>
      <w:proofErr w:type="gramEnd"/>
      <w:r w:rsidRPr="005D1426">
        <w:t>їни</w:t>
      </w:r>
      <w:proofErr w:type="spellEnd"/>
      <w:r w:rsidRPr="005D1426">
        <w:t xml:space="preserve">, Законами </w:t>
      </w:r>
      <w:proofErr w:type="spellStart"/>
      <w:r w:rsidRPr="005D1426">
        <w:t>України</w:t>
      </w:r>
      <w:proofErr w:type="spellEnd"/>
      <w:r w:rsidRPr="005D1426">
        <w:t xml:space="preserve"> «Про </w:t>
      </w:r>
      <w:proofErr w:type="spellStart"/>
      <w:r w:rsidRPr="005D1426">
        <w:t>державний</w:t>
      </w:r>
      <w:proofErr w:type="spellEnd"/>
      <w:r w:rsidRPr="005D1426">
        <w:t xml:space="preserve"> контроль за </w:t>
      </w:r>
      <w:proofErr w:type="spellStart"/>
      <w:r w:rsidRPr="005D1426">
        <w:t>використанням</w:t>
      </w:r>
      <w:proofErr w:type="spellEnd"/>
      <w:r w:rsidRPr="005D1426">
        <w:t xml:space="preserve"> та </w:t>
      </w:r>
      <w:proofErr w:type="spellStart"/>
      <w:r w:rsidRPr="005D1426">
        <w:t>охороною</w:t>
      </w:r>
      <w:proofErr w:type="spellEnd"/>
      <w:r w:rsidRPr="005D1426">
        <w:t xml:space="preserve"> земель», «Про </w:t>
      </w:r>
      <w:proofErr w:type="spellStart"/>
      <w:r w:rsidRPr="005D1426">
        <w:t>охорону</w:t>
      </w:r>
      <w:proofErr w:type="spellEnd"/>
      <w:r w:rsidRPr="005D1426">
        <w:t xml:space="preserve"> земель», «Про </w:t>
      </w:r>
      <w:proofErr w:type="spellStart"/>
      <w:r w:rsidRPr="005D1426">
        <w:t>місцеве</w:t>
      </w:r>
      <w:proofErr w:type="spellEnd"/>
      <w:r w:rsidRPr="005D1426">
        <w:t xml:space="preserve"> </w:t>
      </w:r>
      <w:proofErr w:type="spellStart"/>
      <w:r w:rsidRPr="005D1426">
        <w:t>самоврядування</w:t>
      </w:r>
      <w:proofErr w:type="spellEnd"/>
      <w:r w:rsidRPr="005D1426">
        <w:t xml:space="preserve"> в </w:t>
      </w:r>
      <w:proofErr w:type="spellStart"/>
      <w:r w:rsidRPr="005D1426">
        <w:t>Україні</w:t>
      </w:r>
      <w:proofErr w:type="spellEnd"/>
      <w:r w:rsidRPr="005D1426">
        <w:t xml:space="preserve">», «Про </w:t>
      </w:r>
      <w:proofErr w:type="spellStart"/>
      <w:r w:rsidRPr="005D1426">
        <w:t>землеустрій</w:t>
      </w:r>
      <w:proofErr w:type="spellEnd"/>
      <w:r w:rsidRPr="005D1426">
        <w:t xml:space="preserve">», «Про </w:t>
      </w:r>
      <w:proofErr w:type="spellStart"/>
      <w:r w:rsidRPr="005D1426">
        <w:t>оренду</w:t>
      </w:r>
      <w:proofErr w:type="spellEnd"/>
      <w:r w:rsidRPr="005D1426">
        <w:t xml:space="preserve"> </w:t>
      </w:r>
      <w:proofErr w:type="spellStart"/>
      <w:r w:rsidRPr="005D1426">
        <w:t>землі</w:t>
      </w:r>
      <w:proofErr w:type="spellEnd"/>
      <w:r w:rsidRPr="005D1426">
        <w:t xml:space="preserve">», </w:t>
      </w:r>
      <w:proofErr w:type="spellStart"/>
      <w:r w:rsidRPr="005D1426">
        <w:t>іншими</w:t>
      </w:r>
      <w:proofErr w:type="spellEnd"/>
      <w:r w:rsidRPr="005D1426">
        <w:t xml:space="preserve"> </w:t>
      </w:r>
      <w:proofErr w:type="spellStart"/>
      <w:r w:rsidRPr="005D1426">
        <w:t>законодавчими</w:t>
      </w:r>
      <w:proofErr w:type="spellEnd"/>
      <w:r w:rsidRPr="005D1426">
        <w:t xml:space="preserve"> та нормативно-</w:t>
      </w:r>
      <w:proofErr w:type="spellStart"/>
      <w:r w:rsidRPr="005D1426">
        <w:t>правовими</w:t>
      </w:r>
      <w:proofErr w:type="spellEnd"/>
      <w:r w:rsidRPr="005D1426">
        <w:t xml:space="preserve"> актами, </w:t>
      </w:r>
      <w:proofErr w:type="spellStart"/>
      <w:r w:rsidRPr="005D1426">
        <w:t>які</w:t>
      </w:r>
      <w:proofErr w:type="spellEnd"/>
      <w:r w:rsidRPr="005D1426">
        <w:t xml:space="preserve"> </w:t>
      </w:r>
      <w:proofErr w:type="spellStart"/>
      <w:r w:rsidRPr="005D1426">
        <w:t>регулюють</w:t>
      </w:r>
      <w:proofErr w:type="spellEnd"/>
      <w:r w:rsidRPr="005D1426">
        <w:t xml:space="preserve"> </w:t>
      </w:r>
      <w:proofErr w:type="spellStart"/>
      <w:r w:rsidRPr="005D1426">
        <w:t>земельні</w:t>
      </w:r>
      <w:proofErr w:type="spellEnd"/>
      <w:r w:rsidRPr="005D1426">
        <w:t xml:space="preserve"> </w:t>
      </w:r>
      <w:proofErr w:type="spellStart"/>
      <w:r w:rsidRPr="005D1426">
        <w:t>відносини</w:t>
      </w:r>
      <w:proofErr w:type="spellEnd"/>
      <w:r w:rsidRPr="005D1426">
        <w:t>.</w:t>
      </w:r>
    </w:p>
    <w:p w:rsidR="00490D67" w:rsidRPr="005D1426" w:rsidRDefault="00490D67" w:rsidP="00490D67">
      <w:pPr>
        <w:pStyle w:val="20"/>
        <w:shd w:val="clear" w:color="auto" w:fill="auto"/>
        <w:tabs>
          <w:tab w:val="left" w:pos="993"/>
        </w:tabs>
        <w:spacing w:after="0" w:line="322" w:lineRule="exact"/>
        <w:ind w:firstLine="0"/>
        <w:jc w:val="both"/>
      </w:pPr>
      <w:r w:rsidRPr="005D1426">
        <w:rPr>
          <w:lang w:val="uk-UA"/>
        </w:rPr>
        <w:tab/>
        <w:t>5.7.</w:t>
      </w:r>
      <w:proofErr w:type="spellStart"/>
      <w:r w:rsidRPr="005D1426">
        <w:t>Безпосередньо</w:t>
      </w:r>
      <w:proofErr w:type="spellEnd"/>
      <w:r w:rsidRPr="005D1426">
        <w:t xml:space="preserve"> на </w:t>
      </w:r>
      <w:proofErr w:type="spellStart"/>
      <w:r w:rsidRPr="005D1426">
        <w:t>місці</w:t>
      </w:r>
      <w:proofErr w:type="spellEnd"/>
      <w:r w:rsidRPr="005D1426">
        <w:t xml:space="preserve"> </w:t>
      </w:r>
      <w:proofErr w:type="spellStart"/>
      <w:r w:rsidRPr="005D1426">
        <w:t>встановлюється</w:t>
      </w:r>
      <w:proofErr w:type="spellEnd"/>
      <w:r w:rsidRPr="005D1426">
        <w:t>:</w:t>
      </w:r>
    </w:p>
    <w:p w:rsidR="00490D67" w:rsidRPr="005D1426" w:rsidRDefault="00490D67" w:rsidP="00490D67">
      <w:pPr>
        <w:pStyle w:val="20"/>
        <w:numPr>
          <w:ilvl w:val="0"/>
          <w:numId w:val="2"/>
        </w:numPr>
        <w:shd w:val="clear" w:color="auto" w:fill="auto"/>
        <w:tabs>
          <w:tab w:val="left" w:pos="760"/>
        </w:tabs>
        <w:spacing w:after="0" w:line="322" w:lineRule="exact"/>
        <w:ind w:firstLine="520"/>
        <w:jc w:val="both"/>
      </w:pPr>
      <w:proofErr w:type="spellStart"/>
      <w:r w:rsidRPr="005D1426">
        <w:t>фактичне</w:t>
      </w:r>
      <w:proofErr w:type="spellEnd"/>
      <w:r w:rsidRPr="005D1426">
        <w:t xml:space="preserve"> </w:t>
      </w:r>
      <w:proofErr w:type="spellStart"/>
      <w:r w:rsidRPr="005D1426">
        <w:t>використання</w:t>
      </w:r>
      <w:proofErr w:type="spellEnd"/>
      <w:r w:rsidRPr="005D1426">
        <w:t xml:space="preserve"> земель, </w:t>
      </w:r>
      <w:proofErr w:type="spellStart"/>
      <w:r w:rsidRPr="005D1426">
        <w:t>наявність</w:t>
      </w:r>
      <w:proofErr w:type="spellEnd"/>
      <w:r w:rsidRPr="005D1426">
        <w:t xml:space="preserve"> </w:t>
      </w:r>
      <w:proofErr w:type="spellStart"/>
      <w:r w:rsidRPr="005D1426">
        <w:t>земельних</w:t>
      </w:r>
      <w:proofErr w:type="spellEnd"/>
      <w:r w:rsidRPr="005D1426">
        <w:t xml:space="preserve"> </w:t>
      </w:r>
      <w:proofErr w:type="spellStart"/>
      <w:r w:rsidRPr="005D1426">
        <w:t>ділянок</w:t>
      </w:r>
      <w:proofErr w:type="spellEnd"/>
      <w:r w:rsidRPr="005D1426">
        <w:t xml:space="preserve">, </w:t>
      </w:r>
      <w:proofErr w:type="spellStart"/>
      <w:r w:rsidRPr="005D1426">
        <w:t>які</w:t>
      </w:r>
      <w:proofErr w:type="spellEnd"/>
      <w:r w:rsidRPr="005D1426">
        <w:t xml:space="preserve"> не </w:t>
      </w:r>
      <w:proofErr w:type="spellStart"/>
      <w:r w:rsidRPr="005D1426">
        <w:t>використовуються</w:t>
      </w:r>
      <w:proofErr w:type="spellEnd"/>
      <w:r w:rsidRPr="005D1426">
        <w:t xml:space="preserve">, </w:t>
      </w:r>
      <w:proofErr w:type="spellStart"/>
      <w:r w:rsidRPr="005D1426">
        <w:t>або</w:t>
      </w:r>
      <w:proofErr w:type="spellEnd"/>
      <w:r w:rsidRPr="005D1426">
        <w:t xml:space="preserve"> </w:t>
      </w:r>
      <w:proofErr w:type="spellStart"/>
      <w:r w:rsidRPr="005D1426">
        <w:t>використовуються</w:t>
      </w:r>
      <w:proofErr w:type="spellEnd"/>
      <w:r w:rsidRPr="005D1426">
        <w:t xml:space="preserve"> не за </w:t>
      </w:r>
      <w:proofErr w:type="spellStart"/>
      <w:r w:rsidRPr="005D1426">
        <w:t>цільовим</w:t>
      </w:r>
      <w:proofErr w:type="spellEnd"/>
      <w:r w:rsidRPr="005D1426">
        <w:t xml:space="preserve"> </w:t>
      </w:r>
      <w:proofErr w:type="spellStart"/>
      <w:r w:rsidRPr="005D1426">
        <w:t>призначенням</w:t>
      </w:r>
      <w:proofErr w:type="spellEnd"/>
      <w:r w:rsidRPr="005D1426">
        <w:t>;</w:t>
      </w:r>
    </w:p>
    <w:p w:rsidR="00490D67" w:rsidRPr="005D1426" w:rsidRDefault="00490D67" w:rsidP="00490D67">
      <w:pPr>
        <w:pStyle w:val="20"/>
        <w:numPr>
          <w:ilvl w:val="0"/>
          <w:numId w:val="2"/>
        </w:numPr>
        <w:shd w:val="clear" w:color="auto" w:fill="auto"/>
        <w:tabs>
          <w:tab w:val="left" w:pos="760"/>
        </w:tabs>
        <w:spacing w:after="0" w:line="322" w:lineRule="exact"/>
        <w:ind w:firstLine="520"/>
        <w:jc w:val="both"/>
      </w:pPr>
      <w:r w:rsidRPr="005D1426">
        <w:t xml:space="preserve">стан </w:t>
      </w:r>
      <w:proofErr w:type="spellStart"/>
      <w:r w:rsidRPr="005D1426">
        <w:t>здійснення</w:t>
      </w:r>
      <w:proofErr w:type="spellEnd"/>
      <w:r w:rsidRPr="005D1426">
        <w:t xml:space="preserve"> на землях </w:t>
      </w:r>
      <w:proofErr w:type="spellStart"/>
      <w:r w:rsidRPr="005D1426">
        <w:t>об'єкта</w:t>
      </w:r>
      <w:proofErr w:type="spellEnd"/>
      <w:r w:rsidRPr="005D1426">
        <w:t xml:space="preserve"> </w:t>
      </w:r>
      <w:proofErr w:type="spellStart"/>
      <w:r w:rsidRPr="005D1426">
        <w:t>перевірки</w:t>
      </w:r>
      <w:proofErr w:type="spellEnd"/>
      <w:r w:rsidRPr="005D1426">
        <w:t xml:space="preserve"> </w:t>
      </w:r>
      <w:proofErr w:type="spellStart"/>
      <w:r w:rsidRPr="005D1426">
        <w:t>суб'єктами</w:t>
      </w:r>
      <w:proofErr w:type="spellEnd"/>
      <w:r w:rsidRPr="005D1426">
        <w:t xml:space="preserve"> </w:t>
      </w:r>
      <w:proofErr w:type="spellStart"/>
      <w:r w:rsidRPr="005D1426">
        <w:t>господарювання</w:t>
      </w:r>
      <w:proofErr w:type="spellEnd"/>
      <w:r w:rsidRPr="005D1426">
        <w:t xml:space="preserve"> </w:t>
      </w:r>
      <w:proofErr w:type="spellStart"/>
      <w:r w:rsidRPr="005D1426">
        <w:t>господарськ</w:t>
      </w:r>
      <w:r w:rsidR="006F2E19" w:rsidRPr="005D1426">
        <w:rPr>
          <w:lang w:val="uk-UA"/>
        </w:rPr>
        <w:t>ої</w:t>
      </w:r>
      <w:proofErr w:type="spellEnd"/>
      <w:r w:rsidR="006F2E19" w:rsidRPr="005D1426">
        <w:t xml:space="preserve"> </w:t>
      </w:r>
      <w:proofErr w:type="spellStart"/>
      <w:r w:rsidR="006F2E19" w:rsidRPr="005D1426">
        <w:t>діяльн</w:t>
      </w:r>
      <w:proofErr w:type="spellEnd"/>
      <w:r w:rsidR="006F2E19" w:rsidRPr="005D1426">
        <w:rPr>
          <w:lang w:val="uk-UA"/>
        </w:rPr>
        <w:t>о</w:t>
      </w:r>
      <w:proofErr w:type="spellStart"/>
      <w:r w:rsidRPr="005D1426">
        <w:t>ст</w:t>
      </w:r>
      <w:proofErr w:type="spellEnd"/>
      <w:r w:rsidR="006F2E19" w:rsidRPr="005D1426">
        <w:rPr>
          <w:lang w:val="uk-UA"/>
        </w:rPr>
        <w:t>і</w:t>
      </w:r>
      <w:r w:rsidRPr="005D1426">
        <w:t xml:space="preserve">. </w:t>
      </w:r>
      <w:proofErr w:type="spellStart"/>
      <w:proofErr w:type="gramStart"/>
      <w:r w:rsidRPr="005D1426">
        <w:t>П</w:t>
      </w:r>
      <w:proofErr w:type="gramEnd"/>
      <w:r w:rsidRPr="005D1426">
        <w:t>ідстави</w:t>
      </w:r>
      <w:proofErr w:type="spellEnd"/>
      <w:r w:rsidRPr="005D1426">
        <w:t xml:space="preserve"> та </w:t>
      </w:r>
      <w:proofErr w:type="spellStart"/>
      <w:r w:rsidRPr="005D1426">
        <w:t>законність</w:t>
      </w:r>
      <w:proofErr w:type="spellEnd"/>
      <w:r w:rsidRPr="005D1426">
        <w:t xml:space="preserve"> </w:t>
      </w:r>
      <w:proofErr w:type="spellStart"/>
      <w:r w:rsidRPr="005D1426">
        <w:t>їх</w:t>
      </w:r>
      <w:proofErr w:type="spellEnd"/>
      <w:r w:rsidRPr="005D1426">
        <w:t xml:space="preserve"> </w:t>
      </w:r>
      <w:proofErr w:type="spellStart"/>
      <w:r w:rsidRPr="005D1426">
        <w:t>розташування</w:t>
      </w:r>
      <w:proofErr w:type="spellEnd"/>
      <w:r w:rsidRPr="005D1426">
        <w:t>.</w:t>
      </w:r>
    </w:p>
    <w:p w:rsidR="00490D67" w:rsidRPr="005D1426" w:rsidRDefault="00490D67" w:rsidP="00490D67">
      <w:pPr>
        <w:pStyle w:val="20"/>
        <w:numPr>
          <w:ilvl w:val="0"/>
          <w:numId w:val="2"/>
        </w:numPr>
        <w:shd w:val="clear" w:color="auto" w:fill="auto"/>
        <w:tabs>
          <w:tab w:val="left" w:pos="760"/>
        </w:tabs>
        <w:spacing w:after="0" w:line="322" w:lineRule="exact"/>
        <w:ind w:firstLine="520"/>
        <w:jc w:val="both"/>
      </w:pPr>
      <w:proofErr w:type="spellStart"/>
      <w:r w:rsidRPr="005D1426">
        <w:t>наявність</w:t>
      </w:r>
      <w:proofErr w:type="spellEnd"/>
      <w:r w:rsidRPr="005D1426">
        <w:t xml:space="preserve"> </w:t>
      </w:r>
      <w:proofErr w:type="spellStart"/>
      <w:r w:rsidRPr="005D1426">
        <w:t>правовстановлюючих</w:t>
      </w:r>
      <w:proofErr w:type="spellEnd"/>
      <w:r w:rsidRPr="005D1426">
        <w:t xml:space="preserve"> </w:t>
      </w:r>
      <w:proofErr w:type="spellStart"/>
      <w:r w:rsidRPr="005D1426">
        <w:t>документі</w:t>
      </w:r>
      <w:proofErr w:type="gramStart"/>
      <w:r w:rsidRPr="005D1426">
        <w:t>в</w:t>
      </w:r>
      <w:proofErr w:type="spellEnd"/>
      <w:proofErr w:type="gramEnd"/>
      <w:r w:rsidRPr="005D1426">
        <w:t xml:space="preserve"> </w:t>
      </w:r>
      <w:proofErr w:type="gramStart"/>
      <w:r w:rsidRPr="005D1426">
        <w:t>на</w:t>
      </w:r>
      <w:proofErr w:type="gramEnd"/>
      <w:r w:rsidRPr="005D1426">
        <w:t xml:space="preserve"> землю та стан </w:t>
      </w:r>
      <w:proofErr w:type="spellStart"/>
      <w:r w:rsidRPr="005D1426">
        <w:t>їх</w:t>
      </w:r>
      <w:proofErr w:type="spellEnd"/>
      <w:r w:rsidRPr="005D1426">
        <w:t xml:space="preserve"> </w:t>
      </w:r>
      <w:proofErr w:type="spellStart"/>
      <w:r w:rsidRPr="005D1426">
        <w:t>державної</w:t>
      </w:r>
      <w:proofErr w:type="spellEnd"/>
      <w:r w:rsidRPr="005D1426">
        <w:t xml:space="preserve"> </w:t>
      </w:r>
      <w:proofErr w:type="spellStart"/>
      <w:r w:rsidRPr="005D1426">
        <w:t>реєстрації</w:t>
      </w:r>
      <w:proofErr w:type="spellEnd"/>
      <w:r w:rsidRPr="005D1426">
        <w:t>.</w:t>
      </w:r>
    </w:p>
    <w:p w:rsidR="00490D67" w:rsidRPr="005D1426" w:rsidRDefault="00490D67" w:rsidP="00490D67">
      <w:pPr>
        <w:pStyle w:val="20"/>
        <w:shd w:val="clear" w:color="auto" w:fill="auto"/>
        <w:spacing w:after="240" w:line="322" w:lineRule="exact"/>
        <w:ind w:firstLine="0"/>
        <w:jc w:val="both"/>
        <w:rPr>
          <w:lang w:val="uk-UA"/>
        </w:rPr>
      </w:pPr>
      <w:r w:rsidRPr="005D1426">
        <w:rPr>
          <w:lang w:val="uk-UA"/>
        </w:rPr>
        <w:tab/>
        <w:t>5.8. Якщо під час перевірки будуть виявлені ознаки інших порушень законодавства (самовільне зайняття земельної ділянки, самочинне будівництво тощо), комісія надає міському голові пропозиції про направлення матеріалів перевірки до відповідних контролюючих чи наглядових органів для відповідного реагування.</w:t>
      </w:r>
    </w:p>
    <w:p w:rsidR="00490D67" w:rsidRPr="005D1426" w:rsidRDefault="00490D67" w:rsidP="00490D67">
      <w:pPr>
        <w:pStyle w:val="20"/>
        <w:numPr>
          <w:ilvl w:val="0"/>
          <w:numId w:val="12"/>
        </w:numPr>
        <w:shd w:val="clear" w:color="auto" w:fill="auto"/>
        <w:tabs>
          <w:tab w:val="left" w:pos="3207"/>
        </w:tabs>
        <w:spacing w:after="0" w:line="322" w:lineRule="exact"/>
        <w:rPr>
          <w:b/>
        </w:rPr>
      </w:pPr>
      <w:r w:rsidRPr="005D1426">
        <w:rPr>
          <w:b/>
          <w:lang w:val="uk-UA"/>
        </w:rPr>
        <w:t>Заключні положення</w:t>
      </w:r>
    </w:p>
    <w:p w:rsidR="00490D67" w:rsidRPr="005D1426" w:rsidRDefault="00490D67" w:rsidP="00490D67">
      <w:pPr>
        <w:pStyle w:val="20"/>
        <w:shd w:val="clear" w:color="auto" w:fill="auto"/>
        <w:spacing w:after="0" w:line="322" w:lineRule="exact"/>
        <w:ind w:firstLine="432"/>
        <w:jc w:val="both"/>
      </w:pPr>
      <w:r w:rsidRPr="005D1426">
        <w:t xml:space="preserve">6.1. </w:t>
      </w:r>
      <w:proofErr w:type="spellStart"/>
      <w:r w:rsidRPr="005D1426">
        <w:t>Зміни</w:t>
      </w:r>
      <w:proofErr w:type="spellEnd"/>
      <w:r w:rsidRPr="005D1426">
        <w:t xml:space="preserve"> і </w:t>
      </w:r>
      <w:proofErr w:type="spellStart"/>
      <w:r w:rsidRPr="005D1426">
        <w:t>доповнення</w:t>
      </w:r>
      <w:proofErr w:type="spellEnd"/>
      <w:r w:rsidRPr="005D1426">
        <w:t xml:space="preserve"> до </w:t>
      </w:r>
      <w:proofErr w:type="spellStart"/>
      <w:r w:rsidRPr="005D1426">
        <w:t>цього</w:t>
      </w:r>
      <w:proofErr w:type="spellEnd"/>
      <w:r w:rsidRPr="005D1426">
        <w:t xml:space="preserve"> </w:t>
      </w:r>
      <w:proofErr w:type="spellStart"/>
      <w:r w:rsidRPr="005D1426">
        <w:t>Положення</w:t>
      </w:r>
      <w:proofErr w:type="spellEnd"/>
      <w:r w:rsidRPr="005D1426">
        <w:t xml:space="preserve"> </w:t>
      </w:r>
      <w:proofErr w:type="spellStart"/>
      <w:r w:rsidRPr="005D1426">
        <w:t>вносяться</w:t>
      </w:r>
      <w:proofErr w:type="spellEnd"/>
      <w:r w:rsidRPr="005D1426">
        <w:t xml:space="preserve"> </w:t>
      </w:r>
      <w:proofErr w:type="spellStart"/>
      <w:proofErr w:type="gramStart"/>
      <w:r w:rsidRPr="005D1426">
        <w:t>р</w:t>
      </w:r>
      <w:proofErr w:type="gramEnd"/>
      <w:r w:rsidRPr="005D1426">
        <w:t>ішенням</w:t>
      </w:r>
      <w:proofErr w:type="spellEnd"/>
      <w:r w:rsidRPr="005D1426">
        <w:t xml:space="preserve"> </w:t>
      </w:r>
      <w:proofErr w:type="spellStart"/>
      <w:r w:rsidRPr="005D1426">
        <w:t>виконавчого</w:t>
      </w:r>
      <w:proofErr w:type="spellEnd"/>
      <w:r w:rsidRPr="005D1426">
        <w:t xml:space="preserve"> </w:t>
      </w:r>
      <w:proofErr w:type="spellStart"/>
      <w:r w:rsidRPr="005D1426">
        <w:t>комітету</w:t>
      </w:r>
      <w:proofErr w:type="spellEnd"/>
      <w:r w:rsidRPr="005D1426">
        <w:t>.</w:t>
      </w:r>
    </w:p>
    <w:p w:rsidR="00393EDD" w:rsidRPr="005D1426" w:rsidRDefault="00490D67" w:rsidP="00490D67">
      <w:pPr>
        <w:ind w:firstLine="432"/>
        <w:rPr>
          <w:rFonts w:ascii="Times New Roman" w:hAnsi="Times New Roman" w:cs="Times New Roman"/>
          <w:sz w:val="28"/>
          <w:szCs w:val="28"/>
        </w:rPr>
      </w:pPr>
      <w:r w:rsidRPr="005D1426">
        <w:rPr>
          <w:rFonts w:ascii="Times New Roman" w:hAnsi="Times New Roman" w:cs="Times New Roman"/>
          <w:sz w:val="28"/>
          <w:szCs w:val="28"/>
        </w:rPr>
        <w:t>6.2. Питання, неврегульовані цим Положенням, вирішуються згідно з</w:t>
      </w:r>
      <w:r w:rsidR="006F2E19" w:rsidRPr="005D1426">
        <w:rPr>
          <w:rFonts w:ascii="Times New Roman" w:hAnsi="Times New Roman" w:cs="Times New Roman"/>
          <w:sz w:val="28"/>
          <w:szCs w:val="28"/>
        </w:rPr>
        <w:t xml:space="preserve"> діючим законодавством.</w:t>
      </w:r>
    </w:p>
    <w:p w:rsidR="001F509B" w:rsidRPr="005D1426" w:rsidRDefault="001F509B" w:rsidP="00490D67">
      <w:pPr>
        <w:ind w:firstLine="432"/>
        <w:rPr>
          <w:rFonts w:ascii="Times New Roman" w:hAnsi="Times New Roman" w:cs="Times New Roman"/>
          <w:sz w:val="28"/>
          <w:szCs w:val="28"/>
        </w:rPr>
      </w:pPr>
    </w:p>
    <w:p w:rsidR="001F509B" w:rsidRPr="005D1426" w:rsidRDefault="001F509B" w:rsidP="00490D67">
      <w:pPr>
        <w:ind w:firstLine="432"/>
        <w:rPr>
          <w:rFonts w:ascii="Times New Roman" w:hAnsi="Times New Roman" w:cs="Times New Roman"/>
          <w:sz w:val="28"/>
          <w:szCs w:val="28"/>
        </w:rPr>
      </w:pPr>
    </w:p>
    <w:p w:rsidR="001F509B" w:rsidRPr="005D1426" w:rsidRDefault="001F509B" w:rsidP="001F509B">
      <w:pPr>
        <w:pStyle w:val="1"/>
        <w:rPr>
          <w:rFonts w:ascii="Times New Roman" w:hAnsi="Times New Roman"/>
          <w:sz w:val="28"/>
          <w:szCs w:val="28"/>
        </w:rPr>
      </w:pPr>
      <w:r w:rsidRPr="005D1426">
        <w:rPr>
          <w:rFonts w:ascii="Times New Roman" w:hAnsi="Times New Roman"/>
          <w:sz w:val="28"/>
          <w:szCs w:val="28"/>
          <w:lang w:val="uk-UA"/>
        </w:rPr>
        <w:t>Міський голова</w:t>
      </w:r>
      <w:r w:rsidRPr="005D1426">
        <w:rPr>
          <w:rFonts w:ascii="Times New Roman" w:hAnsi="Times New Roman"/>
          <w:sz w:val="28"/>
          <w:szCs w:val="28"/>
          <w:lang w:val="uk-UA"/>
        </w:rPr>
        <w:tab/>
      </w:r>
      <w:r w:rsidRPr="005D1426">
        <w:rPr>
          <w:rFonts w:ascii="Times New Roman" w:hAnsi="Times New Roman"/>
          <w:sz w:val="28"/>
          <w:szCs w:val="28"/>
          <w:lang w:val="uk-UA"/>
        </w:rPr>
        <w:tab/>
      </w:r>
      <w:r w:rsidRPr="005D1426">
        <w:rPr>
          <w:rFonts w:ascii="Times New Roman" w:hAnsi="Times New Roman"/>
          <w:sz w:val="28"/>
          <w:szCs w:val="28"/>
          <w:lang w:val="uk-UA"/>
        </w:rPr>
        <w:tab/>
      </w:r>
      <w:r w:rsidRPr="005D1426">
        <w:rPr>
          <w:rFonts w:ascii="Times New Roman" w:hAnsi="Times New Roman"/>
          <w:sz w:val="28"/>
          <w:szCs w:val="28"/>
          <w:lang w:val="uk-UA"/>
        </w:rPr>
        <w:tab/>
      </w:r>
      <w:r w:rsidRPr="005D1426">
        <w:rPr>
          <w:rFonts w:ascii="Times New Roman" w:hAnsi="Times New Roman"/>
          <w:sz w:val="28"/>
          <w:szCs w:val="28"/>
          <w:lang w:val="uk-UA"/>
        </w:rPr>
        <w:tab/>
      </w:r>
      <w:r w:rsidRPr="005D1426">
        <w:rPr>
          <w:rFonts w:ascii="Times New Roman" w:hAnsi="Times New Roman"/>
          <w:sz w:val="28"/>
          <w:szCs w:val="28"/>
          <w:lang w:val="uk-UA"/>
        </w:rPr>
        <w:tab/>
      </w:r>
      <w:r w:rsidRPr="005D1426">
        <w:rPr>
          <w:rFonts w:ascii="Times New Roman" w:hAnsi="Times New Roman"/>
          <w:sz w:val="28"/>
          <w:szCs w:val="28"/>
          <w:lang w:val="uk-UA"/>
        </w:rPr>
        <w:tab/>
      </w:r>
      <w:r w:rsidRPr="005D1426">
        <w:rPr>
          <w:rFonts w:ascii="Times New Roman" w:hAnsi="Times New Roman"/>
          <w:sz w:val="28"/>
          <w:szCs w:val="28"/>
          <w:lang w:val="uk-UA"/>
        </w:rPr>
        <w:tab/>
        <w:t>Ігор САПОЖКО</w:t>
      </w:r>
    </w:p>
    <w:p w:rsidR="00490D67" w:rsidRPr="005D1426" w:rsidRDefault="00490D67" w:rsidP="00490D67">
      <w:pPr>
        <w:rPr>
          <w:rFonts w:ascii="Times New Roman" w:hAnsi="Times New Roman" w:cs="Times New Roman"/>
          <w:sz w:val="28"/>
          <w:szCs w:val="28"/>
        </w:rPr>
      </w:pPr>
    </w:p>
    <w:sectPr w:rsidR="00490D67" w:rsidRPr="005D1426" w:rsidSect="006E6DF1">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6B" w:rsidRDefault="00C35E6B" w:rsidP="00F94A58">
      <w:r>
        <w:separator/>
      </w:r>
    </w:p>
  </w:endnote>
  <w:endnote w:type="continuationSeparator" w:id="0">
    <w:p w:rsidR="00C35E6B" w:rsidRDefault="00C35E6B" w:rsidP="00F9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6B" w:rsidRDefault="00C35E6B" w:rsidP="00F94A58">
      <w:r>
        <w:separator/>
      </w:r>
    </w:p>
  </w:footnote>
  <w:footnote w:type="continuationSeparator" w:id="0">
    <w:p w:rsidR="00C35E6B" w:rsidRDefault="00C35E6B" w:rsidP="00F94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116293"/>
      <w:docPartObj>
        <w:docPartGallery w:val="Page Numbers (Top of Page)"/>
        <w:docPartUnique/>
      </w:docPartObj>
    </w:sdtPr>
    <w:sdtEndPr/>
    <w:sdtContent>
      <w:p w:rsidR="00F94A58" w:rsidRDefault="00F94A58">
        <w:pPr>
          <w:pStyle w:val="a4"/>
          <w:jc w:val="center"/>
        </w:pPr>
        <w:r>
          <w:fldChar w:fldCharType="begin"/>
        </w:r>
        <w:r>
          <w:instrText>PAGE   \* MERGEFORMAT</w:instrText>
        </w:r>
        <w:r>
          <w:fldChar w:fldCharType="separate"/>
        </w:r>
        <w:r w:rsidR="00415AC8" w:rsidRPr="00415AC8">
          <w:rPr>
            <w:noProof/>
            <w:lang w:val="ru-RU"/>
          </w:rPr>
          <w:t>6</w:t>
        </w:r>
        <w:r>
          <w:fldChar w:fldCharType="end"/>
        </w:r>
      </w:p>
    </w:sdtContent>
  </w:sdt>
  <w:p w:rsidR="006E6DF1" w:rsidRDefault="006E6DF1" w:rsidP="006E6DF1">
    <w:pPr>
      <w:pStyle w:val="a4"/>
      <w:jc w:val="right"/>
    </w:pPr>
    <w:r>
      <w:t>Продовження у додатку</w:t>
    </w:r>
    <w:r w:rsidR="001A5A30">
      <w:t xml:space="preserve"> 1</w:t>
    </w:r>
  </w:p>
  <w:p w:rsidR="00F94A58" w:rsidRDefault="00F94A58" w:rsidP="00F94A58">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F1" w:rsidRDefault="006E6DF1" w:rsidP="006E6DF1">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231"/>
    <w:multiLevelType w:val="multilevel"/>
    <w:tmpl w:val="2E6AF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6F5D01"/>
    <w:multiLevelType w:val="multilevel"/>
    <w:tmpl w:val="628029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156474"/>
    <w:multiLevelType w:val="multilevel"/>
    <w:tmpl w:val="1FC29C8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744F61"/>
    <w:multiLevelType w:val="multilevel"/>
    <w:tmpl w:val="090C55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3A6437"/>
    <w:multiLevelType w:val="multilevel"/>
    <w:tmpl w:val="B956873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111A8F"/>
    <w:multiLevelType w:val="multilevel"/>
    <w:tmpl w:val="1D4095E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4D2CDB"/>
    <w:multiLevelType w:val="multilevel"/>
    <w:tmpl w:val="3328E3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9D5DC4"/>
    <w:multiLevelType w:val="multilevel"/>
    <w:tmpl w:val="07CEA9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741B8C"/>
    <w:multiLevelType w:val="hybridMultilevel"/>
    <w:tmpl w:val="A814BC34"/>
    <w:lvl w:ilvl="0" w:tplc="8464898E">
      <w:start w:val="1"/>
      <w:numFmt w:val="decimal"/>
      <w:lvlText w:val="%1."/>
      <w:lvlJc w:val="left"/>
      <w:pPr>
        <w:ind w:left="3300" w:hanging="36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9">
    <w:nsid w:val="585B5651"/>
    <w:multiLevelType w:val="multilevel"/>
    <w:tmpl w:val="76FE6CF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BF1BDF"/>
    <w:multiLevelType w:val="multilevel"/>
    <w:tmpl w:val="D4C4FCAA"/>
    <w:lvl w:ilvl="0">
      <w:start w:val="5"/>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0500A57"/>
    <w:multiLevelType w:val="multilevel"/>
    <w:tmpl w:val="DA06B6D4"/>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3"/>
  </w:num>
  <w:num w:numId="5">
    <w:abstractNumId w:val="9"/>
  </w:num>
  <w:num w:numId="6">
    <w:abstractNumId w:val="1"/>
  </w:num>
  <w:num w:numId="7">
    <w:abstractNumId w:val="5"/>
  </w:num>
  <w:num w:numId="8">
    <w:abstractNumId w:val="7"/>
  </w:num>
  <w:num w:numId="9">
    <w:abstractNumId w:val="11"/>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0D67"/>
    <w:rsid w:val="000A6D6D"/>
    <w:rsid w:val="000F0399"/>
    <w:rsid w:val="001A5A30"/>
    <w:rsid w:val="001F509B"/>
    <w:rsid w:val="002D3321"/>
    <w:rsid w:val="00315EF0"/>
    <w:rsid w:val="00393EDD"/>
    <w:rsid w:val="003B3A9D"/>
    <w:rsid w:val="00415AC8"/>
    <w:rsid w:val="00490D67"/>
    <w:rsid w:val="00537CAD"/>
    <w:rsid w:val="005D1426"/>
    <w:rsid w:val="006E6DF1"/>
    <w:rsid w:val="006F2E19"/>
    <w:rsid w:val="007779FE"/>
    <w:rsid w:val="008F2F3E"/>
    <w:rsid w:val="0090008A"/>
    <w:rsid w:val="00902005"/>
    <w:rsid w:val="00924699"/>
    <w:rsid w:val="00B2558F"/>
    <w:rsid w:val="00BB0209"/>
    <w:rsid w:val="00BD7192"/>
    <w:rsid w:val="00C35E6B"/>
    <w:rsid w:val="00CB12FB"/>
    <w:rsid w:val="00DE124A"/>
    <w:rsid w:val="00F65162"/>
    <w:rsid w:val="00F94A58"/>
    <w:rsid w:val="00FC4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0D67"/>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3A9D"/>
    <w:pPr>
      <w:spacing w:after="0" w:line="240" w:lineRule="auto"/>
    </w:pPr>
  </w:style>
  <w:style w:type="character" w:customStyle="1" w:styleId="2">
    <w:name w:val="Основной текст (2)_"/>
    <w:basedOn w:val="a0"/>
    <w:link w:val="20"/>
    <w:rsid w:val="00490D6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90D67"/>
    <w:pPr>
      <w:shd w:val="clear" w:color="auto" w:fill="FFFFFF"/>
      <w:spacing w:after="3960" w:line="0" w:lineRule="atLeast"/>
      <w:ind w:hanging="1640"/>
      <w:jc w:val="center"/>
    </w:pPr>
    <w:rPr>
      <w:rFonts w:ascii="Times New Roman" w:eastAsia="Times New Roman" w:hAnsi="Times New Roman" w:cs="Times New Roman"/>
      <w:color w:val="auto"/>
      <w:sz w:val="28"/>
      <w:szCs w:val="28"/>
      <w:lang w:val="ru-RU" w:eastAsia="en-US" w:bidi="ar-SA"/>
    </w:rPr>
  </w:style>
  <w:style w:type="paragraph" w:styleId="a4">
    <w:name w:val="header"/>
    <w:basedOn w:val="a"/>
    <w:link w:val="a5"/>
    <w:uiPriority w:val="99"/>
    <w:unhideWhenUsed/>
    <w:rsid w:val="00F94A58"/>
    <w:pPr>
      <w:tabs>
        <w:tab w:val="center" w:pos="4677"/>
        <w:tab w:val="right" w:pos="9355"/>
      </w:tabs>
    </w:pPr>
  </w:style>
  <w:style w:type="character" w:customStyle="1" w:styleId="a5">
    <w:name w:val="Верхний колонтитул Знак"/>
    <w:basedOn w:val="a0"/>
    <w:link w:val="a4"/>
    <w:uiPriority w:val="99"/>
    <w:rsid w:val="00F94A58"/>
    <w:rPr>
      <w:rFonts w:ascii="Arial Unicode MS" w:eastAsia="Arial Unicode MS" w:hAnsi="Arial Unicode MS" w:cs="Arial Unicode MS"/>
      <w:color w:val="000000"/>
      <w:sz w:val="24"/>
      <w:szCs w:val="24"/>
      <w:lang w:val="uk-UA" w:eastAsia="uk-UA" w:bidi="uk-UA"/>
    </w:rPr>
  </w:style>
  <w:style w:type="paragraph" w:styleId="a6">
    <w:name w:val="footer"/>
    <w:basedOn w:val="a"/>
    <w:link w:val="a7"/>
    <w:uiPriority w:val="99"/>
    <w:unhideWhenUsed/>
    <w:rsid w:val="00F94A58"/>
    <w:pPr>
      <w:tabs>
        <w:tab w:val="center" w:pos="4677"/>
        <w:tab w:val="right" w:pos="9355"/>
      </w:tabs>
    </w:pPr>
  </w:style>
  <w:style w:type="character" w:customStyle="1" w:styleId="a7">
    <w:name w:val="Нижний колонтитул Знак"/>
    <w:basedOn w:val="a0"/>
    <w:link w:val="a6"/>
    <w:uiPriority w:val="99"/>
    <w:rsid w:val="00F94A58"/>
    <w:rPr>
      <w:rFonts w:ascii="Arial Unicode MS" w:eastAsia="Arial Unicode MS" w:hAnsi="Arial Unicode MS" w:cs="Arial Unicode MS"/>
      <w:color w:val="000000"/>
      <w:sz w:val="24"/>
      <w:szCs w:val="24"/>
      <w:lang w:val="uk-UA" w:eastAsia="uk-UA" w:bidi="uk-UA"/>
    </w:rPr>
  </w:style>
  <w:style w:type="paragraph" w:styleId="a8">
    <w:name w:val="Balloon Text"/>
    <w:basedOn w:val="a"/>
    <w:link w:val="a9"/>
    <w:uiPriority w:val="99"/>
    <w:semiHidden/>
    <w:unhideWhenUsed/>
    <w:rsid w:val="001A5A30"/>
    <w:rPr>
      <w:rFonts w:ascii="Tahoma" w:hAnsi="Tahoma" w:cs="Tahoma"/>
      <w:sz w:val="16"/>
      <w:szCs w:val="16"/>
    </w:rPr>
  </w:style>
  <w:style w:type="character" w:customStyle="1" w:styleId="a9">
    <w:name w:val="Текст выноски Знак"/>
    <w:basedOn w:val="a0"/>
    <w:link w:val="a8"/>
    <w:uiPriority w:val="99"/>
    <w:semiHidden/>
    <w:rsid w:val="001A5A30"/>
    <w:rPr>
      <w:rFonts w:ascii="Tahoma" w:eastAsia="Arial Unicode MS" w:hAnsi="Tahoma" w:cs="Tahoma"/>
      <w:color w:val="000000"/>
      <w:sz w:val="16"/>
      <w:szCs w:val="16"/>
      <w:lang w:val="uk-UA" w:eastAsia="uk-UA" w:bidi="uk-UA"/>
    </w:rPr>
  </w:style>
  <w:style w:type="paragraph" w:customStyle="1" w:styleId="1">
    <w:name w:val="Без интервала1"/>
    <w:rsid w:val="001F509B"/>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3113D-5FC5-4E0C-8C8B-282C14C6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1998</Words>
  <Characters>11392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09</dc:creator>
  <cp:lastModifiedBy>admin</cp:lastModifiedBy>
  <cp:revision>15</cp:revision>
  <cp:lastPrinted>2021-12-03T12:28:00Z</cp:lastPrinted>
  <dcterms:created xsi:type="dcterms:W3CDTF">2021-12-02T10:06:00Z</dcterms:created>
  <dcterms:modified xsi:type="dcterms:W3CDTF">2021-12-07T11:06:00Z</dcterms:modified>
</cp:coreProperties>
</file>