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Ind w:w="5778" w:type="dxa"/>
        <w:tblLook w:val="04A0" w:firstRow="1" w:lastRow="0" w:firstColumn="1" w:lastColumn="0" w:noHBand="0" w:noVBand="1"/>
      </w:tblPr>
      <w:tblGrid>
        <w:gridCol w:w="3969"/>
      </w:tblGrid>
      <w:tr w:rsidR="00712B11" w:rsidRPr="00F37EDC" w:rsidTr="003752D5">
        <w:trPr>
          <w:trHeight w:val="907"/>
          <w:tblCellSpacing w:w="0" w:type="dxa"/>
        </w:trPr>
        <w:tc>
          <w:tcPr>
            <w:tcW w:w="3969" w:type="dxa"/>
            <w:vAlign w:val="center"/>
            <w:hideMark/>
          </w:tcPr>
          <w:p w:rsidR="00712B11" w:rsidRPr="00115827" w:rsidRDefault="00712B11" w:rsidP="003752D5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36C67">
              <w:rPr>
                <w:sz w:val="20"/>
                <w:szCs w:val="20"/>
              </w:rPr>
              <w:t>Додаток</w:t>
            </w:r>
            <w:proofErr w:type="spellEnd"/>
            <w:r w:rsidRPr="00636C67">
              <w:rPr>
                <w:sz w:val="20"/>
                <w:szCs w:val="20"/>
              </w:rPr>
              <w:t xml:space="preserve"> </w:t>
            </w:r>
            <w:r w:rsidR="00115827">
              <w:rPr>
                <w:sz w:val="20"/>
                <w:szCs w:val="20"/>
                <w:lang w:val="uk-UA"/>
              </w:rPr>
              <w:t>2</w:t>
            </w:r>
          </w:p>
          <w:p w:rsidR="00712B11" w:rsidRPr="00636C67" w:rsidRDefault="00712B11" w:rsidP="003752D5">
            <w:pPr>
              <w:pStyle w:val="a3"/>
              <w:rPr>
                <w:sz w:val="20"/>
                <w:szCs w:val="20"/>
              </w:rPr>
            </w:pPr>
            <w:r w:rsidRPr="00636C67">
              <w:rPr>
                <w:sz w:val="20"/>
                <w:szCs w:val="20"/>
              </w:rPr>
              <w:t xml:space="preserve">до </w:t>
            </w:r>
            <w:proofErr w:type="spellStart"/>
            <w:proofErr w:type="gramStart"/>
            <w:r w:rsidRPr="00636C67">
              <w:rPr>
                <w:sz w:val="20"/>
                <w:szCs w:val="20"/>
              </w:rPr>
              <w:t>р</w:t>
            </w:r>
            <w:proofErr w:type="gramEnd"/>
            <w:r w:rsidRPr="00636C67">
              <w:rPr>
                <w:sz w:val="20"/>
                <w:szCs w:val="20"/>
              </w:rPr>
              <w:t>ішення</w:t>
            </w:r>
            <w:proofErr w:type="spellEnd"/>
            <w:r w:rsidRPr="00636C67">
              <w:rPr>
                <w:sz w:val="20"/>
                <w:szCs w:val="20"/>
              </w:rPr>
              <w:t xml:space="preserve"> </w:t>
            </w:r>
            <w:proofErr w:type="spellStart"/>
            <w:r w:rsidRPr="00636C67">
              <w:rPr>
                <w:sz w:val="20"/>
                <w:szCs w:val="20"/>
              </w:rPr>
              <w:t>виконавчого</w:t>
            </w:r>
            <w:proofErr w:type="spellEnd"/>
            <w:r w:rsidRPr="00636C67">
              <w:rPr>
                <w:sz w:val="20"/>
                <w:szCs w:val="20"/>
              </w:rPr>
              <w:t xml:space="preserve"> </w:t>
            </w:r>
            <w:proofErr w:type="spellStart"/>
            <w:r w:rsidRPr="00636C67">
              <w:rPr>
                <w:sz w:val="20"/>
                <w:szCs w:val="20"/>
              </w:rPr>
              <w:t>комітету</w:t>
            </w:r>
            <w:proofErr w:type="spellEnd"/>
          </w:p>
          <w:p w:rsidR="00712B11" w:rsidRPr="00636C67" w:rsidRDefault="00712B11" w:rsidP="003752D5">
            <w:pPr>
              <w:pStyle w:val="a3"/>
              <w:rPr>
                <w:sz w:val="20"/>
                <w:szCs w:val="20"/>
                <w:lang w:val="uk-UA"/>
              </w:rPr>
            </w:pPr>
            <w:proofErr w:type="spellStart"/>
            <w:r w:rsidRPr="00636C67">
              <w:rPr>
                <w:sz w:val="20"/>
                <w:szCs w:val="20"/>
              </w:rPr>
              <w:t>Броварської</w:t>
            </w:r>
            <w:proofErr w:type="spellEnd"/>
            <w:r w:rsidRPr="00636C67">
              <w:rPr>
                <w:sz w:val="20"/>
                <w:szCs w:val="20"/>
              </w:rPr>
              <w:t xml:space="preserve"> </w:t>
            </w:r>
            <w:proofErr w:type="spellStart"/>
            <w:r w:rsidRPr="00636C67">
              <w:rPr>
                <w:sz w:val="20"/>
                <w:szCs w:val="20"/>
              </w:rPr>
              <w:t>міської</w:t>
            </w:r>
            <w:proofErr w:type="spellEnd"/>
            <w:r w:rsidRPr="00636C67">
              <w:rPr>
                <w:sz w:val="20"/>
                <w:szCs w:val="20"/>
              </w:rPr>
              <w:t xml:space="preserve"> ради </w:t>
            </w:r>
            <w:r w:rsidRPr="00636C67">
              <w:rPr>
                <w:sz w:val="20"/>
                <w:szCs w:val="20"/>
                <w:lang w:val="uk-UA"/>
              </w:rPr>
              <w:t xml:space="preserve">Броварського району </w:t>
            </w:r>
            <w:proofErr w:type="spellStart"/>
            <w:r w:rsidRPr="00636C67">
              <w:rPr>
                <w:sz w:val="20"/>
                <w:szCs w:val="20"/>
              </w:rPr>
              <w:t>Київської</w:t>
            </w:r>
            <w:proofErr w:type="spellEnd"/>
            <w:r w:rsidRPr="00636C67">
              <w:rPr>
                <w:sz w:val="20"/>
                <w:szCs w:val="20"/>
              </w:rPr>
              <w:t xml:space="preserve"> </w:t>
            </w:r>
            <w:proofErr w:type="spellStart"/>
            <w:r w:rsidRPr="00636C67">
              <w:rPr>
                <w:sz w:val="20"/>
                <w:szCs w:val="20"/>
                <w:lang w:val="uk-UA"/>
              </w:rPr>
              <w:t>обл</w:t>
            </w:r>
            <w:r w:rsidRPr="00636C67">
              <w:rPr>
                <w:sz w:val="20"/>
                <w:szCs w:val="20"/>
              </w:rPr>
              <w:t>асті</w:t>
            </w:r>
            <w:proofErr w:type="spellEnd"/>
          </w:p>
          <w:p w:rsidR="00712B11" w:rsidRPr="00B31BF7" w:rsidRDefault="00712B11" w:rsidP="003752D5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636C67">
              <w:rPr>
                <w:sz w:val="20"/>
                <w:szCs w:val="20"/>
              </w:rPr>
              <w:t xml:space="preserve">№ </w:t>
            </w:r>
            <w:r w:rsidR="00B31BF7">
              <w:rPr>
                <w:sz w:val="20"/>
                <w:szCs w:val="20"/>
                <w:lang w:val="uk-UA"/>
              </w:rPr>
              <w:t>625</w:t>
            </w:r>
          </w:p>
          <w:p w:rsidR="00712B11" w:rsidRPr="00636C67" w:rsidRDefault="00712B11" w:rsidP="003752D5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C67">
              <w:rPr>
                <w:rFonts w:ascii="Times New Roman" w:hAnsi="Times New Roman" w:cs="Times New Roman"/>
                <w:sz w:val="20"/>
                <w:szCs w:val="20"/>
              </w:rPr>
              <w:t>від  </w:t>
            </w:r>
            <w:r w:rsidR="00B31BF7">
              <w:rPr>
                <w:rFonts w:ascii="Times New Roman" w:hAnsi="Times New Roman" w:cs="Times New Roman"/>
                <w:sz w:val="20"/>
                <w:szCs w:val="20"/>
              </w:rPr>
              <w:t>17.08.</w:t>
            </w:r>
            <w:bookmarkStart w:id="0" w:name="_GoBack"/>
            <w:bookmarkEnd w:id="0"/>
            <w:r w:rsidRPr="00636C67">
              <w:rPr>
                <w:rFonts w:ascii="Times New Roman" w:hAnsi="Times New Roman" w:cs="Times New Roman"/>
                <w:sz w:val="20"/>
                <w:szCs w:val="20"/>
              </w:rPr>
              <w:t>2021 року</w:t>
            </w:r>
          </w:p>
          <w:p w:rsidR="00712B11" w:rsidRDefault="00712B11" w:rsidP="003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A96" w:rsidRDefault="00970A96" w:rsidP="003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A96" w:rsidRDefault="00970A96" w:rsidP="003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A96" w:rsidRDefault="00970A96" w:rsidP="003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A96" w:rsidRDefault="00970A96" w:rsidP="003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A96" w:rsidRPr="00CC24B4" w:rsidRDefault="00970A96" w:rsidP="003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0BE9" w:rsidRPr="00F37EDC" w:rsidRDefault="00130BE9" w:rsidP="00130B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7E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КОШТОРИС</w:t>
      </w:r>
    </w:p>
    <w:p w:rsidR="003752D5" w:rsidRDefault="00130BE9" w:rsidP="00130B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7E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витрат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організацію та проведення</w:t>
      </w:r>
      <w:r w:rsidR="00375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заходів з </w:t>
      </w:r>
      <w:r w:rsidR="002C6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нагоди</w:t>
      </w:r>
      <w:r w:rsidR="00375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відзначення</w:t>
      </w:r>
    </w:p>
    <w:p w:rsidR="00130BE9" w:rsidRDefault="00130BE9" w:rsidP="00130B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F53FB">
        <w:rPr>
          <w:rFonts w:ascii="Times New Roman" w:hAnsi="Times New Roman" w:cs="Times New Roman"/>
          <w:sz w:val="28"/>
          <w:szCs w:val="28"/>
        </w:rPr>
        <w:t>Дня</w:t>
      </w:r>
      <w:r w:rsidR="00CC24B4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</w:t>
      </w:r>
      <w:r w:rsidRPr="007F5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Прапора України та </w:t>
      </w:r>
      <w:r w:rsidR="002C61AA">
        <w:rPr>
          <w:rFonts w:ascii="Times New Roman" w:hAnsi="Times New Roman" w:cs="Times New Roman"/>
          <w:sz w:val="28"/>
          <w:szCs w:val="28"/>
        </w:rPr>
        <w:t xml:space="preserve">30-ї річниці </w:t>
      </w:r>
      <w:r w:rsidR="00265A1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езалежності України</w:t>
      </w:r>
    </w:p>
    <w:p w:rsidR="00130BE9" w:rsidRDefault="00130BE9" w:rsidP="00130B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594"/>
        <w:gridCol w:w="3840"/>
        <w:gridCol w:w="1451"/>
        <w:gridCol w:w="1390"/>
        <w:gridCol w:w="2222"/>
      </w:tblGrid>
      <w:tr w:rsidR="00130BE9" w:rsidTr="003752D5">
        <w:tc>
          <w:tcPr>
            <w:tcW w:w="594" w:type="dxa"/>
          </w:tcPr>
          <w:p w:rsidR="00130BE9" w:rsidRPr="00EC7659" w:rsidRDefault="00130BE9" w:rsidP="00375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659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40" w:type="dxa"/>
          </w:tcPr>
          <w:p w:rsidR="00130BE9" w:rsidRPr="00CC24B4" w:rsidRDefault="00130BE9" w:rsidP="003752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24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Найменування статті витрат</w:t>
            </w:r>
          </w:p>
        </w:tc>
        <w:tc>
          <w:tcPr>
            <w:tcW w:w="1451" w:type="dxa"/>
          </w:tcPr>
          <w:p w:rsidR="00130BE9" w:rsidRPr="006C4327" w:rsidRDefault="00130BE9" w:rsidP="003752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3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1390" w:type="dxa"/>
          </w:tcPr>
          <w:p w:rsidR="00130BE9" w:rsidRPr="006C4327" w:rsidRDefault="00265A1F" w:rsidP="003752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Ціна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грн</w:t>
            </w:r>
            <w:proofErr w:type="spellEnd"/>
            <w:r w:rsidR="00130BE9" w:rsidRPr="006C43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22" w:type="dxa"/>
          </w:tcPr>
          <w:p w:rsidR="00130BE9" w:rsidRPr="006C4327" w:rsidRDefault="00265A1F" w:rsidP="003752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Загальна сума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грн</w:t>
            </w:r>
            <w:proofErr w:type="spellEnd"/>
            <w:r w:rsidR="00130BE9" w:rsidRPr="006C43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427DE" w:rsidTr="003752D5">
        <w:tc>
          <w:tcPr>
            <w:tcW w:w="594" w:type="dxa"/>
          </w:tcPr>
          <w:p w:rsidR="005427DE" w:rsidRPr="00EC7659" w:rsidRDefault="005427DE" w:rsidP="00375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65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0" w:type="dxa"/>
          </w:tcPr>
          <w:p w:rsidR="005427DE" w:rsidRPr="00EC7659" w:rsidRDefault="00DA761A" w:rsidP="00A36C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послуг з технічного забез</w:t>
            </w:r>
            <w:r w:rsidR="00A26EA4"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печення</w:t>
            </w:r>
          </w:p>
        </w:tc>
        <w:tc>
          <w:tcPr>
            <w:tcW w:w="1451" w:type="dxa"/>
          </w:tcPr>
          <w:p w:rsidR="005427DE" w:rsidRPr="00EC7659" w:rsidRDefault="005427DE" w:rsidP="00375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:rsidR="005427DE" w:rsidRPr="00EC7659" w:rsidRDefault="00A26EA4" w:rsidP="00375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18 600,00</w:t>
            </w:r>
          </w:p>
        </w:tc>
        <w:tc>
          <w:tcPr>
            <w:tcW w:w="2222" w:type="dxa"/>
          </w:tcPr>
          <w:p w:rsidR="005427DE" w:rsidRPr="00EC7659" w:rsidRDefault="00C31A04" w:rsidP="00375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18 600,00</w:t>
            </w:r>
          </w:p>
        </w:tc>
      </w:tr>
      <w:tr w:rsidR="005427DE" w:rsidTr="003752D5">
        <w:tc>
          <w:tcPr>
            <w:tcW w:w="594" w:type="dxa"/>
          </w:tcPr>
          <w:p w:rsidR="005427DE" w:rsidRPr="00EC7659" w:rsidRDefault="005427DE" w:rsidP="00375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40" w:type="dxa"/>
          </w:tcPr>
          <w:p w:rsidR="005427DE" w:rsidRPr="00CD68A6" w:rsidRDefault="005427DE" w:rsidP="00375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Оплата виступу </w:t>
            </w:r>
            <w:proofErr w:type="spellStart"/>
            <w:r w:rsidR="003752D5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концертно</w:t>
            </w:r>
            <w:proofErr w:type="spellEnd"/>
            <w:r w:rsidR="003752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театрального закладу культури «Український академічний фольклорно – етнографічний ансамбль «Калина»</w:t>
            </w:r>
          </w:p>
        </w:tc>
        <w:tc>
          <w:tcPr>
            <w:tcW w:w="1451" w:type="dxa"/>
          </w:tcPr>
          <w:p w:rsidR="005427DE" w:rsidRDefault="005427DE" w:rsidP="00375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:rsidR="005427DE" w:rsidRDefault="003752D5" w:rsidP="00375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49 000,00</w:t>
            </w:r>
          </w:p>
        </w:tc>
        <w:tc>
          <w:tcPr>
            <w:tcW w:w="2222" w:type="dxa"/>
          </w:tcPr>
          <w:p w:rsidR="005427DE" w:rsidRDefault="00C31A04" w:rsidP="00375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49 000,00</w:t>
            </w:r>
          </w:p>
        </w:tc>
      </w:tr>
      <w:tr w:rsidR="00130BE9" w:rsidTr="003752D5">
        <w:tc>
          <w:tcPr>
            <w:tcW w:w="594" w:type="dxa"/>
          </w:tcPr>
          <w:p w:rsidR="00130BE9" w:rsidRPr="00EC7659" w:rsidRDefault="00D019D1" w:rsidP="00375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30B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40" w:type="dxa"/>
            <w:shd w:val="clear" w:color="auto" w:fill="FFFFFF" w:themeFill="background1"/>
          </w:tcPr>
          <w:p w:rsidR="00130BE9" w:rsidRPr="00EC7659" w:rsidRDefault="003752D5" w:rsidP="00375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Оплата послуг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ді-джея</w:t>
            </w:r>
            <w:proofErr w:type="spellEnd"/>
          </w:p>
        </w:tc>
        <w:tc>
          <w:tcPr>
            <w:tcW w:w="1451" w:type="dxa"/>
            <w:shd w:val="clear" w:color="auto" w:fill="FFFFFF" w:themeFill="background1"/>
          </w:tcPr>
          <w:p w:rsidR="00130BE9" w:rsidRPr="00EC7659" w:rsidRDefault="003752D5" w:rsidP="00375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0" w:type="dxa"/>
            <w:shd w:val="clear" w:color="auto" w:fill="FFFFFF" w:themeFill="background1"/>
          </w:tcPr>
          <w:p w:rsidR="00130BE9" w:rsidRPr="00EC7659" w:rsidRDefault="00D019D1" w:rsidP="00375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C31A04">
              <w:rPr>
                <w:rFonts w:ascii="Times New Roman" w:eastAsia="Times New Roman" w:hAnsi="Times New Roman" w:cs="Times New Roman"/>
                <w:sz w:val="28"/>
                <w:szCs w:val="28"/>
              </w:rPr>
              <w:t> 4</w:t>
            </w:r>
            <w:r w:rsidR="003752D5">
              <w:rPr>
                <w:rFonts w:ascii="Times New Roman" w:eastAsia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2222" w:type="dxa"/>
            <w:shd w:val="clear" w:color="auto" w:fill="FFFFFF" w:themeFill="background1"/>
          </w:tcPr>
          <w:p w:rsidR="00130BE9" w:rsidRPr="00EC7659" w:rsidRDefault="00270518" w:rsidP="00D019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019D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4</w:t>
            </w:r>
            <w:r w:rsidR="00C31A04">
              <w:rPr>
                <w:rFonts w:ascii="Times New Roman" w:eastAsia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130BE9" w:rsidRPr="00F37EDC" w:rsidRDefault="00130BE9" w:rsidP="00130B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0BE9" w:rsidRPr="00F37EDC" w:rsidRDefault="00130BE9" w:rsidP="00130B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7ED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5919"/>
      </w:tblGrid>
      <w:tr w:rsidR="00130BE9" w:rsidTr="003752D5">
        <w:tc>
          <w:tcPr>
            <w:tcW w:w="3576" w:type="dxa"/>
          </w:tcPr>
          <w:p w:rsidR="00130BE9" w:rsidRDefault="00130BE9" w:rsidP="00375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130BE9" w:rsidRPr="00CD40E0" w:rsidRDefault="00130BE9" w:rsidP="003752D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40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Всього на захід: </w:t>
            </w:r>
            <w:r w:rsidR="00A36C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C31A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A36C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31A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000</w:t>
            </w:r>
            <w:r w:rsidRPr="00CD40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00 грн.</w:t>
            </w:r>
          </w:p>
          <w:p w:rsidR="00130BE9" w:rsidRDefault="00130BE9" w:rsidP="0037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0BE9" w:rsidRPr="00F37EDC" w:rsidRDefault="00130BE9" w:rsidP="00130B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0BE9" w:rsidRPr="00F37EDC" w:rsidRDefault="00130BE9" w:rsidP="00130B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ED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0BE9" w:rsidRDefault="00130BE9" w:rsidP="00130BE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0BE9" w:rsidRDefault="00130BE9" w:rsidP="00130BE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4157" w:rsidRDefault="00130BE9" w:rsidP="00130BE9"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                                         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            </w:t>
      </w:r>
      <w:r w:rsidRPr="0025740D">
        <w:rPr>
          <w:rFonts w:ascii="Times New Roman" w:eastAsia="Times New Roman" w:hAnsi="Times New Roman" w:cs="Times New Roman"/>
          <w:sz w:val="28"/>
          <w:szCs w:val="28"/>
        </w:rPr>
        <w:t xml:space="preserve">  Ігор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2D69">
        <w:rPr>
          <w:rFonts w:ascii="Times New Roman" w:eastAsia="Times New Roman" w:hAnsi="Times New Roman" w:cs="Times New Roman"/>
          <w:color w:val="000000"/>
          <w:sz w:val="28"/>
          <w:szCs w:val="28"/>
        </w:rPr>
        <w:t>САПОЖКО</w:t>
      </w:r>
    </w:p>
    <w:sectPr w:rsidR="00674157" w:rsidSect="00F171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12B11"/>
    <w:rsid w:val="00115827"/>
    <w:rsid w:val="00130BE9"/>
    <w:rsid w:val="00265A1F"/>
    <w:rsid w:val="00270518"/>
    <w:rsid w:val="002C61AA"/>
    <w:rsid w:val="003752D5"/>
    <w:rsid w:val="00467B48"/>
    <w:rsid w:val="005427DE"/>
    <w:rsid w:val="005E0CE9"/>
    <w:rsid w:val="00674157"/>
    <w:rsid w:val="00712B11"/>
    <w:rsid w:val="007F71C7"/>
    <w:rsid w:val="0083015B"/>
    <w:rsid w:val="00970A96"/>
    <w:rsid w:val="00A26EA4"/>
    <w:rsid w:val="00A36CE0"/>
    <w:rsid w:val="00B31BF7"/>
    <w:rsid w:val="00C31A04"/>
    <w:rsid w:val="00C52BE5"/>
    <w:rsid w:val="00CC24B4"/>
    <w:rsid w:val="00D019D1"/>
    <w:rsid w:val="00DA761A"/>
    <w:rsid w:val="00F1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130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C10D7-0F27-44BE-B02B-E21BC104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6</cp:revision>
  <cp:lastPrinted>2021-08-10T07:02:00Z</cp:lastPrinted>
  <dcterms:created xsi:type="dcterms:W3CDTF">2021-07-28T07:13:00Z</dcterms:created>
  <dcterms:modified xsi:type="dcterms:W3CDTF">2021-08-17T08:29:00Z</dcterms:modified>
</cp:coreProperties>
</file>