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FB" w:rsidRDefault="00C34CFB" w:rsidP="00C34CFB">
      <w:pPr>
        <w:ind w:left="5316" w:right="-694" w:firstLine="348"/>
        <w:rPr>
          <w:sz w:val="28"/>
          <w:lang w:val="uk-UA"/>
        </w:rPr>
      </w:pPr>
      <w:r>
        <w:rPr>
          <w:sz w:val="28"/>
          <w:lang w:val="uk-UA"/>
        </w:rPr>
        <w:t>Додаток</w:t>
      </w:r>
    </w:p>
    <w:p w:rsidR="00C34CFB" w:rsidRDefault="00C34CFB" w:rsidP="00C34CFB">
      <w:pPr>
        <w:ind w:left="360" w:right="-694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до рішення виконавчого </w:t>
      </w:r>
    </w:p>
    <w:p w:rsidR="00C34CFB" w:rsidRDefault="00C34CFB" w:rsidP="00C34CFB">
      <w:pPr>
        <w:ind w:left="360" w:right="-694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комітету</w:t>
      </w:r>
    </w:p>
    <w:p w:rsidR="00C34CFB" w:rsidRPr="00A83A88" w:rsidRDefault="00C34CFB" w:rsidP="00C34CFB">
      <w:pPr>
        <w:ind w:left="360" w:right="-694"/>
        <w:rPr>
          <w:sz w:val="28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Броварської міської ради</w:t>
      </w:r>
    </w:p>
    <w:p w:rsidR="00C34CFB" w:rsidRPr="00A83A88" w:rsidRDefault="00C34CFB" w:rsidP="00C34CFB">
      <w:pPr>
        <w:ind w:left="360" w:right="-694"/>
        <w:rPr>
          <w:sz w:val="28"/>
          <w:lang w:val="uk-UA"/>
        </w:rPr>
      </w:pPr>
      <w:r w:rsidRPr="00266FC2">
        <w:rPr>
          <w:sz w:val="28"/>
        </w:rPr>
        <w:tab/>
      </w:r>
      <w:r w:rsidRPr="00266FC2">
        <w:rPr>
          <w:sz w:val="28"/>
        </w:rPr>
        <w:tab/>
      </w:r>
      <w:r w:rsidRPr="00266FC2">
        <w:rPr>
          <w:sz w:val="28"/>
        </w:rPr>
        <w:tab/>
      </w:r>
      <w:r w:rsidRPr="00266FC2">
        <w:rPr>
          <w:sz w:val="28"/>
        </w:rPr>
        <w:tab/>
      </w:r>
      <w:r w:rsidRPr="00266FC2">
        <w:rPr>
          <w:sz w:val="28"/>
        </w:rPr>
        <w:tab/>
      </w:r>
      <w:r w:rsidRPr="00266FC2">
        <w:rPr>
          <w:sz w:val="28"/>
        </w:rPr>
        <w:tab/>
      </w:r>
      <w:r w:rsidRPr="00266FC2">
        <w:rPr>
          <w:sz w:val="28"/>
        </w:rPr>
        <w:tab/>
      </w:r>
      <w:r w:rsidRPr="00266FC2">
        <w:rPr>
          <w:sz w:val="28"/>
        </w:rPr>
        <w:tab/>
      </w:r>
      <w:r>
        <w:rPr>
          <w:sz w:val="28"/>
          <w:lang w:val="uk-UA"/>
        </w:rPr>
        <w:t>Київської області</w:t>
      </w:r>
    </w:p>
    <w:p w:rsidR="00C34CFB" w:rsidRPr="00EB7A81" w:rsidRDefault="00C34CFB" w:rsidP="00C34CFB">
      <w:pPr>
        <w:ind w:left="1416" w:firstLine="708"/>
        <w:rPr>
          <w:sz w:val="28"/>
          <w:u w:val="single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від </w:t>
      </w:r>
      <w:r w:rsidR="003C5E7F">
        <w:rPr>
          <w:sz w:val="28"/>
          <w:lang w:val="uk-UA"/>
        </w:rPr>
        <w:t xml:space="preserve"> 11.08.2020 </w:t>
      </w:r>
      <w:r>
        <w:rPr>
          <w:sz w:val="28"/>
          <w:lang w:val="uk-UA"/>
        </w:rPr>
        <w:t xml:space="preserve">№ </w:t>
      </w:r>
      <w:r w:rsidR="003C5E7F">
        <w:rPr>
          <w:sz w:val="28"/>
          <w:lang w:val="uk-UA"/>
        </w:rPr>
        <w:t>591</w:t>
      </w:r>
    </w:p>
    <w:p w:rsidR="003D634F" w:rsidRDefault="003D634F">
      <w:pPr>
        <w:rPr>
          <w:lang w:val="uk-UA"/>
        </w:rPr>
      </w:pPr>
    </w:p>
    <w:p w:rsidR="00C34CFB" w:rsidRDefault="00C34CFB" w:rsidP="00C34CFB">
      <w:pPr>
        <w:jc w:val="center"/>
        <w:rPr>
          <w:lang w:val="uk-UA"/>
        </w:rPr>
      </w:pPr>
    </w:p>
    <w:p w:rsidR="00C34CFB" w:rsidRDefault="00C34CFB" w:rsidP="0036544D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C34CFB">
        <w:rPr>
          <w:rFonts w:ascii="Times New Roman" w:hAnsi="Times New Roman"/>
          <w:sz w:val="28"/>
          <w:szCs w:val="28"/>
          <w:lang w:val="uk-UA"/>
        </w:rPr>
        <w:t>Текст  для меморіальної дошки на честь Дмитра Гамалія, яка буде розміщена на  фасаді будівлі   Броварської загальноосвітньої школи І-ІІІ ступенів №1 Броварської міської ради Київської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34CFB" w:rsidRDefault="00C34CFB" w:rsidP="00C34CFB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4CFB" w:rsidRPr="00C34CFB" w:rsidRDefault="00C34CFB" w:rsidP="00C34CFB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«У цій школі в 1950-1959 рр. працював учителем фізики, математики та малювання ДМИТРО ГАМАЛІЙ (04.11.1919-15.11.1994) -  броварський краєзнавець, громадський діяч, дослідник творчості Тараса Шевченка</w:t>
      </w:r>
      <w:r w:rsidR="0036544D">
        <w:rPr>
          <w:rFonts w:ascii="Times New Roman" w:hAnsi="Times New Roman"/>
          <w:sz w:val="28"/>
          <w:szCs w:val="28"/>
          <w:lang w:val="uk-UA"/>
        </w:rPr>
        <w:t>»</w:t>
      </w:r>
    </w:p>
    <w:p w:rsidR="00C34CFB" w:rsidRDefault="00C34CFB" w:rsidP="00C34CFB">
      <w:pPr>
        <w:ind w:left="360"/>
        <w:rPr>
          <w:sz w:val="28"/>
          <w:szCs w:val="28"/>
          <w:lang w:val="uk-UA"/>
        </w:rPr>
      </w:pPr>
    </w:p>
    <w:p w:rsidR="00C34CFB" w:rsidRDefault="00C34CFB" w:rsidP="0036544D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C34CFB">
        <w:rPr>
          <w:rFonts w:ascii="Times New Roman" w:hAnsi="Times New Roman"/>
          <w:sz w:val="28"/>
          <w:szCs w:val="28"/>
          <w:lang w:val="uk-UA"/>
        </w:rPr>
        <w:t>Текст для стели на честь Дмитра Гамалія, яка буде розміщена на місці поховання   на місцевому кладовищі по вулиці Олега Онікієнка.</w:t>
      </w:r>
    </w:p>
    <w:p w:rsidR="00C34CFB" w:rsidRDefault="00C34CFB" w:rsidP="00C34CFB">
      <w:pPr>
        <w:pStyle w:val="a3"/>
        <w:rPr>
          <w:sz w:val="28"/>
          <w:szCs w:val="28"/>
          <w:lang w:val="uk-UA"/>
        </w:rPr>
      </w:pPr>
    </w:p>
    <w:p w:rsidR="00C34CFB" w:rsidRDefault="0036544D" w:rsidP="0036544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Броварський краєзнавець ДМИТРО ГАМАЛІЙ  04.11.1919-15.11.1994 </w:t>
      </w:r>
    </w:p>
    <w:p w:rsidR="0036544D" w:rsidRDefault="0036544D" w:rsidP="00C34CF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У творчому неспокої</w:t>
      </w:r>
    </w:p>
    <w:p w:rsidR="0036544D" w:rsidRDefault="0036544D" w:rsidP="00C34CF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ін жив багато літ …»</w:t>
      </w:r>
    </w:p>
    <w:p w:rsidR="0036544D" w:rsidRDefault="0036544D" w:rsidP="00C34CF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544D" w:rsidRDefault="0036544D" w:rsidP="00C34CF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544D" w:rsidRDefault="0036544D" w:rsidP="00C34CF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4CFB" w:rsidRDefault="00C34CFB" w:rsidP="00C34CF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4CFB" w:rsidRPr="0036544D" w:rsidRDefault="00C34CFB" w:rsidP="00C34CF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Міський</w:t>
      </w:r>
      <w:r w:rsidRPr="008504AC">
        <w:rPr>
          <w:rFonts w:ascii="Times New Roman" w:hAnsi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C5E7F">
        <w:rPr>
          <w:rFonts w:ascii="Times New Roman" w:hAnsi="Times New Roman"/>
          <w:sz w:val="28"/>
          <w:szCs w:val="28"/>
          <w:lang w:val="uk-UA"/>
        </w:rPr>
        <w:tab/>
      </w:r>
      <w:r w:rsidR="003C5E7F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Ігор САПОЖКО</w:t>
      </w:r>
    </w:p>
    <w:p w:rsidR="00C34CFB" w:rsidRPr="00C34CFB" w:rsidRDefault="00C34CFB" w:rsidP="00C34CF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4CFB" w:rsidRPr="00C34CFB" w:rsidRDefault="00C34CFB" w:rsidP="00C34CFB">
      <w:pPr>
        <w:pStyle w:val="a3"/>
        <w:rPr>
          <w:sz w:val="28"/>
          <w:szCs w:val="28"/>
          <w:lang w:val="uk-UA"/>
        </w:rPr>
      </w:pPr>
    </w:p>
    <w:p w:rsidR="00C34CFB" w:rsidRDefault="00C34CFB" w:rsidP="00C34CFB">
      <w:pPr>
        <w:rPr>
          <w:sz w:val="28"/>
          <w:szCs w:val="28"/>
          <w:lang w:val="uk-UA"/>
        </w:rPr>
      </w:pPr>
    </w:p>
    <w:p w:rsidR="00C34CFB" w:rsidRPr="00C34CFB" w:rsidRDefault="00C34CFB" w:rsidP="00C34CFB">
      <w:pPr>
        <w:rPr>
          <w:sz w:val="28"/>
          <w:szCs w:val="28"/>
          <w:lang w:val="uk-UA"/>
        </w:rPr>
      </w:pPr>
    </w:p>
    <w:sectPr w:rsidR="00C34CFB" w:rsidRPr="00C34CFB" w:rsidSect="0025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6274"/>
    <w:multiLevelType w:val="hybridMultilevel"/>
    <w:tmpl w:val="7D0A8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B75B8"/>
    <w:multiLevelType w:val="hybridMultilevel"/>
    <w:tmpl w:val="E124B0CC"/>
    <w:lvl w:ilvl="0" w:tplc="8DE02E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20AE8"/>
    <w:multiLevelType w:val="hybridMultilevel"/>
    <w:tmpl w:val="821E54B0"/>
    <w:lvl w:ilvl="0" w:tplc="62CEF59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7C35ED"/>
    <w:multiLevelType w:val="hybridMultilevel"/>
    <w:tmpl w:val="14D69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084"/>
    <w:rsid w:val="00253DD3"/>
    <w:rsid w:val="0036544D"/>
    <w:rsid w:val="003C5E7F"/>
    <w:rsid w:val="003D634F"/>
    <w:rsid w:val="005941CC"/>
    <w:rsid w:val="00A35084"/>
    <w:rsid w:val="00C34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CFB"/>
    <w:pPr>
      <w:ind w:left="720"/>
      <w:contextualSpacing/>
    </w:pPr>
  </w:style>
  <w:style w:type="paragraph" w:styleId="a4">
    <w:name w:val="No Spacing"/>
    <w:uiPriority w:val="99"/>
    <w:qFormat/>
    <w:rsid w:val="00C34C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CFB"/>
    <w:pPr>
      <w:ind w:left="720"/>
      <w:contextualSpacing/>
    </w:pPr>
  </w:style>
  <w:style w:type="paragraph" w:styleId="a4">
    <w:name w:val="No Spacing"/>
    <w:uiPriority w:val="99"/>
    <w:qFormat/>
    <w:rsid w:val="00C34C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2020-08-05T05:07:00Z</dcterms:created>
  <dcterms:modified xsi:type="dcterms:W3CDTF">2020-08-11T08:08:00Z</dcterms:modified>
</cp:coreProperties>
</file>