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5E" w:rsidRPr="00190538" w:rsidRDefault="0053519A" w:rsidP="00BB1D93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D3AF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F5709" w:rsidRPr="0019053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6F775F" w:rsidRPr="00190538" w:rsidRDefault="00BB1D93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51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 w:rsidR="004A0DC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>о рішення 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авчого комітету</w:t>
      </w:r>
    </w:p>
    <w:p w:rsidR="008D0770" w:rsidRPr="00190538" w:rsidRDefault="006F775F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Броварської міської ради</w:t>
      </w:r>
    </w:p>
    <w:p w:rsidR="006F775F" w:rsidRPr="00190538" w:rsidRDefault="008D0770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6F775F" w:rsidRPr="00190538" w:rsidRDefault="004577DD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3A036E">
        <w:rPr>
          <w:rFonts w:ascii="Times New Roman" w:hAnsi="Times New Roman" w:cs="Times New Roman"/>
          <w:sz w:val="24"/>
          <w:szCs w:val="24"/>
          <w:lang w:val="uk-UA"/>
        </w:rPr>
        <w:t xml:space="preserve">14.07.2020 р. </w:t>
      </w:r>
      <w:r w:rsidR="00282F5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bookmarkStart w:id="0" w:name="_GoBack"/>
      <w:bookmarkEnd w:id="0"/>
      <w:r w:rsidR="003A036E">
        <w:rPr>
          <w:rFonts w:ascii="Times New Roman" w:hAnsi="Times New Roman" w:cs="Times New Roman"/>
          <w:sz w:val="24"/>
          <w:szCs w:val="24"/>
          <w:lang w:val="uk-UA"/>
        </w:rPr>
        <w:t>510</w:t>
      </w:r>
    </w:p>
    <w:p w:rsidR="00610B1D" w:rsidRPr="00190538" w:rsidRDefault="00610B1D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10B1D" w:rsidRPr="00190538" w:rsidRDefault="00540B03" w:rsidP="00610B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10B1D" w:rsidRPr="00190538">
        <w:rPr>
          <w:rFonts w:ascii="Times New Roman" w:hAnsi="Times New Roman" w:cs="Times New Roman"/>
          <w:sz w:val="24"/>
          <w:szCs w:val="24"/>
          <w:lang w:val="uk-UA"/>
        </w:rPr>
        <w:t>б’</w:t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>єкт</w:t>
      </w:r>
      <w:r w:rsidR="00073AA7" w:rsidRPr="0019053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10B1D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 конкурсу</w:t>
      </w:r>
    </w:p>
    <w:tbl>
      <w:tblPr>
        <w:tblStyle w:val="a3"/>
        <w:tblW w:w="15304" w:type="dxa"/>
        <w:tblLayout w:type="fixed"/>
        <w:tblLook w:val="04A0"/>
      </w:tblPr>
      <w:tblGrid>
        <w:gridCol w:w="846"/>
        <w:gridCol w:w="5812"/>
        <w:gridCol w:w="850"/>
        <w:gridCol w:w="851"/>
        <w:gridCol w:w="1559"/>
        <w:gridCol w:w="992"/>
        <w:gridCol w:w="1134"/>
        <w:gridCol w:w="1276"/>
        <w:gridCol w:w="992"/>
        <w:gridCol w:w="992"/>
      </w:tblGrid>
      <w:tr w:rsidR="00D5581A" w:rsidRPr="00190538" w:rsidTr="00B83277">
        <w:tc>
          <w:tcPr>
            <w:tcW w:w="84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маршруту</w:t>
            </w:r>
          </w:p>
        </w:tc>
        <w:tc>
          <w:tcPr>
            <w:tcW w:w="581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маршруту</w:t>
            </w:r>
          </w:p>
        </w:tc>
        <w:tc>
          <w:tcPr>
            <w:tcW w:w="850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роботи</w:t>
            </w:r>
          </w:p>
        </w:tc>
        <w:tc>
          <w:tcPr>
            <w:tcW w:w="851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Інтервал руху</w:t>
            </w:r>
          </w:p>
        </w:tc>
        <w:tc>
          <w:tcPr>
            <w:tcW w:w="1559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Періодичність здійснення перевезень</w:t>
            </w:r>
          </w:p>
        </w:tc>
        <w:tc>
          <w:tcPr>
            <w:tcW w:w="2126" w:type="dxa"/>
            <w:gridSpan w:val="2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Мінімальна кількість автобусів</w:t>
            </w:r>
          </w:p>
        </w:tc>
        <w:tc>
          <w:tcPr>
            <w:tcW w:w="127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сидіння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 автобусів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автобусу</w:t>
            </w:r>
          </w:p>
        </w:tc>
      </w:tr>
      <w:tr w:rsidR="00D5581A" w:rsidRPr="00190538" w:rsidTr="00B83277">
        <w:tc>
          <w:tcPr>
            <w:tcW w:w="84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маршруті</w:t>
            </w:r>
          </w:p>
        </w:tc>
        <w:tc>
          <w:tcPr>
            <w:tcW w:w="1134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 резервних</w:t>
            </w:r>
          </w:p>
        </w:tc>
        <w:tc>
          <w:tcPr>
            <w:tcW w:w="127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581A" w:rsidRPr="00190538" w:rsidTr="00B83277">
        <w:tc>
          <w:tcPr>
            <w:tcW w:w="846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A13AE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5A13AE" w:rsidRPr="00190538" w:rsidRDefault="005A13AE" w:rsidP="005A13A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Асфальтний завод - вул. Онікієнка Олега – вул. Бандери Степана («Залізничний вокзал») – вул. Бандери Степана – вул. Короленка - вул. Київська – вул. Шевченка -  Поліклініка;</w:t>
            </w:r>
          </w:p>
          <w:p w:rsidR="00073AA7" w:rsidRPr="00190538" w:rsidRDefault="005A13AE" w:rsidP="008C690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 Поліклініка - вул. Шевченка</w:t>
            </w:r>
            <w:r w:rsidR="00B832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Київська – вул. Короленка – вул. Бандери Степана («Залізничний вокзал») – вул. Бандери Степана – вул. Онікієнка Олега – Асфальтний завод.</w:t>
            </w:r>
          </w:p>
        </w:tc>
        <w:tc>
          <w:tcPr>
            <w:tcW w:w="850" w:type="dxa"/>
          </w:tcPr>
          <w:p w:rsidR="00D5581A" w:rsidRPr="00190538" w:rsidRDefault="003C4B2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6-30</w:t>
            </w:r>
            <w:r w:rsidR="000F12BD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8C690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20- 00  год.</w:t>
            </w:r>
          </w:p>
        </w:tc>
        <w:tc>
          <w:tcPr>
            <w:tcW w:w="851" w:type="dxa"/>
          </w:tcPr>
          <w:p w:rsidR="00D5581A" w:rsidRPr="00190538" w:rsidRDefault="00190538" w:rsidP="008C6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 </w:t>
            </w:r>
            <w:r w:rsidR="008C690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D5581A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164E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D5581A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D5581A" w:rsidRPr="00190538" w:rsidRDefault="00D5581A" w:rsidP="00362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D5581A" w:rsidRPr="00190538" w:rsidRDefault="00EA6886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="003C4B2A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-2020</w:t>
            </w:r>
          </w:p>
        </w:tc>
        <w:tc>
          <w:tcPr>
            <w:tcW w:w="992" w:type="dxa"/>
          </w:tcPr>
          <w:p w:rsidR="00D5581A" w:rsidRPr="00190538" w:rsidRDefault="00D5581A" w:rsidP="0036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D5581A" w:rsidRPr="00190538" w:rsidRDefault="00D5581A" w:rsidP="0036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C6907" w:rsidRPr="00190538" w:rsidTr="00B83277">
        <w:tc>
          <w:tcPr>
            <w:tcW w:w="846" w:type="dxa"/>
          </w:tcPr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</w:tc>
        <w:tc>
          <w:tcPr>
            <w:tcW w:w="5812" w:type="dxa"/>
          </w:tcPr>
          <w:p w:rsidR="008C6907" w:rsidRPr="00581A10" w:rsidRDefault="008C6907" w:rsidP="005A13A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Алюмінієвий завод – </w:t>
            </w:r>
            <w:r w:rsidR="00BB1D93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 – вул. Короленка – вул. Київська - вул. Гагаріна – вул. Героїв Небесної Сотні – вул. Грушевського Михайла – 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</w:t>
            </w:r>
            <w:r w:rsidR="00EA6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-вул. Гоголя – вул. Переяславський шлях 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C40381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Кобзарська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Магазин «Каштан»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C6907" w:rsidRPr="00190538" w:rsidRDefault="008C6907" w:rsidP="00BB1D9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 Магазин «Каштан»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</w:t>
            </w:r>
            <w:r w:rsidR="00C40381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Кобзарська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вул. Ярослава Мудрого - вул. Грушевського Михайла – вул. Героїв Небесної Сотні – вул. Гагаріна – вул. Київська – вул. Короленка – </w:t>
            </w:r>
            <w:r w:rsidR="00BB1D93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 -  Алюмінієвий завод.</w:t>
            </w:r>
          </w:p>
        </w:tc>
        <w:tc>
          <w:tcPr>
            <w:tcW w:w="850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6-30 до 20- 00  год.</w:t>
            </w:r>
          </w:p>
        </w:tc>
        <w:tc>
          <w:tcPr>
            <w:tcW w:w="851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хв</w:t>
            </w:r>
          </w:p>
        </w:tc>
        <w:tc>
          <w:tcPr>
            <w:tcW w:w="1559" w:type="dxa"/>
          </w:tcPr>
          <w:p w:rsidR="008C6907" w:rsidRPr="00190538" w:rsidRDefault="008246E4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8C6907" w:rsidRPr="00190538" w:rsidRDefault="00B83277" w:rsidP="00362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8C6907" w:rsidRPr="00190538" w:rsidRDefault="00EA6886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="00B8327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-2020</w:t>
            </w:r>
          </w:p>
        </w:tc>
        <w:tc>
          <w:tcPr>
            <w:tcW w:w="992" w:type="dxa"/>
          </w:tcPr>
          <w:p w:rsidR="00B83277" w:rsidRPr="00190538" w:rsidRDefault="00B83277" w:rsidP="00B83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8C6907" w:rsidRPr="00190538" w:rsidRDefault="00B83277" w:rsidP="00B83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</w:tbl>
    <w:p w:rsidR="00AF6ADF" w:rsidRPr="006D1396" w:rsidRDefault="00DD1EDB" w:rsidP="000F6F06">
      <w:pPr>
        <w:pStyle w:val="ab"/>
        <w:jc w:val="both"/>
        <w:rPr>
          <w:lang w:val="uk-UA"/>
        </w:rPr>
      </w:pPr>
      <w:r w:rsidRPr="00190538">
        <w:rPr>
          <w:color w:val="000000"/>
          <w:lang w:val="uk-UA"/>
        </w:rPr>
        <w:t xml:space="preserve">Міський голова </w:t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 w:rsidRPr="006D1396">
        <w:rPr>
          <w:lang w:val="uk-UA"/>
        </w:rPr>
        <w:t>Ігор САПОЖКО</w:t>
      </w:r>
    </w:p>
    <w:sectPr w:rsidR="00AF6ADF" w:rsidRPr="006D1396" w:rsidSect="008D0770">
      <w:pgSz w:w="16838" w:h="11906" w:orient="landscape"/>
      <w:pgMar w:top="680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86" w:rsidRDefault="00B20286" w:rsidP="009322FB">
      <w:pPr>
        <w:spacing w:after="0" w:line="240" w:lineRule="auto"/>
      </w:pPr>
      <w:r>
        <w:separator/>
      </w:r>
    </w:p>
  </w:endnote>
  <w:endnote w:type="continuationSeparator" w:id="1">
    <w:p w:rsidR="00B20286" w:rsidRDefault="00B20286" w:rsidP="0093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86" w:rsidRDefault="00B20286" w:rsidP="009322FB">
      <w:pPr>
        <w:spacing w:after="0" w:line="240" w:lineRule="auto"/>
      </w:pPr>
      <w:r>
        <w:separator/>
      </w:r>
    </w:p>
  </w:footnote>
  <w:footnote w:type="continuationSeparator" w:id="1">
    <w:p w:rsidR="00B20286" w:rsidRDefault="00B20286" w:rsidP="0093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279"/>
    <w:multiLevelType w:val="hybridMultilevel"/>
    <w:tmpl w:val="A274C3EE"/>
    <w:lvl w:ilvl="0" w:tplc="8BA0EE0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A217B"/>
    <w:multiLevelType w:val="hybridMultilevel"/>
    <w:tmpl w:val="2D904AD0"/>
    <w:lvl w:ilvl="0" w:tplc="58AE634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3B72"/>
    <w:multiLevelType w:val="hybridMultilevel"/>
    <w:tmpl w:val="D506F73E"/>
    <w:lvl w:ilvl="0" w:tplc="561A8C1E"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74BD4ACA"/>
    <w:multiLevelType w:val="hybridMultilevel"/>
    <w:tmpl w:val="3DA2DFAA"/>
    <w:lvl w:ilvl="0" w:tplc="F99EA80C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E5E"/>
    <w:rsid w:val="00046060"/>
    <w:rsid w:val="00073AA7"/>
    <w:rsid w:val="000A2D1E"/>
    <w:rsid w:val="000F12BD"/>
    <w:rsid w:val="000F6F06"/>
    <w:rsid w:val="001642A1"/>
    <w:rsid w:val="001859C1"/>
    <w:rsid w:val="00190538"/>
    <w:rsid w:val="001D51AF"/>
    <w:rsid w:val="001D6071"/>
    <w:rsid w:val="002122D9"/>
    <w:rsid w:val="00222789"/>
    <w:rsid w:val="00263E5E"/>
    <w:rsid w:val="0027676F"/>
    <w:rsid w:val="00282F5E"/>
    <w:rsid w:val="0028564F"/>
    <w:rsid w:val="002C0C5B"/>
    <w:rsid w:val="00306E6D"/>
    <w:rsid w:val="00330816"/>
    <w:rsid w:val="003424DF"/>
    <w:rsid w:val="00362578"/>
    <w:rsid w:val="00391E90"/>
    <w:rsid w:val="003A036E"/>
    <w:rsid w:val="003C4B2A"/>
    <w:rsid w:val="003D3AF9"/>
    <w:rsid w:val="003F0CB7"/>
    <w:rsid w:val="004067DD"/>
    <w:rsid w:val="004164E7"/>
    <w:rsid w:val="00456DCF"/>
    <w:rsid w:val="004577DD"/>
    <w:rsid w:val="004A0DC9"/>
    <w:rsid w:val="00527C40"/>
    <w:rsid w:val="0053519A"/>
    <w:rsid w:val="00540B03"/>
    <w:rsid w:val="00581A10"/>
    <w:rsid w:val="005A13AE"/>
    <w:rsid w:val="005B3420"/>
    <w:rsid w:val="005E3F58"/>
    <w:rsid w:val="00610B1D"/>
    <w:rsid w:val="006D1396"/>
    <w:rsid w:val="006E1202"/>
    <w:rsid w:val="006F37DF"/>
    <w:rsid w:val="006F775F"/>
    <w:rsid w:val="007D6D90"/>
    <w:rsid w:val="007E7D14"/>
    <w:rsid w:val="00800A48"/>
    <w:rsid w:val="00804E8F"/>
    <w:rsid w:val="00824028"/>
    <w:rsid w:val="008246E4"/>
    <w:rsid w:val="008B6F1A"/>
    <w:rsid w:val="008C6907"/>
    <w:rsid w:val="008D0770"/>
    <w:rsid w:val="008E05B0"/>
    <w:rsid w:val="0093016D"/>
    <w:rsid w:val="009322FB"/>
    <w:rsid w:val="00951040"/>
    <w:rsid w:val="00A81719"/>
    <w:rsid w:val="00AF5709"/>
    <w:rsid w:val="00AF6ADF"/>
    <w:rsid w:val="00B20286"/>
    <w:rsid w:val="00B27F84"/>
    <w:rsid w:val="00B32678"/>
    <w:rsid w:val="00B83277"/>
    <w:rsid w:val="00BB1D93"/>
    <w:rsid w:val="00BF0E11"/>
    <w:rsid w:val="00BF1E38"/>
    <w:rsid w:val="00C115EB"/>
    <w:rsid w:val="00C40381"/>
    <w:rsid w:val="00C55BD0"/>
    <w:rsid w:val="00CB31B4"/>
    <w:rsid w:val="00D5581A"/>
    <w:rsid w:val="00D83E45"/>
    <w:rsid w:val="00DD1EDB"/>
    <w:rsid w:val="00E33350"/>
    <w:rsid w:val="00E67C9E"/>
    <w:rsid w:val="00EA6886"/>
    <w:rsid w:val="00ED7248"/>
    <w:rsid w:val="00EF7C19"/>
    <w:rsid w:val="00F20071"/>
    <w:rsid w:val="00F25158"/>
    <w:rsid w:val="00F4713D"/>
    <w:rsid w:val="00FD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8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2FB"/>
  </w:style>
  <w:style w:type="paragraph" w:styleId="a7">
    <w:name w:val="footer"/>
    <w:basedOn w:val="a"/>
    <w:link w:val="a8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2FB"/>
  </w:style>
  <w:style w:type="paragraph" w:styleId="a9">
    <w:name w:val="Balloon Text"/>
    <w:basedOn w:val="a"/>
    <w:link w:val="aa"/>
    <w:uiPriority w:val="99"/>
    <w:semiHidden/>
    <w:unhideWhenUsed/>
    <w:rsid w:val="005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B0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2020-06-19T07:41:00Z</cp:lastPrinted>
  <dcterms:created xsi:type="dcterms:W3CDTF">2020-06-19T12:40:00Z</dcterms:created>
  <dcterms:modified xsi:type="dcterms:W3CDTF">2020-07-14T10:43:00Z</dcterms:modified>
</cp:coreProperties>
</file>