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4A0" w:rsidRDefault="009514A0">
      <w:pPr>
        <w:pStyle w:val="1"/>
        <w:jc w:val="center"/>
        <w:rPr>
          <w:b/>
        </w:rPr>
      </w:pPr>
      <w:bookmarkStart w:id="0" w:name="_GoBack"/>
      <w:bookmarkEnd w:id="0"/>
      <w:r>
        <w:rPr>
          <w:b/>
        </w:rPr>
        <w:t>ІНФОРМАЦІЯ  до рішення</w:t>
      </w:r>
    </w:p>
    <w:p w:rsidR="00885360" w:rsidRDefault="00817DF8" w:rsidP="00817DF8">
      <w:pPr>
        <w:pStyle w:val="a3"/>
        <w:ind w:firstLine="0"/>
      </w:pPr>
      <w:r>
        <w:t xml:space="preserve"> «Про</w:t>
      </w:r>
      <w:r w:rsidR="00885360">
        <w:t xml:space="preserve"> схвалення Інвестиційної програми комунального підприємства </w:t>
      </w:r>
      <w:r w:rsidR="00E06194">
        <w:t>Броварської міської ра</w:t>
      </w:r>
      <w:r w:rsidR="007850FF">
        <w:t>ди Київської облас</w:t>
      </w:r>
      <w:r w:rsidR="00885360">
        <w:t>ті «</w:t>
      </w:r>
      <w:proofErr w:type="spellStart"/>
      <w:r w:rsidR="00885360">
        <w:t>Броваритепловодоенергія</w:t>
      </w:r>
      <w:proofErr w:type="spellEnd"/>
      <w:r w:rsidR="00885360">
        <w:t xml:space="preserve">» </w:t>
      </w:r>
    </w:p>
    <w:p w:rsidR="009514A0" w:rsidRDefault="00885360" w:rsidP="00817DF8">
      <w:pPr>
        <w:pStyle w:val="a3"/>
        <w:ind w:firstLine="0"/>
      </w:pPr>
      <w:r>
        <w:t>по теплопостачанню на 2020 рік</w:t>
      </w:r>
      <w:r w:rsidR="00F513E1">
        <w:t>»</w:t>
      </w:r>
    </w:p>
    <w:p w:rsidR="009514A0" w:rsidRDefault="009514A0">
      <w:pPr>
        <w:pStyle w:val="a3"/>
      </w:pPr>
    </w:p>
    <w:p w:rsidR="009514A0" w:rsidRDefault="00F513E1">
      <w:pPr>
        <w:ind w:firstLine="851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Шановний </w:t>
      </w:r>
      <w:proofErr w:type="spellStart"/>
      <w:r>
        <w:rPr>
          <w:b/>
          <w:sz w:val="28"/>
          <w:lang w:val="uk-UA"/>
        </w:rPr>
        <w:t>Ігоре</w:t>
      </w:r>
      <w:proofErr w:type="spellEnd"/>
      <w:r>
        <w:rPr>
          <w:b/>
          <w:sz w:val="28"/>
          <w:lang w:val="uk-UA"/>
        </w:rPr>
        <w:t xml:space="preserve"> Васильовичу</w:t>
      </w:r>
      <w:r w:rsidR="009514A0">
        <w:rPr>
          <w:b/>
          <w:sz w:val="28"/>
          <w:lang w:val="uk-UA"/>
        </w:rPr>
        <w:t>!</w:t>
      </w:r>
    </w:p>
    <w:p w:rsidR="009514A0" w:rsidRDefault="009514A0">
      <w:pPr>
        <w:ind w:firstLine="851"/>
        <w:jc w:val="center"/>
        <w:rPr>
          <w:sz w:val="28"/>
          <w:lang w:val="uk-UA"/>
        </w:rPr>
      </w:pPr>
      <w:r>
        <w:rPr>
          <w:b/>
          <w:sz w:val="28"/>
          <w:lang w:val="uk-UA"/>
        </w:rPr>
        <w:t>Шановні члени виконкому</w:t>
      </w:r>
      <w:r>
        <w:rPr>
          <w:sz w:val="28"/>
          <w:lang w:val="uk-UA"/>
        </w:rPr>
        <w:t>!</w:t>
      </w:r>
    </w:p>
    <w:p w:rsidR="00A4662D" w:rsidRDefault="00A4662D">
      <w:pPr>
        <w:ind w:firstLine="851"/>
        <w:jc w:val="center"/>
        <w:rPr>
          <w:sz w:val="28"/>
          <w:lang w:val="uk-UA"/>
        </w:rPr>
      </w:pPr>
    </w:p>
    <w:p w:rsidR="00885360" w:rsidRDefault="009514A0" w:rsidP="00D039CC">
      <w:pPr>
        <w:pStyle w:val="a3"/>
        <w:ind w:firstLine="567"/>
        <w:jc w:val="both"/>
      </w:pPr>
      <w:r w:rsidRPr="00E72075">
        <w:rPr>
          <w:szCs w:val="28"/>
        </w:rPr>
        <w:t xml:space="preserve">На </w:t>
      </w:r>
      <w:r w:rsidR="00980F06" w:rsidRPr="00E72075">
        <w:rPr>
          <w:szCs w:val="28"/>
        </w:rPr>
        <w:t>В</w:t>
      </w:r>
      <w:r w:rsidRPr="00E72075">
        <w:rPr>
          <w:szCs w:val="28"/>
        </w:rPr>
        <w:t>а</w:t>
      </w:r>
      <w:r w:rsidR="00E06194">
        <w:rPr>
          <w:szCs w:val="28"/>
        </w:rPr>
        <w:t xml:space="preserve">ш розгляд виноситься рішення </w:t>
      </w:r>
      <w:r w:rsidR="00E06194">
        <w:t>«</w:t>
      </w:r>
      <w:r w:rsidR="00885360">
        <w:t>Про схвалення Інвестиційної програми комунального підприємства Броварської міської ради Київської області «</w:t>
      </w:r>
      <w:proofErr w:type="spellStart"/>
      <w:r w:rsidR="00885360">
        <w:t>Бровар</w:t>
      </w:r>
      <w:r w:rsidR="00885360">
        <w:t>и</w:t>
      </w:r>
      <w:r w:rsidR="00885360">
        <w:t>тепловодоенергія</w:t>
      </w:r>
      <w:proofErr w:type="spellEnd"/>
      <w:r w:rsidR="00885360">
        <w:t>» по теплопостачанню на 2020 рік»</w:t>
      </w:r>
    </w:p>
    <w:p w:rsidR="00E06194" w:rsidRDefault="00E06194" w:rsidP="00E06194">
      <w:pPr>
        <w:pStyle w:val="a3"/>
        <w:ind w:firstLine="567"/>
        <w:jc w:val="both"/>
      </w:pPr>
      <w:r>
        <w:rPr>
          <w:szCs w:val="28"/>
        </w:rPr>
        <w:t>З метою продовження роботи по зменшенню  споживання енергоносіїв, пі</w:t>
      </w:r>
      <w:r>
        <w:rPr>
          <w:szCs w:val="28"/>
        </w:rPr>
        <w:t>д</w:t>
      </w:r>
      <w:r>
        <w:rPr>
          <w:szCs w:val="28"/>
        </w:rPr>
        <w:t>вищенню надійності і якості теплопостачання пропонуємо розглянути та схва</w:t>
      </w:r>
      <w:r w:rsidR="00885360">
        <w:rPr>
          <w:szCs w:val="28"/>
        </w:rPr>
        <w:t>л</w:t>
      </w:r>
      <w:r w:rsidR="00885360">
        <w:rPr>
          <w:szCs w:val="28"/>
        </w:rPr>
        <w:t>и</w:t>
      </w:r>
      <w:r w:rsidR="00885360">
        <w:rPr>
          <w:szCs w:val="28"/>
        </w:rPr>
        <w:t>ти</w:t>
      </w:r>
      <w:r>
        <w:t>Інвестиційну програму комунального підприємства Броварської міської ради Київської області «</w:t>
      </w:r>
      <w:proofErr w:type="spellStart"/>
      <w:r>
        <w:t>Броваритепловодоенергія</w:t>
      </w:r>
      <w:proofErr w:type="spellEnd"/>
      <w:r>
        <w:t>» по теплопостачанню  на 20</w:t>
      </w:r>
      <w:r w:rsidR="00885360">
        <w:t>20</w:t>
      </w:r>
      <w:r w:rsidR="007850FF">
        <w:t xml:space="preserve"> рік</w:t>
      </w:r>
      <w:r>
        <w:t>.</w:t>
      </w:r>
    </w:p>
    <w:p w:rsidR="008A2202" w:rsidRPr="008A2202" w:rsidRDefault="008A2202" w:rsidP="008A2202">
      <w:pPr>
        <w:pStyle w:val="a4"/>
        <w:ind w:firstLine="567"/>
        <w:rPr>
          <w:sz w:val="28"/>
          <w:szCs w:val="28"/>
          <w:lang w:val="uk-UA"/>
        </w:rPr>
      </w:pPr>
      <w:r w:rsidRPr="008A2202">
        <w:rPr>
          <w:sz w:val="28"/>
          <w:szCs w:val="28"/>
          <w:lang w:val="uk-UA"/>
        </w:rPr>
        <w:t>Програмою передбачено виконанн</w:t>
      </w:r>
      <w:r w:rsidR="00885360">
        <w:rPr>
          <w:sz w:val="28"/>
          <w:szCs w:val="28"/>
          <w:lang w:val="uk-UA"/>
        </w:rPr>
        <w:t>я робіт на етапах виробництва,</w:t>
      </w:r>
      <w:r w:rsidRPr="008A2202">
        <w:rPr>
          <w:sz w:val="28"/>
          <w:szCs w:val="28"/>
          <w:lang w:val="uk-UA"/>
        </w:rPr>
        <w:t xml:space="preserve"> транспо</w:t>
      </w:r>
      <w:r w:rsidRPr="008A2202">
        <w:rPr>
          <w:sz w:val="28"/>
          <w:szCs w:val="28"/>
          <w:lang w:val="uk-UA"/>
        </w:rPr>
        <w:t>р</w:t>
      </w:r>
      <w:r w:rsidRPr="008A2202">
        <w:rPr>
          <w:sz w:val="28"/>
          <w:szCs w:val="28"/>
          <w:lang w:val="uk-UA"/>
        </w:rPr>
        <w:t xml:space="preserve">тування  </w:t>
      </w:r>
      <w:r w:rsidR="00885360">
        <w:rPr>
          <w:sz w:val="28"/>
          <w:szCs w:val="28"/>
          <w:lang w:val="uk-UA"/>
        </w:rPr>
        <w:t xml:space="preserve">та постачання </w:t>
      </w:r>
      <w:r w:rsidRPr="008A2202">
        <w:rPr>
          <w:sz w:val="28"/>
          <w:szCs w:val="28"/>
          <w:lang w:val="uk-UA"/>
        </w:rPr>
        <w:t>теплової енергії від джерела теплопостачання до спожив</w:t>
      </w:r>
      <w:r w:rsidRPr="008A2202">
        <w:rPr>
          <w:sz w:val="28"/>
          <w:szCs w:val="28"/>
          <w:lang w:val="uk-UA"/>
        </w:rPr>
        <w:t>а</w:t>
      </w:r>
      <w:r w:rsidRPr="008A2202">
        <w:rPr>
          <w:sz w:val="28"/>
          <w:szCs w:val="28"/>
          <w:lang w:val="uk-UA"/>
        </w:rPr>
        <w:t>ча.</w:t>
      </w:r>
    </w:p>
    <w:p w:rsidR="008A2202" w:rsidRPr="00622DF5" w:rsidRDefault="008A2202" w:rsidP="00E84843">
      <w:pPr>
        <w:ind w:firstLine="567"/>
        <w:jc w:val="both"/>
        <w:rPr>
          <w:sz w:val="28"/>
          <w:szCs w:val="28"/>
          <w:lang w:val="uk-UA"/>
        </w:rPr>
      </w:pPr>
      <w:r w:rsidRPr="00AA22D2">
        <w:rPr>
          <w:sz w:val="28"/>
          <w:szCs w:val="28"/>
          <w:lang w:val="uk-UA"/>
        </w:rPr>
        <w:t>Фінансування Інвестиційної програми передбачається</w:t>
      </w:r>
      <w:r>
        <w:rPr>
          <w:sz w:val="28"/>
          <w:szCs w:val="28"/>
          <w:lang w:val="uk-UA"/>
        </w:rPr>
        <w:t xml:space="preserve"> у обсязі </w:t>
      </w:r>
      <w:r w:rsidR="00885360">
        <w:rPr>
          <w:sz w:val="28"/>
          <w:szCs w:val="28"/>
          <w:lang w:val="uk-UA"/>
        </w:rPr>
        <w:t>5 213</w:t>
      </w:r>
      <w:r w:rsidRPr="00622DF5">
        <w:rPr>
          <w:sz w:val="28"/>
          <w:szCs w:val="28"/>
          <w:lang w:val="uk-UA"/>
        </w:rPr>
        <w:t>,</w:t>
      </w:r>
      <w:r w:rsidR="00885360">
        <w:rPr>
          <w:sz w:val="28"/>
          <w:szCs w:val="28"/>
          <w:lang w:val="uk-UA"/>
        </w:rPr>
        <w:t>64</w:t>
      </w:r>
      <w:r w:rsidRPr="00891108">
        <w:rPr>
          <w:color w:val="FFFFFF"/>
          <w:sz w:val="28"/>
          <w:szCs w:val="28"/>
          <w:lang w:val="uk-UA"/>
        </w:rPr>
        <w:t>.</w:t>
      </w:r>
      <w:r w:rsidRPr="00622DF5">
        <w:rPr>
          <w:sz w:val="28"/>
          <w:szCs w:val="28"/>
          <w:lang w:val="uk-UA"/>
        </w:rPr>
        <w:t>тис. грн (без ПДВ), у тому числі:</w:t>
      </w:r>
    </w:p>
    <w:p w:rsidR="008A2202" w:rsidRPr="00622DF5" w:rsidRDefault="00885360" w:rsidP="008A2202">
      <w:pPr>
        <w:pStyle w:val="a6"/>
        <w:numPr>
          <w:ilvl w:val="0"/>
          <w:numId w:val="6"/>
        </w:numPr>
        <w:tabs>
          <w:tab w:val="left" w:pos="993"/>
          <w:tab w:val="left" w:pos="1276"/>
        </w:tabs>
        <w:spacing w:after="120"/>
        <w:ind w:left="709"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3020</w:t>
      </w:r>
      <w:r w:rsidR="008A2202" w:rsidRPr="00622DF5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>61</w:t>
      </w:r>
      <w:r w:rsidR="008A2202" w:rsidRPr="00622DF5">
        <w:rPr>
          <w:sz w:val="28"/>
          <w:szCs w:val="28"/>
          <w:lang w:val="uk-UA"/>
        </w:rPr>
        <w:t xml:space="preserve"> тис. </w:t>
      </w:r>
      <w:proofErr w:type="spellStart"/>
      <w:r w:rsidR="008A2202" w:rsidRPr="00622DF5">
        <w:rPr>
          <w:sz w:val="28"/>
          <w:szCs w:val="28"/>
          <w:lang w:val="uk-UA"/>
        </w:rPr>
        <w:t>грн</w:t>
      </w:r>
      <w:proofErr w:type="spellEnd"/>
      <w:r w:rsidR="008A2202" w:rsidRPr="00622DF5">
        <w:rPr>
          <w:sz w:val="28"/>
          <w:szCs w:val="28"/>
          <w:lang w:val="uk-UA"/>
        </w:rPr>
        <w:t xml:space="preserve"> – амортизаційні відрахування;</w:t>
      </w:r>
    </w:p>
    <w:p w:rsidR="008A2202" w:rsidRPr="00622DF5" w:rsidRDefault="008A2202" w:rsidP="008A2202">
      <w:pPr>
        <w:pStyle w:val="a6"/>
        <w:numPr>
          <w:ilvl w:val="0"/>
          <w:numId w:val="6"/>
        </w:numPr>
        <w:tabs>
          <w:tab w:val="left" w:pos="993"/>
          <w:tab w:val="left" w:pos="1276"/>
        </w:tabs>
        <w:spacing w:before="120" w:after="120"/>
        <w:ind w:left="0" w:firstLine="709"/>
        <w:rPr>
          <w:sz w:val="28"/>
          <w:szCs w:val="28"/>
          <w:lang w:val="uk-UA"/>
        </w:rPr>
      </w:pPr>
      <w:r w:rsidRPr="00622DF5">
        <w:rPr>
          <w:sz w:val="28"/>
          <w:szCs w:val="28"/>
          <w:lang w:val="uk-UA"/>
        </w:rPr>
        <w:t xml:space="preserve">2 180,31 тис. </w:t>
      </w:r>
      <w:proofErr w:type="spellStart"/>
      <w:r w:rsidRPr="00622DF5">
        <w:rPr>
          <w:sz w:val="28"/>
          <w:szCs w:val="28"/>
          <w:lang w:val="uk-UA"/>
        </w:rPr>
        <w:t>грн</w:t>
      </w:r>
      <w:proofErr w:type="spellEnd"/>
      <w:r w:rsidRPr="00622DF5">
        <w:rPr>
          <w:sz w:val="28"/>
          <w:szCs w:val="28"/>
          <w:lang w:val="uk-UA"/>
        </w:rPr>
        <w:t xml:space="preserve"> – виробничі інвестиції з прибутку;</w:t>
      </w:r>
    </w:p>
    <w:p w:rsidR="00443EE9" w:rsidRDefault="00885360" w:rsidP="008A2202">
      <w:pPr>
        <w:pStyle w:val="a6"/>
        <w:numPr>
          <w:ilvl w:val="0"/>
          <w:numId w:val="6"/>
        </w:numPr>
        <w:tabs>
          <w:tab w:val="left" w:pos="993"/>
          <w:tab w:val="left" w:pos="1276"/>
        </w:tabs>
        <w:ind w:left="0" w:firstLine="709"/>
        <w:contextualSpacing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12,72</w:t>
      </w:r>
      <w:r w:rsidR="008A2202" w:rsidRPr="00622DF5">
        <w:rPr>
          <w:sz w:val="28"/>
          <w:szCs w:val="28"/>
          <w:lang w:val="uk-UA"/>
        </w:rPr>
        <w:t xml:space="preserve"> тис</w:t>
      </w:r>
      <w:r w:rsidR="008A2202">
        <w:rPr>
          <w:sz w:val="28"/>
          <w:szCs w:val="28"/>
          <w:lang w:val="uk-UA"/>
        </w:rPr>
        <w:t xml:space="preserve">. </w:t>
      </w:r>
      <w:proofErr w:type="spellStart"/>
      <w:r w:rsidR="008A2202">
        <w:rPr>
          <w:sz w:val="28"/>
          <w:szCs w:val="28"/>
          <w:lang w:val="uk-UA"/>
        </w:rPr>
        <w:t>грн</w:t>
      </w:r>
      <w:proofErr w:type="spellEnd"/>
      <w:r w:rsidR="008A2202">
        <w:rPr>
          <w:sz w:val="28"/>
          <w:szCs w:val="28"/>
          <w:lang w:val="uk-UA"/>
        </w:rPr>
        <w:t xml:space="preserve"> </w:t>
      </w:r>
      <w:proofErr w:type="spellStart"/>
      <w:r w:rsidR="008A2202">
        <w:rPr>
          <w:sz w:val="28"/>
          <w:szCs w:val="28"/>
          <w:lang w:val="uk-UA"/>
        </w:rPr>
        <w:t>–</w:t>
      </w:r>
      <w:r w:rsidR="00F3094F">
        <w:rPr>
          <w:sz w:val="28"/>
          <w:szCs w:val="28"/>
          <w:lang w:val="uk-UA"/>
        </w:rPr>
        <w:t>кошти</w:t>
      </w:r>
      <w:proofErr w:type="spellEnd"/>
      <w:r>
        <w:rPr>
          <w:sz w:val="28"/>
          <w:szCs w:val="28"/>
          <w:lang w:val="uk-UA"/>
        </w:rPr>
        <w:t xml:space="preserve"> підприємства</w:t>
      </w:r>
      <w:r w:rsidR="00443EE9">
        <w:rPr>
          <w:sz w:val="28"/>
          <w:szCs w:val="28"/>
          <w:lang w:val="uk-UA"/>
        </w:rPr>
        <w:t>.</w:t>
      </w:r>
    </w:p>
    <w:p w:rsidR="00443EE9" w:rsidRDefault="00443EE9" w:rsidP="00443EE9">
      <w:pPr>
        <w:pStyle w:val="a3"/>
        <w:ind w:firstLine="709"/>
        <w:jc w:val="both"/>
        <w:rPr>
          <w:szCs w:val="28"/>
        </w:rPr>
      </w:pPr>
      <w:r w:rsidRPr="002F4567">
        <w:rPr>
          <w:szCs w:val="28"/>
        </w:rPr>
        <w:t xml:space="preserve">За рахунок коштів </w:t>
      </w:r>
      <w:r w:rsidR="00E84843">
        <w:rPr>
          <w:szCs w:val="28"/>
        </w:rPr>
        <w:t>інвестиційної програми к</w:t>
      </w:r>
      <w:r w:rsidRPr="002F4567">
        <w:rPr>
          <w:szCs w:val="28"/>
        </w:rPr>
        <w:t xml:space="preserve">омунального підприємства </w:t>
      </w:r>
      <w:proofErr w:type="spellStart"/>
      <w:r w:rsidRPr="002F4567">
        <w:rPr>
          <w:szCs w:val="28"/>
        </w:rPr>
        <w:t>„Бро</w:t>
      </w:r>
      <w:r>
        <w:rPr>
          <w:szCs w:val="28"/>
        </w:rPr>
        <w:t>варитепловодоенергія”</w:t>
      </w:r>
      <w:proofErr w:type="spellEnd"/>
      <w:r>
        <w:rPr>
          <w:szCs w:val="28"/>
        </w:rPr>
        <w:t xml:space="preserve"> </w:t>
      </w:r>
      <w:r w:rsidRPr="002F4567">
        <w:rPr>
          <w:szCs w:val="28"/>
        </w:rPr>
        <w:t xml:space="preserve"> планується виконати наступні заходи</w:t>
      </w:r>
      <w:r>
        <w:rPr>
          <w:szCs w:val="28"/>
        </w:rPr>
        <w:t>:</w:t>
      </w:r>
    </w:p>
    <w:p w:rsidR="00593383" w:rsidRDefault="00593383" w:rsidP="00443EE9">
      <w:pPr>
        <w:pStyle w:val="a3"/>
        <w:ind w:firstLine="709"/>
        <w:jc w:val="both"/>
      </w:pPr>
    </w:p>
    <w:p w:rsidR="0030097D" w:rsidRPr="0006184D" w:rsidRDefault="0074110A" w:rsidP="00E925B8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 w:rsidRPr="00593383">
        <w:rPr>
          <w:b/>
          <w:sz w:val="36"/>
          <w:szCs w:val="36"/>
          <w:lang w:val="uk-UA"/>
        </w:rPr>
        <w:t>1</w:t>
      </w:r>
      <w:r w:rsidRPr="0006184D">
        <w:rPr>
          <w:b/>
          <w:sz w:val="32"/>
          <w:szCs w:val="32"/>
          <w:lang w:val="uk-UA"/>
        </w:rPr>
        <w:t>.</w:t>
      </w:r>
      <w:r w:rsidR="0030097D" w:rsidRPr="0006184D">
        <w:rPr>
          <w:sz w:val="28"/>
          <w:szCs w:val="28"/>
          <w:lang w:val="uk-UA"/>
        </w:rPr>
        <w:t>Технічне переоснащення котельних</w:t>
      </w:r>
      <w:r w:rsidR="00443EE9" w:rsidRPr="0006184D">
        <w:rPr>
          <w:sz w:val="28"/>
          <w:szCs w:val="28"/>
          <w:lang w:val="uk-UA"/>
        </w:rPr>
        <w:t xml:space="preserve"> з</w:t>
      </w:r>
      <w:r w:rsidR="0030097D" w:rsidRPr="0006184D">
        <w:rPr>
          <w:sz w:val="28"/>
          <w:szCs w:val="28"/>
          <w:lang w:val="uk-UA"/>
        </w:rPr>
        <w:t>а адресою: вул. Київська,2</w:t>
      </w:r>
      <w:r w:rsidR="00443EE9" w:rsidRPr="0006184D">
        <w:rPr>
          <w:sz w:val="28"/>
          <w:szCs w:val="28"/>
          <w:lang w:val="uk-UA"/>
        </w:rPr>
        <w:t>96</w:t>
      </w:r>
      <w:r w:rsidR="0030097D" w:rsidRPr="0006184D">
        <w:rPr>
          <w:sz w:val="28"/>
          <w:szCs w:val="28"/>
          <w:lang w:val="uk-UA"/>
        </w:rPr>
        <w:t>б</w:t>
      </w:r>
      <w:r w:rsidR="00443EE9" w:rsidRPr="0006184D">
        <w:rPr>
          <w:sz w:val="28"/>
          <w:szCs w:val="28"/>
          <w:lang w:val="uk-UA"/>
        </w:rPr>
        <w:t xml:space="preserve">, </w:t>
      </w:r>
      <w:r w:rsidR="0030097D" w:rsidRPr="0006184D">
        <w:rPr>
          <w:sz w:val="28"/>
          <w:szCs w:val="28"/>
          <w:lang w:val="uk-UA"/>
        </w:rPr>
        <w:t>вул.</w:t>
      </w:r>
      <w:r w:rsidR="00B1432F" w:rsidRPr="0006184D">
        <w:rPr>
          <w:sz w:val="28"/>
          <w:szCs w:val="28"/>
          <w:lang w:val="uk-UA"/>
        </w:rPr>
        <w:t xml:space="preserve"> Москаленка Сергія,16/1, вул. Олександра Білана,1</w:t>
      </w:r>
      <w:r w:rsidR="0030097D" w:rsidRPr="0006184D">
        <w:rPr>
          <w:sz w:val="28"/>
          <w:szCs w:val="28"/>
          <w:lang w:val="uk-UA"/>
        </w:rPr>
        <w:t>/1, а саме:</w:t>
      </w:r>
    </w:p>
    <w:p w:rsidR="0030097D" w:rsidRDefault="0030097D" w:rsidP="00E925B8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встановлення шафи керування з частотним перетворювачем для вентилят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ра та димососа котла ДКВР 4/13 № 3 котельні по вул. Київська,2</w:t>
      </w:r>
      <w:r w:rsidRPr="00443EE9">
        <w:rPr>
          <w:sz w:val="28"/>
          <w:szCs w:val="28"/>
          <w:lang w:val="uk-UA"/>
        </w:rPr>
        <w:t>96</w:t>
      </w:r>
      <w:r>
        <w:rPr>
          <w:sz w:val="28"/>
          <w:szCs w:val="28"/>
          <w:lang w:val="uk-UA"/>
        </w:rPr>
        <w:t>б;</w:t>
      </w:r>
    </w:p>
    <w:p w:rsidR="0030097D" w:rsidRDefault="0030097D" w:rsidP="00E925B8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встановлення шафи керування з частотним перетворювачем для вентилят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ра та димососа котла ДКВР 4/13 № 3 котельні по вул.</w:t>
      </w:r>
      <w:r w:rsidR="00B1432F">
        <w:rPr>
          <w:sz w:val="28"/>
          <w:szCs w:val="28"/>
          <w:lang w:val="uk-UA"/>
        </w:rPr>
        <w:t>Москаленка Сергія,16/1</w:t>
      </w:r>
      <w:r>
        <w:rPr>
          <w:sz w:val="28"/>
          <w:szCs w:val="28"/>
          <w:lang w:val="uk-UA"/>
        </w:rPr>
        <w:t>;</w:t>
      </w:r>
    </w:p>
    <w:p w:rsidR="00B1432F" w:rsidRDefault="00B1432F" w:rsidP="00E925B8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-встановлення шафи керування з частотним перетворювачем для вентилятора та димососа котла ДКВР 4/13 № 1 котельні по вул.Олександра Білана,1/1.</w:t>
      </w:r>
    </w:p>
    <w:p w:rsidR="00443EE9" w:rsidRPr="00443EE9" w:rsidRDefault="00B1432F" w:rsidP="00E84843">
      <w:pPr>
        <w:pStyle w:val="a4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Це </w:t>
      </w:r>
      <w:r w:rsidR="00443EE9" w:rsidRPr="00443EE9">
        <w:rPr>
          <w:sz w:val="28"/>
          <w:szCs w:val="28"/>
          <w:lang w:val="uk-UA"/>
        </w:rPr>
        <w:t>дозво</w:t>
      </w:r>
      <w:r>
        <w:rPr>
          <w:sz w:val="28"/>
          <w:szCs w:val="28"/>
          <w:lang w:val="uk-UA"/>
        </w:rPr>
        <w:t xml:space="preserve">лить </w:t>
      </w:r>
      <w:r w:rsidR="00443EE9" w:rsidRPr="00443EE9">
        <w:rPr>
          <w:sz w:val="28"/>
          <w:szCs w:val="28"/>
          <w:lang w:val="uk-UA"/>
        </w:rPr>
        <w:t>знизити споживання електроенергії на виробництво теплової енергії</w:t>
      </w:r>
      <w:r>
        <w:rPr>
          <w:sz w:val="28"/>
          <w:szCs w:val="28"/>
          <w:lang w:val="uk-UA"/>
        </w:rPr>
        <w:t xml:space="preserve"> на </w:t>
      </w:r>
      <w:r w:rsidR="00EB2D52">
        <w:rPr>
          <w:sz w:val="28"/>
          <w:szCs w:val="28"/>
          <w:lang w:val="uk-UA"/>
        </w:rPr>
        <w:t>80,48 тис.кВт*год</w:t>
      </w:r>
      <w:r w:rsidR="00443EE9" w:rsidRPr="00443EE9">
        <w:rPr>
          <w:sz w:val="28"/>
          <w:szCs w:val="28"/>
          <w:lang w:val="uk-UA"/>
        </w:rPr>
        <w:t xml:space="preserve">. </w:t>
      </w:r>
      <w:r w:rsidR="0088070E">
        <w:rPr>
          <w:sz w:val="28"/>
          <w:szCs w:val="28"/>
          <w:lang w:val="uk-UA"/>
        </w:rPr>
        <w:t>Загальний економічний ефект від впровадження</w:t>
      </w:r>
      <w:r w:rsidR="006C0212" w:rsidRPr="00443EE9">
        <w:rPr>
          <w:sz w:val="28"/>
          <w:szCs w:val="28"/>
          <w:lang w:val="uk-UA"/>
        </w:rPr>
        <w:t>д</w:t>
      </w:r>
      <w:r w:rsidR="006C0212" w:rsidRPr="00443EE9">
        <w:rPr>
          <w:sz w:val="28"/>
          <w:szCs w:val="28"/>
          <w:lang w:val="uk-UA"/>
        </w:rPr>
        <w:t>а</w:t>
      </w:r>
      <w:r w:rsidR="006C0212" w:rsidRPr="00443EE9">
        <w:rPr>
          <w:sz w:val="28"/>
          <w:szCs w:val="28"/>
          <w:lang w:val="uk-UA"/>
        </w:rPr>
        <w:t>ного заходу стано</w:t>
      </w:r>
      <w:r w:rsidR="006C0212">
        <w:rPr>
          <w:sz w:val="28"/>
          <w:szCs w:val="28"/>
          <w:lang w:val="uk-UA"/>
        </w:rPr>
        <w:t>вить 308,67</w:t>
      </w:r>
      <w:r w:rsidR="006C0212" w:rsidRPr="00443EE9">
        <w:rPr>
          <w:sz w:val="28"/>
          <w:szCs w:val="28"/>
          <w:lang w:val="uk-UA"/>
        </w:rPr>
        <w:t xml:space="preserve"> тис. </w:t>
      </w:r>
      <w:r w:rsidR="006C0212">
        <w:rPr>
          <w:sz w:val="28"/>
          <w:szCs w:val="28"/>
          <w:lang w:val="uk-UA"/>
        </w:rPr>
        <w:t>грн.</w:t>
      </w:r>
      <w:r w:rsidR="00E97304">
        <w:rPr>
          <w:sz w:val="28"/>
          <w:szCs w:val="28"/>
          <w:lang w:val="uk-UA"/>
        </w:rPr>
        <w:t xml:space="preserve"> (без ПДВ). </w:t>
      </w:r>
      <w:r w:rsidR="00443EE9" w:rsidRPr="00443EE9">
        <w:rPr>
          <w:sz w:val="28"/>
          <w:szCs w:val="28"/>
          <w:lang w:val="uk-UA"/>
        </w:rPr>
        <w:t>Запланований обсяг фінанс</w:t>
      </w:r>
      <w:r w:rsidR="00443EE9" w:rsidRPr="00443EE9">
        <w:rPr>
          <w:sz w:val="28"/>
          <w:szCs w:val="28"/>
          <w:lang w:val="uk-UA"/>
        </w:rPr>
        <w:t>у</w:t>
      </w:r>
      <w:r w:rsidR="00443EE9" w:rsidRPr="00443EE9">
        <w:rPr>
          <w:sz w:val="28"/>
          <w:szCs w:val="28"/>
          <w:lang w:val="uk-UA"/>
        </w:rPr>
        <w:t>ван</w:t>
      </w:r>
      <w:r w:rsidR="006C0212">
        <w:rPr>
          <w:sz w:val="28"/>
          <w:szCs w:val="28"/>
          <w:lang w:val="uk-UA"/>
        </w:rPr>
        <w:t>ня - 687,78</w:t>
      </w:r>
      <w:r w:rsidR="00443EE9" w:rsidRPr="00443EE9">
        <w:rPr>
          <w:sz w:val="28"/>
          <w:szCs w:val="28"/>
          <w:lang w:val="uk-UA"/>
        </w:rPr>
        <w:t xml:space="preserve"> тис. грн.</w:t>
      </w:r>
      <w:r w:rsidR="00D039CC">
        <w:rPr>
          <w:sz w:val="28"/>
          <w:szCs w:val="28"/>
          <w:lang w:val="uk-UA"/>
        </w:rPr>
        <w:t xml:space="preserve"> (без ПДВ)</w:t>
      </w:r>
      <w:r w:rsidR="00E925B8">
        <w:rPr>
          <w:sz w:val="28"/>
          <w:szCs w:val="28"/>
          <w:lang w:val="uk-UA"/>
        </w:rPr>
        <w:t xml:space="preserve">. Окупність інвестиційного проекту – 2 роки 3 </w:t>
      </w:r>
      <w:r w:rsidR="00142BE8">
        <w:rPr>
          <w:sz w:val="28"/>
          <w:szCs w:val="28"/>
          <w:lang w:val="uk-UA"/>
        </w:rPr>
        <w:t>місяця</w:t>
      </w:r>
      <w:r w:rsidR="00E925B8">
        <w:rPr>
          <w:sz w:val="28"/>
          <w:szCs w:val="28"/>
          <w:lang w:val="uk-UA"/>
        </w:rPr>
        <w:t xml:space="preserve">. </w:t>
      </w:r>
    </w:p>
    <w:p w:rsidR="00116654" w:rsidRDefault="0074110A" w:rsidP="00E84843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 w:rsidRPr="00142BE8">
        <w:rPr>
          <w:b/>
          <w:sz w:val="36"/>
          <w:szCs w:val="36"/>
          <w:lang w:val="uk-UA"/>
        </w:rPr>
        <w:t>2</w:t>
      </w:r>
      <w:r w:rsidRPr="00142BE8">
        <w:rPr>
          <w:sz w:val="36"/>
          <w:szCs w:val="36"/>
          <w:lang w:val="uk-UA"/>
        </w:rPr>
        <w:t>.</w:t>
      </w:r>
      <w:r w:rsidR="009921AC">
        <w:rPr>
          <w:sz w:val="28"/>
          <w:szCs w:val="28"/>
          <w:lang w:val="uk-UA"/>
        </w:rPr>
        <w:t>Відповідно до вимог Закону України «Про теплопостачання» та «Правил технічної експлуатації теплових установок і мереж (затверджених наказом Міні</w:t>
      </w:r>
      <w:r w:rsidR="009921AC">
        <w:rPr>
          <w:sz w:val="28"/>
          <w:szCs w:val="28"/>
          <w:lang w:val="uk-UA"/>
        </w:rPr>
        <w:t>с</w:t>
      </w:r>
      <w:r w:rsidR="009921AC">
        <w:rPr>
          <w:sz w:val="28"/>
          <w:szCs w:val="28"/>
          <w:lang w:val="uk-UA"/>
        </w:rPr>
        <w:t>терства палива та енергетики України від 14.02.2007 № 71) необхідно виконати заміну приладів обліку теплової енергії на котельних по вул. Ярослава Мудр</w:t>
      </w:r>
      <w:r w:rsidR="009921AC">
        <w:rPr>
          <w:sz w:val="28"/>
          <w:szCs w:val="28"/>
          <w:lang w:val="uk-UA"/>
        </w:rPr>
        <w:t>о</w:t>
      </w:r>
      <w:r w:rsidR="009921AC">
        <w:rPr>
          <w:sz w:val="28"/>
          <w:szCs w:val="28"/>
          <w:lang w:val="uk-UA"/>
        </w:rPr>
        <w:t xml:space="preserve">го,96, вул. Москаленка Сергія,16/1, </w:t>
      </w:r>
      <w:proofErr w:type="spellStart"/>
      <w:r w:rsidR="009921AC">
        <w:rPr>
          <w:sz w:val="28"/>
          <w:szCs w:val="28"/>
          <w:lang w:val="uk-UA"/>
        </w:rPr>
        <w:t>бул</w:t>
      </w:r>
      <w:proofErr w:type="spellEnd"/>
      <w:r w:rsidR="009921AC">
        <w:rPr>
          <w:sz w:val="28"/>
          <w:szCs w:val="28"/>
          <w:lang w:val="uk-UA"/>
        </w:rPr>
        <w:t>. Незалежності,26/1, що дозволить замін</w:t>
      </w:r>
      <w:r w:rsidR="009921AC">
        <w:rPr>
          <w:sz w:val="28"/>
          <w:szCs w:val="28"/>
          <w:lang w:val="uk-UA"/>
        </w:rPr>
        <w:t>и</w:t>
      </w:r>
      <w:r w:rsidR="009921AC">
        <w:rPr>
          <w:sz w:val="28"/>
          <w:szCs w:val="28"/>
          <w:lang w:val="uk-UA"/>
        </w:rPr>
        <w:t>ти фізично і морально застаріли лічильники теплової енергії,</w:t>
      </w:r>
      <w:r w:rsidR="00593383">
        <w:rPr>
          <w:sz w:val="28"/>
          <w:szCs w:val="28"/>
          <w:lang w:val="uk-UA"/>
        </w:rPr>
        <w:t xml:space="preserve"> т</w:t>
      </w:r>
      <w:r w:rsidR="00D039CC">
        <w:rPr>
          <w:sz w:val="28"/>
          <w:szCs w:val="28"/>
          <w:lang w:val="uk-UA"/>
        </w:rPr>
        <w:t xml:space="preserve">а </w:t>
      </w:r>
      <w:r w:rsidR="00B62867">
        <w:rPr>
          <w:sz w:val="28"/>
          <w:szCs w:val="28"/>
          <w:lang w:val="uk-UA"/>
        </w:rPr>
        <w:t>встановлення м</w:t>
      </w:r>
      <w:r w:rsidR="00B62867">
        <w:rPr>
          <w:sz w:val="28"/>
          <w:szCs w:val="28"/>
          <w:lang w:val="uk-UA"/>
        </w:rPr>
        <w:t>о</w:t>
      </w:r>
      <w:r w:rsidR="00B62867">
        <w:rPr>
          <w:sz w:val="28"/>
          <w:szCs w:val="28"/>
          <w:lang w:val="uk-UA"/>
        </w:rPr>
        <w:t xml:space="preserve">демного зв’язку дозволить </w:t>
      </w:r>
      <w:r w:rsidR="009921AC">
        <w:rPr>
          <w:sz w:val="28"/>
          <w:szCs w:val="28"/>
          <w:lang w:val="uk-UA"/>
        </w:rPr>
        <w:t>удосконалити облік</w:t>
      </w:r>
      <w:r w:rsidR="00B62867">
        <w:rPr>
          <w:sz w:val="28"/>
          <w:szCs w:val="28"/>
          <w:lang w:val="uk-UA"/>
        </w:rPr>
        <w:t xml:space="preserve"> виробництва теплової енергії</w:t>
      </w:r>
      <w:r w:rsidR="00116654" w:rsidRPr="00116654">
        <w:rPr>
          <w:sz w:val="28"/>
          <w:szCs w:val="28"/>
          <w:lang w:val="uk-UA"/>
        </w:rPr>
        <w:t xml:space="preserve">. </w:t>
      </w:r>
    </w:p>
    <w:p w:rsidR="00443EE9" w:rsidRDefault="00443EE9" w:rsidP="00116654">
      <w:pPr>
        <w:pStyle w:val="a4"/>
        <w:spacing w:after="0"/>
        <w:ind w:firstLine="567"/>
        <w:rPr>
          <w:sz w:val="28"/>
          <w:szCs w:val="28"/>
          <w:lang w:val="uk-UA"/>
        </w:rPr>
      </w:pPr>
      <w:r w:rsidRPr="00443EE9">
        <w:rPr>
          <w:sz w:val="28"/>
          <w:szCs w:val="28"/>
          <w:lang w:val="uk-UA"/>
        </w:rPr>
        <w:t>Запланований обсяг фіна</w:t>
      </w:r>
      <w:r w:rsidR="00B62867">
        <w:rPr>
          <w:sz w:val="28"/>
          <w:szCs w:val="28"/>
          <w:lang w:val="uk-UA"/>
        </w:rPr>
        <w:t>нсування даного заходу - 240</w:t>
      </w:r>
      <w:r w:rsidRPr="00443EE9">
        <w:rPr>
          <w:sz w:val="28"/>
          <w:szCs w:val="28"/>
          <w:lang w:val="uk-UA"/>
        </w:rPr>
        <w:t>,</w:t>
      </w:r>
      <w:r w:rsidR="00B62867">
        <w:rPr>
          <w:sz w:val="28"/>
          <w:szCs w:val="28"/>
          <w:lang w:val="uk-UA"/>
        </w:rPr>
        <w:t>12</w:t>
      </w:r>
      <w:r w:rsidRPr="00443EE9">
        <w:rPr>
          <w:sz w:val="28"/>
          <w:szCs w:val="28"/>
          <w:lang w:val="uk-UA"/>
        </w:rPr>
        <w:t xml:space="preserve"> тис. грн.</w:t>
      </w:r>
      <w:r w:rsidR="00D039CC">
        <w:rPr>
          <w:sz w:val="28"/>
          <w:szCs w:val="28"/>
          <w:lang w:val="uk-UA"/>
        </w:rPr>
        <w:t xml:space="preserve"> (без ПДВ).</w:t>
      </w:r>
    </w:p>
    <w:p w:rsidR="00E84843" w:rsidRDefault="00E84843" w:rsidP="00116654">
      <w:pPr>
        <w:pStyle w:val="a4"/>
        <w:spacing w:after="0"/>
        <w:ind w:firstLine="567"/>
        <w:rPr>
          <w:sz w:val="28"/>
          <w:szCs w:val="28"/>
          <w:lang w:val="uk-UA"/>
        </w:rPr>
      </w:pPr>
    </w:p>
    <w:p w:rsidR="009B0C96" w:rsidRDefault="00116654" w:rsidP="00142BE8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 w:rsidRPr="00142BE8">
        <w:rPr>
          <w:b/>
          <w:sz w:val="36"/>
          <w:szCs w:val="36"/>
          <w:lang w:val="uk-UA"/>
        </w:rPr>
        <w:t>3.</w:t>
      </w:r>
      <w:r w:rsidR="009F1EF8" w:rsidRPr="009F1EF8">
        <w:rPr>
          <w:sz w:val="28"/>
          <w:szCs w:val="28"/>
          <w:lang w:val="uk-UA"/>
        </w:rPr>
        <w:t xml:space="preserve">Згідно </w:t>
      </w:r>
      <w:proofErr w:type="spellStart"/>
      <w:r w:rsidR="009F1EF8" w:rsidRPr="009F1EF8">
        <w:rPr>
          <w:sz w:val="28"/>
          <w:szCs w:val="28"/>
          <w:lang w:val="uk-UA"/>
        </w:rPr>
        <w:t>„Правил</w:t>
      </w:r>
      <w:proofErr w:type="spellEnd"/>
      <w:r w:rsidR="009F1EF8" w:rsidRPr="009F1EF8">
        <w:rPr>
          <w:sz w:val="28"/>
          <w:szCs w:val="28"/>
          <w:lang w:val="uk-UA"/>
        </w:rPr>
        <w:t xml:space="preserve"> технічної експлуатації теплових установок і мереж”, з</w:t>
      </w:r>
      <w:r w:rsidR="009F1EF8" w:rsidRPr="009F1EF8">
        <w:rPr>
          <w:sz w:val="28"/>
          <w:szCs w:val="28"/>
          <w:lang w:val="uk-UA"/>
        </w:rPr>
        <w:t>а</w:t>
      </w:r>
      <w:r w:rsidR="009F1EF8" w:rsidRPr="009F1EF8">
        <w:rPr>
          <w:sz w:val="28"/>
          <w:szCs w:val="28"/>
          <w:lang w:val="uk-UA"/>
        </w:rPr>
        <w:t>тверджених наказом Міністерства палива та енергетики України від14.02.2007 № 71 та відповідно до актів обстеження і розробленої кошторисної документації з</w:t>
      </w:r>
      <w:r w:rsidR="009F1EF8" w:rsidRPr="009F1EF8">
        <w:rPr>
          <w:sz w:val="28"/>
          <w:szCs w:val="28"/>
          <w:lang w:val="uk-UA"/>
        </w:rPr>
        <w:t>а</w:t>
      </w:r>
      <w:r w:rsidR="009F1EF8" w:rsidRPr="009F1EF8">
        <w:rPr>
          <w:sz w:val="28"/>
          <w:szCs w:val="28"/>
          <w:lang w:val="uk-UA"/>
        </w:rPr>
        <w:t>плановано замінити 1,851 км трубопроводів</w:t>
      </w:r>
      <w:r w:rsidR="004A532A">
        <w:rPr>
          <w:sz w:val="28"/>
          <w:szCs w:val="28"/>
          <w:lang w:val="uk-UA"/>
        </w:rPr>
        <w:t xml:space="preserve"> (</w:t>
      </w:r>
      <w:r w:rsidR="004A532A" w:rsidRPr="009F1EF8">
        <w:rPr>
          <w:sz w:val="28"/>
          <w:szCs w:val="28"/>
          <w:lang w:val="uk-UA"/>
        </w:rPr>
        <w:t>в однотрубному обчисленні)</w:t>
      </w:r>
      <w:r w:rsidR="009F1EF8" w:rsidRPr="009F1EF8">
        <w:rPr>
          <w:sz w:val="28"/>
          <w:szCs w:val="28"/>
          <w:lang w:val="uk-UA"/>
        </w:rPr>
        <w:t>, що знаходяться в аварійному ста</w:t>
      </w:r>
      <w:r w:rsidR="009B0C96">
        <w:rPr>
          <w:sz w:val="28"/>
          <w:szCs w:val="28"/>
          <w:lang w:val="uk-UA"/>
        </w:rPr>
        <w:t>ні, а саме тепломережі:</w:t>
      </w:r>
    </w:p>
    <w:p w:rsidR="009B0C96" w:rsidRDefault="009B0C96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</w:t>
      </w:r>
      <w:proofErr w:type="spellStart"/>
      <w:r>
        <w:rPr>
          <w:sz w:val="28"/>
          <w:szCs w:val="28"/>
          <w:lang w:val="uk-UA"/>
        </w:rPr>
        <w:t>бул</w:t>
      </w:r>
      <w:proofErr w:type="spellEnd"/>
      <w:r>
        <w:rPr>
          <w:sz w:val="28"/>
          <w:szCs w:val="28"/>
          <w:lang w:val="uk-UA"/>
        </w:rPr>
        <w:t>. Незалежності,2 від ТК16-8 до ТК16-9 – 128м</w:t>
      </w:r>
      <w:r w:rsidR="005E4B77">
        <w:rPr>
          <w:sz w:val="28"/>
          <w:szCs w:val="28"/>
          <w:lang w:val="uk-UA"/>
        </w:rPr>
        <w:t>, діаметр 426мм</w:t>
      </w:r>
      <w:r>
        <w:rPr>
          <w:sz w:val="28"/>
          <w:szCs w:val="28"/>
          <w:lang w:val="uk-UA"/>
        </w:rPr>
        <w:t>;</w:t>
      </w:r>
    </w:p>
    <w:p w:rsidR="009B0C96" w:rsidRDefault="009B0C96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вул. Гагаріна,10а від ТК 9К-1Ш до ТК 9К-1-О – 560м</w:t>
      </w:r>
      <w:r w:rsidR="005E4B77">
        <w:rPr>
          <w:sz w:val="28"/>
          <w:szCs w:val="28"/>
          <w:lang w:val="uk-UA"/>
        </w:rPr>
        <w:t>, діаметр 273мм</w:t>
      </w:r>
      <w:r>
        <w:rPr>
          <w:sz w:val="28"/>
          <w:szCs w:val="28"/>
          <w:lang w:val="uk-UA"/>
        </w:rPr>
        <w:t>;</w:t>
      </w:r>
    </w:p>
    <w:p w:rsidR="009B0C96" w:rsidRDefault="009B0C96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</w:t>
      </w:r>
      <w:proofErr w:type="spellStart"/>
      <w:r>
        <w:rPr>
          <w:sz w:val="28"/>
          <w:szCs w:val="28"/>
          <w:lang w:val="uk-UA"/>
        </w:rPr>
        <w:t>бул</w:t>
      </w:r>
      <w:proofErr w:type="spellEnd"/>
      <w:r>
        <w:rPr>
          <w:sz w:val="28"/>
          <w:szCs w:val="28"/>
          <w:lang w:val="uk-UA"/>
        </w:rPr>
        <w:t xml:space="preserve">. Незалежності,8-11 </w:t>
      </w:r>
      <w:r w:rsidR="005E4B77">
        <w:rPr>
          <w:sz w:val="28"/>
          <w:szCs w:val="28"/>
          <w:lang w:val="uk-UA"/>
        </w:rPr>
        <w:t>від ТК16-3 в сторону ТК16-3-2–</w:t>
      </w:r>
      <w:r>
        <w:rPr>
          <w:sz w:val="28"/>
          <w:szCs w:val="28"/>
          <w:lang w:val="uk-UA"/>
        </w:rPr>
        <w:t>169м</w:t>
      </w:r>
      <w:r w:rsidR="005E4B77">
        <w:rPr>
          <w:sz w:val="28"/>
          <w:szCs w:val="28"/>
          <w:lang w:val="uk-UA"/>
        </w:rPr>
        <w:t>, діаметр 159мм</w:t>
      </w:r>
      <w:r>
        <w:rPr>
          <w:sz w:val="28"/>
          <w:szCs w:val="28"/>
          <w:lang w:val="uk-UA"/>
        </w:rPr>
        <w:t>;</w:t>
      </w:r>
    </w:p>
    <w:p w:rsidR="009B0C96" w:rsidRDefault="009B0C96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вул. Мічурина,2</w:t>
      </w:r>
      <w:r w:rsidR="008408AE">
        <w:rPr>
          <w:sz w:val="28"/>
          <w:szCs w:val="28"/>
          <w:lang w:val="uk-UA"/>
        </w:rPr>
        <w:t xml:space="preserve"> від ТК 3К-21 до ж/б № 34</w:t>
      </w:r>
      <w:r>
        <w:rPr>
          <w:sz w:val="28"/>
          <w:szCs w:val="28"/>
          <w:lang w:val="uk-UA"/>
        </w:rPr>
        <w:t xml:space="preserve"> –</w:t>
      </w:r>
      <w:r w:rsidR="008408AE">
        <w:rPr>
          <w:sz w:val="28"/>
          <w:szCs w:val="28"/>
          <w:lang w:val="uk-UA"/>
        </w:rPr>
        <w:t xml:space="preserve"> 9</w:t>
      </w:r>
      <w:r>
        <w:rPr>
          <w:sz w:val="28"/>
          <w:szCs w:val="28"/>
          <w:lang w:val="uk-UA"/>
        </w:rPr>
        <w:t>0м</w:t>
      </w:r>
      <w:r w:rsidR="005E4B77">
        <w:rPr>
          <w:sz w:val="28"/>
          <w:szCs w:val="28"/>
          <w:lang w:val="uk-UA"/>
        </w:rPr>
        <w:t>, діаметр 89мм</w:t>
      </w:r>
      <w:r>
        <w:rPr>
          <w:sz w:val="28"/>
          <w:szCs w:val="28"/>
          <w:lang w:val="uk-UA"/>
        </w:rPr>
        <w:t>;</w:t>
      </w:r>
    </w:p>
    <w:p w:rsidR="008408AE" w:rsidRDefault="008408AE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 </w:t>
      </w:r>
      <w:proofErr w:type="spellStart"/>
      <w:r>
        <w:rPr>
          <w:sz w:val="28"/>
          <w:szCs w:val="28"/>
          <w:lang w:val="uk-UA"/>
        </w:rPr>
        <w:t>бул</w:t>
      </w:r>
      <w:proofErr w:type="spellEnd"/>
      <w:r>
        <w:rPr>
          <w:sz w:val="28"/>
          <w:szCs w:val="28"/>
          <w:lang w:val="uk-UA"/>
        </w:rPr>
        <w:t>. Незалежності,2 від ТК16-8-5 до ж/б № 2а – 80м</w:t>
      </w:r>
      <w:r w:rsidR="005E4B77">
        <w:rPr>
          <w:sz w:val="28"/>
          <w:szCs w:val="28"/>
          <w:lang w:val="uk-UA"/>
        </w:rPr>
        <w:t>, діаметр 57мм</w:t>
      </w:r>
      <w:r>
        <w:rPr>
          <w:sz w:val="28"/>
          <w:szCs w:val="28"/>
          <w:lang w:val="uk-UA"/>
        </w:rPr>
        <w:t>;</w:t>
      </w:r>
    </w:p>
    <w:p w:rsidR="008408AE" w:rsidRDefault="008408AE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вул. Олімпійська,8/1 від ЦТП  до ТК-31  – 388м</w:t>
      </w:r>
      <w:r w:rsidR="005E4B77">
        <w:rPr>
          <w:sz w:val="28"/>
          <w:szCs w:val="28"/>
          <w:lang w:val="uk-UA"/>
        </w:rPr>
        <w:t>, діаметр 159мм, 108мм, 89мм</w:t>
      </w:r>
      <w:r>
        <w:rPr>
          <w:sz w:val="28"/>
          <w:szCs w:val="28"/>
          <w:lang w:val="uk-UA"/>
        </w:rPr>
        <w:t>;</w:t>
      </w:r>
    </w:p>
    <w:p w:rsidR="008408AE" w:rsidRDefault="008408AE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вул. Київська,302а від ТК -7Ш до ТК -11Ш – 266м</w:t>
      </w:r>
      <w:r w:rsidR="005E4B77">
        <w:rPr>
          <w:sz w:val="28"/>
          <w:szCs w:val="28"/>
          <w:lang w:val="uk-UA"/>
        </w:rPr>
        <w:t>, 159мм</w:t>
      </w:r>
      <w:r>
        <w:rPr>
          <w:sz w:val="28"/>
          <w:szCs w:val="28"/>
          <w:lang w:val="uk-UA"/>
        </w:rPr>
        <w:t>;</w:t>
      </w:r>
    </w:p>
    <w:p w:rsidR="008408AE" w:rsidRDefault="008408AE" w:rsidP="005E4B77">
      <w:pPr>
        <w:pStyle w:val="a4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 вул. І.Гонти,2 від ТК-4 до ТК-5 – 170м</w:t>
      </w:r>
      <w:r w:rsidR="005E4B77">
        <w:rPr>
          <w:sz w:val="28"/>
          <w:szCs w:val="28"/>
          <w:lang w:val="uk-UA"/>
        </w:rPr>
        <w:t>, діаметр 76мм</w:t>
      </w:r>
      <w:r>
        <w:rPr>
          <w:sz w:val="28"/>
          <w:szCs w:val="28"/>
          <w:lang w:val="uk-UA"/>
        </w:rPr>
        <w:t>;</w:t>
      </w:r>
    </w:p>
    <w:p w:rsidR="004A532A" w:rsidRDefault="009F1EF8" w:rsidP="00142BE8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Застосування при заміні</w:t>
      </w:r>
      <w:r w:rsidR="00443EE9" w:rsidRPr="009F1EF8">
        <w:rPr>
          <w:sz w:val="28"/>
          <w:szCs w:val="28"/>
          <w:lang w:val="uk-UA"/>
        </w:rPr>
        <w:t xml:space="preserve"> теплових</w:t>
      </w:r>
      <w:r w:rsidR="00116654" w:rsidRPr="009F1EF8">
        <w:rPr>
          <w:sz w:val="28"/>
          <w:szCs w:val="28"/>
          <w:lang w:val="uk-UA"/>
        </w:rPr>
        <w:t xml:space="preserve"> </w:t>
      </w:r>
      <w:proofErr w:type="spellStart"/>
      <w:r w:rsidR="00116654" w:rsidRPr="009F1EF8">
        <w:rPr>
          <w:sz w:val="28"/>
          <w:szCs w:val="28"/>
          <w:lang w:val="uk-UA"/>
        </w:rPr>
        <w:t>мереж</w:t>
      </w:r>
      <w:r w:rsidR="004A532A">
        <w:rPr>
          <w:sz w:val="28"/>
          <w:szCs w:val="28"/>
          <w:lang w:val="uk-UA"/>
        </w:rPr>
        <w:t>попередньоізольованних</w:t>
      </w:r>
      <w:proofErr w:type="spellEnd"/>
      <w:r w:rsidR="004A532A">
        <w:rPr>
          <w:sz w:val="28"/>
          <w:szCs w:val="28"/>
          <w:lang w:val="uk-UA"/>
        </w:rPr>
        <w:t xml:space="preserve"> труб, заг</w:t>
      </w:r>
      <w:r w:rsidR="004A532A">
        <w:rPr>
          <w:sz w:val="28"/>
          <w:szCs w:val="28"/>
          <w:lang w:val="uk-UA"/>
        </w:rPr>
        <w:t>а</w:t>
      </w:r>
      <w:r w:rsidR="00593383">
        <w:rPr>
          <w:sz w:val="28"/>
          <w:szCs w:val="28"/>
          <w:lang w:val="uk-UA"/>
        </w:rPr>
        <w:t>льною</w:t>
      </w:r>
      <w:r w:rsidR="004A532A">
        <w:rPr>
          <w:sz w:val="28"/>
          <w:szCs w:val="28"/>
          <w:lang w:val="uk-UA"/>
        </w:rPr>
        <w:t xml:space="preserve"> вартістю 4284,83 </w:t>
      </w:r>
      <w:proofErr w:type="spellStart"/>
      <w:r w:rsidR="004A532A">
        <w:rPr>
          <w:sz w:val="28"/>
          <w:szCs w:val="28"/>
          <w:lang w:val="uk-UA"/>
        </w:rPr>
        <w:t>тис.грн</w:t>
      </w:r>
      <w:proofErr w:type="spellEnd"/>
      <w:r w:rsidR="004A532A">
        <w:rPr>
          <w:sz w:val="28"/>
          <w:szCs w:val="28"/>
          <w:lang w:val="uk-UA"/>
        </w:rPr>
        <w:t>. (без ПДВ), дозволяє підвищити надійність та з</w:t>
      </w:r>
      <w:r w:rsidR="004A532A">
        <w:rPr>
          <w:sz w:val="28"/>
          <w:szCs w:val="28"/>
          <w:lang w:val="uk-UA"/>
        </w:rPr>
        <w:t>а</w:t>
      </w:r>
      <w:r w:rsidR="004A532A">
        <w:rPr>
          <w:sz w:val="28"/>
          <w:szCs w:val="28"/>
          <w:lang w:val="uk-UA"/>
        </w:rPr>
        <w:t>безпечити безперебійність теплопостачання, знизити втрати теплової енергії в т</w:t>
      </w:r>
      <w:r w:rsidR="004A532A">
        <w:rPr>
          <w:sz w:val="28"/>
          <w:szCs w:val="28"/>
          <w:lang w:val="uk-UA"/>
        </w:rPr>
        <w:t>е</w:t>
      </w:r>
      <w:r w:rsidR="004A532A">
        <w:rPr>
          <w:sz w:val="28"/>
          <w:szCs w:val="28"/>
          <w:lang w:val="uk-UA"/>
        </w:rPr>
        <w:t xml:space="preserve">плових мережах на 320,47 </w:t>
      </w:r>
      <w:proofErr w:type="spellStart"/>
      <w:r w:rsidR="004A532A">
        <w:rPr>
          <w:sz w:val="28"/>
          <w:szCs w:val="28"/>
          <w:lang w:val="uk-UA"/>
        </w:rPr>
        <w:t>Гкал</w:t>
      </w:r>
      <w:proofErr w:type="spellEnd"/>
      <w:r w:rsidR="004A532A">
        <w:rPr>
          <w:sz w:val="28"/>
          <w:szCs w:val="28"/>
          <w:lang w:val="uk-UA"/>
        </w:rPr>
        <w:t xml:space="preserve"> в рік та економити 50,19 </w:t>
      </w:r>
      <w:proofErr w:type="spellStart"/>
      <w:r w:rsidR="004A532A">
        <w:rPr>
          <w:sz w:val="28"/>
          <w:szCs w:val="28"/>
          <w:lang w:val="uk-UA"/>
        </w:rPr>
        <w:t>т.у.п</w:t>
      </w:r>
      <w:proofErr w:type="spellEnd"/>
      <w:r w:rsidR="004A532A">
        <w:rPr>
          <w:sz w:val="28"/>
          <w:szCs w:val="28"/>
          <w:lang w:val="uk-UA"/>
        </w:rPr>
        <w:t>. в рік.</w:t>
      </w:r>
      <w:r w:rsidR="007C154A">
        <w:rPr>
          <w:sz w:val="28"/>
          <w:szCs w:val="28"/>
          <w:lang w:val="uk-UA"/>
        </w:rPr>
        <w:t xml:space="preserve"> Загальний економічній ефект від заміни теплових мереж – 890,</w:t>
      </w:r>
      <w:r w:rsidR="00D039CC">
        <w:rPr>
          <w:sz w:val="28"/>
          <w:szCs w:val="28"/>
          <w:lang w:val="uk-UA"/>
        </w:rPr>
        <w:t xml:space="preserve">34 </w:t>
      </w:r>
      <w:proofErr w:type="spellStart"/>
      <w:r w:rsidR="00D039CC">
        <w:rPr>
          <w:sz w:val="28"/>
          <w:szCs w:val="28"/>
          <w:lang w:val="uk-UA"/>
        </w:rPr>
        <w:t>тис.грн</w:t>
      </w:r>
      <w:proofErr w:type="spellEnd"/>
      <w:r w:rsidR="007C154A">
        <w:rPr>
          <w:sz w:val="28"/>
          <w:szCs w:val="28"/>
          <w:lang w:val="uk-UA"/>
        </w:rPr>
        <w:t>.</w:t>
      </w:r>
      <w:r w:rsidR="00E97304">
        <w:rPr>
          <w:sz w:val="28"/>
          <w:szCs w:val="28"/>
          <w:lang w:val="uk-UA"/>
        </w:rPr>
        <w:t>(без ПДВ)</w:t>
      </w:r>
      <w:proofErr w:type="spellStart"/>
      <w:r w:rsidR="00E97304">
        <w:rPr>
          <w:sz w:val="28"/>
          <w:szCs w:val="28"/>
          <w:lang w:val="uk-UA"/>
        </w:rPr>
        <w:t>.</w:t>
      </w:r>
      <w:r w:rsidR="00E925B8">
        <w:rPr>
          <w:sz w:val="28"/>
          <w:szCs w:val="28"/>
          <w:lang w:val="uk-UA"/>
        </w:rPr>
        <w:t>Окупність</w:t>
      </w:r>
      <w:proofErr w:type="spellEnd"/>
      <w:r w:rsidR="00E925B8">
        <w:rPr>
          <w:sz w:val="28"/>
          <w:szCs w:val="28"/>
          <w:lang w:val="uk-UA"/>
        </w:rPr>
        <w:t xml:space="preserve"> інвестиційного проекту – 5 років 6 місяців.</w:t>
      </w:r>
    </w:p>
    <w:p w:rsidR="00142BE8" w:rsidRDefault="00142BE8" w:rsidP="00142BE8">
      <w:pPr>
        <w:pStyle w:val="a4"/>
        <w:spacing w:after="0"/>
        <w:ind w:firstLine="567"/>
        <w:jc w:val="both"/>
        <w:rPr>
          <w:sz w:val="28"/>
          <w:szCs w:val="28"/>
          <w:lang w:val="uk-UA"/>
        </w:rPr>
      </w:pPr>
    </w:p>
    <w:p w:rsidR="004A532A" w:rsidRDefault="004A532A" w:rsidP="009F1EF8">
      <w:pPr>
        <w:pStyle w:val="a4"/>
        <w:ind w:firstLine="567"/>
        <w:jc w:val="both"/>
        <w:rPr>
          <w:sz w:val="28"/>
          <w:szCs w:val="28"/>
          <w:lang w:val="uk-UA"/>
        </w:rPr>
      </w:pPr>
      <w:r w:rsidRPr="0006184D">
        <w:rPr>
          <w:b/>
          <w:sz w:val="36"/>
          <w:szCs w:val="36"/>
          <w:lang w:val="uk-UA"/>
        </w:rPr>
        <w:t>4.</w:t>
      </w:r>
      <w:r w:rsidR="007C154A">
        <w:rPr>
          <w:sz w:val="28"/>
          <w:szCs w:val="28"/>
          <w:lang w:val="uk-UA"/>
        </w:rPr>
        <w:t>Для забезпечення безперебійної р</w:t>
      </w:r>
      <w:r w:rsidR="00E925B8">
        <w:rPr>
          <w:sz w:val="28"/>
          <w:szCs w:val="28"/>
          <w:lang w:val="uk-UA"/>
        </w:rPr>
        <w:t>оботи оргтехніки в відділі збуту</w:t>
      </w:r>
      <w:r w:rsidR="007C154A">
        <w:rPr>
          <w:sz w:val="28"/>
          <w:szCs w:val="28"/>
          <w:lang w:val="uk-UA"/>
        </w:rPr>
        <w:t xml:space="preserve"> план</w:t>
      </w:r>
      <w:r w:rsidR="007C154A">
        <w:rPr>
          <w:sz w:val="28"/>
          <w:szCs w:val="28"/>
          <w:lang w:val="uk-UA"/>
        </w:rPr>
        <w:t>у</w:t>
      </w:r>
      <w:r w:rsidR="007C154A">
        <w:rPr>
          <w:sz w:val="28"/>
          <w:szCs w:val="28"/>
          <w:lang w:val="uk-UA"/>
        </w:rPr>
        <w:t>ється придба</w:t>
      </w:r>
      <w:r w:rsidR="0006184D">
        <w:rPr>
          <w:sz w:val="28"/>
          <w:szCs w:val="28"/>
          <w:lang w:val="uk-UA"/>
        </w:rPr>
        <w:t>ти комплект матеріалів</w:t>
      </w:r>
      <w:r w:rsidR="007C154A">
        <w:rPr>
          <w:sz w:val="28"/>
          <w:szCs w:val="28"/>
          <w:lang w:val="uk-UA"/>
        </w:rPr>
        <w:t xml:space="preserve">: карту пам’яті та акумуляторні батареї для безперебійного блоку живлення. </w:t>
      </w:r>
    </w:p>
    <w:p w:rsidR="00142BE8" w:rsidRDefault="00142BE8" w:rsidP="009F1EF8">
      <w:pPr>
        <w:pStyle w:val="a4"/>
        <w:ind w:firstLine="567"/>
        <w:jc w:val="both"/>
        <w:rPr>
          <w:sz w:val="28"/>
          <w:szCs w:val="28"/>
          <w:lang w:val="uk-UA"/>
        </w:rPr>
      </w:pPr>
    </w:p>
    <w:p w:rsidR="00443EE9" w:rsidRPr="00443EE9" w:rsidRDefault="00443EE9" w:rsidP="00443EE9">
      <w:pPr>
        <w:pStyle w:val="a3"/>
        <w:ind w:firstLine="567"/>
        <w:jc w:val="left"/>
        <w:rPr>
          <w:szCs w:val="28"/>
        </w:rPr>
      </w:pPr>
      <w:r w:rsidRPr="00443EE9">
        <w:rPr>
          <w:szCs w:val="28"/>
        </w:rPr>
        <w:t>Загальний економічний ефект від впровадження заходів інвестиційної пр</w:t>
      </w:r>
      <w:r w:rsidRPr="00443EE9">
        <w:rPr>
          <w:szCs w:val="28"/>
        </w:rPr>
        <w:t>о</w:t>
      </w:r>
      <w:r w:rsidRPr="00443EE9">
        <w:rPr>
          <w:szCs w:val="28"/>
        </w:rPr>
        <w:t>грам</w:t>
      </w:r>
      <w:r w:rsidR="007C154A">
        <w:rPr>
          <w:szCs w:val="28"/>
        </w:rPr>
        <w:t>и підприємства в рік становить 1199,</w:t>
      </w:r>
      <w:r w:rsidR="008574D0">
        <w:rPr>
          <w:szCs w:val="28"/>
        </w:rPr>
        <w:t>0</w:t>
      </w:r>
      <w:r w:rsidR="007C154A">
        <w:rPr>
          <w:szCs w:val="28"/>
        </w:rPr>
        <w:t>1</w:t>
      </w:r>
      <w:r w:rsidR="00D039CC">
        <w:rPr>
          <w:szCs w:val="28"/>
        </w:rPr>
        <w:t xml:space="preserve"> тис. грн</w:t>
      </w:r>
      <w:r w:rsidR="00E97304" w:rsidRPr="00443EE9">
        <w:rPr>
          <w:szCs w:val="28"/>
        </w:rPr>
        <w:t>.</w:t>
      </w:r>
      <w:r w:rsidR="00E97304">
        <w:rPr>
          <w:szCs w:val="28"/>
        </w:rPr>
        <w:t xml:space="preserve"> (без ПДВ) </w:t>
      </w:r>
      <w:r w:rsidR="00D039CC">
        <w:rPr>
          <w:szCs w:val="28"/>
        </w:rPr>
        <w:t>в</w:t>
      </w:r>
      <w:r w:rsidRPr="00443EE9">
        <w:rPr>
          <w:szCs w:val="28"/>
        </w:rPr>
        <w:t xml:space="preserve"> рік.</w:t>
      </w:r>
    </w:p>
    <w:p w:rsidR="00443EE9" w:rsidRPr="00443EE9" w:rsidRDefault="00443EE9" w:rsidP="00D039CC">
      <w:pPr>
        <w:pStyle w:val="a3"/>
        <w:ind w:firstLine="567"/>
        <w:jc w:val="left"/>
        <w:rPr>
          <w:szCs w:val="28"/>
        </w:rPr>
      </w:pPr>
      <w:r w:rsidRPr="00443EE9">
        <w:rPr>
          <w:szCs w:val="28"/>
        </w:rPr>
        <w:t>Економія пал</w:t>
      </w:r>
      <w:r w:rsidR="007C154A">
        <w:rPr>
          <w:szCs w:val="28"/>
        </w:rPr>
        <w:t>ивно-енергетичних ресурсів – 60,07</w:t>
      </w:r>
      <w:r w:rsidRPr="00443EE9">
        <w:rPr>
          <w:szCs w:val="28"/>
        </w:rPr>
        <w:t xml:space="preserve"> т </w:t>
      </w:r>
      <w:proofErr w:type="spellStart"/>
      <w:r w:rsidRPr="00443EE9">
        <w:rPr>
          <w:szCs w:val="28"/>
        </w:rPr>
        <w:t>у.п</w:t>
      </w:r>
      <w:proofErr w:type="spellEnd"/>
      <w:r w:rsidRPr="00443EE9">
        <w:rPr>
          <w:szCs w:val="28"/>
        </w:rPr>
        <w:t xml:space="preserve">, </w:t>
      </w:r>
      <w:r w:rsidR="007C154A" w:rsidRPr="00443EE9">
        <w:rPr>
          <w:szCs w:val="28"/>
        </w:rPr>
        <w:t>(</w:t>
      </w:r>
      <w:r w:rsidR="007C154A">
        <w:rPr>
          <w:szCs w:val="28"/>
        </w:rPr>
        <w:t>або 51,3</w:t>
      </w:r>
      <w:r w:rsidR="007C154A" w:rsidRPr="00443EE9">
        <w:rPr>
          <w:szCs w:val="28"/>
        </w:rPr>
        <w:t xml:space="preserve"> тис. м</w:t>
      </w:r>
      <w:r w:rsidR="007C154A" w:rsidRPr="00443EE9">
        <w:rPr>
          <w:szCs w:val="28"/>
          <w:vertAlign w:val="superscript"/>
        </w:rPr>
        <w:t>3</w:t>
      </w:r>
      <w:r w:rsidR="00D039CC">
        <w:rPr>
          <w:szCs w:val="28"/>
        </w:rPr>
        <w:t>природного газу</w:t>
      </w:r>
      <w:r w:rsidR="007C154A">
        <w:rPr>
          <w:szCs w:val="28"/>
        </w:rPr>
        <w:t xml:space="preserve"> в рік</w:t>
      </w:r>
      <w:r w:rsidR="00D039CC">
        <w:rPr>
          <w:szCs w:val="28"/>
        </w:rPr>
        <w:t>)</w:t>
      </w:r>
    </w:p>
    <w:p w:rsidR="00E06194" w:rsidRDefault="00E06194" w:rsidP="008D0822">
      <w:pPr>
        <w:pStyle w:val="a3"/>
        <w:ind w:firstLine="567"/>
        <w:jc w:val="both"/>
      </w:pPr>
    </w:p>
    <w:p w:rsidR="00142BE8" w:rsidRDefault="00142BE8" w:rsidP="008D0822">
      <w:pPr>
        <w:pStyle w:val="a3"/>
        <w:ind w:firstLine="567"/>
        <w:jc w:val="both"/>
      </w:pPr>
    </w:p>
    <w:p w:rsidR="0018490C" w:rsidRDefault="0018490C" w:rsidP="0018490C">
      <w:pPr>
        <w:ind w:firstLine="540"/>
        <w:jc w:val="both"/>
        <w:rPr>
          <w:sz w:val="28"/>
          <w:lang w:val="uk-UA"/>
        </w:rPr>
      </w:pPr>
      <w:r w:rsidRPr="00EC6AB8">
        <w:rPr>
          <w:sz w:val="28"/>
          <w:szCs w:val="28"/>
          <w:lang w:val="uk-UA"/>
        </w:rPr>
        <w:t xml:space="preserve">Враховуючи вищенаведене, </w:t>
      </w:r>
      <w:proofErr w:type="spellStart"/>
      <w:r w:rsidRPr="00EC6AB8">
        <w:rPr>
          <w:sz w:val="28"/>
          <w:szCs w:val="28"/>
          <w:lang w:val="uk-UA"/>
        </w:rPr>
        <w:t>КП</w:t>
      </w:r>
      <w:proofErr w:type="spellEnd"/>
      <w:r w:rsidRPr="00EC6AB8">
        <w:rPr>
          <w:sz w:val="28"/>
          <w:szCs w:val="28"/>
          <w:lang w:val="uk-UA"/>
        </w:rPr>
        <w:t xml:space="preserve"> </w:t>
      </w:r>
      <w:proofErr w:type="spellStart"/>
      <w:r w:rsidRPr="00EC6AB8">
        <w:rPr>
          <w:sz w:val="28"/>
          <w:szCs w:val="28"/>
          <w:lang w:val="uk-UA"/>
        </w:rPr>
        <w:t>„Бровар</w:t>
      </w:r>
      <w:r w:rsidR="0006184D">
        <w:rPr>
          <w:sz w:val="28"/>
          <w:szCs w:val="28"/>
          <w:lang w:val="uk-UA"/>
        </w:rPr>
        <w:t>итепловодоенергія”</w:t>
      </w:r>
      <w:proofErr w:type="spellEnd"/>
      <w:r w:rsidR="0006184D">
        <w:rPr>
          <w:sz w:val="28"/>
          <w:szCs w:val="28"/>
          <w:lang w:val="uk-UA"/>
        </w:rPr>
        <w:t xml:space="preserve"> просить Вас схвалити </w:t>
      </w:r>
      <w:r w:rsidR="00A4662D">
        <w:rPr>
          <w:sz w:val="28"/>
          <w:szCs w:val="28"/>
          <w:lang w:val="uk-UA"/>
        </w:rPr>
        <w:t xml:space="preserve"> дане рішення.</w:t>
      </w:r>
    </w:p>
    <w:p w:rsidR="0000113A" w:rsidRPr="00E72075" w:rsidRDefault="0000113A" w:rsidP="002B03D7">
      <w:pPr>
        <w:rPr>
          <w:sz w:val="28"/>
          <w:szCs w:val="28"/>
          <w:lang w:val="uk-UA"/>
        </w:rPr>
      </w:pPr>
    </w:p>
    <w:p w:rsidR="0000113A" w:rsidRDefault="0000113A" w:rsidP="002B03D7">
      <w:pPr>
        <w:rPr>
          <w:sz w:val="28"/>
          <w:szCs w:val="28"/>
          <w:lang w:val="uk-UA"/>
        </w:rPr>
      </w:pPr>
    </w:p>
    <w:p w:rsidR="00BB1C3E" w:rsidRDefault="00BB1C3E" w:rsidP="002B03D7">
      <w:pPr>
        <w:rPr>
          <w:sz w:val="28"/>
          <w:szCs w:val="28"/>
          <w:lang w:val="uk-UA"/>
        </w:rPr>
      </w:pPr>
    </w:p>
    <w:p w:rsidR="00BB1C3E" w:rsidRDefault="00BB1C3E" w:rsidP="002B03D7">
      <w:pPr>
        <w:rPr>
          <w:sz w:val="28"/>
          <w:szCs w:val="28"/>
          <w:lang w:val="uk-UA"/>
        </w:rPr>
      </w:pPr>
    </w:p>
    <w:p w:rsidR="00BB1C3E" w:rsidRDefault="00BB1C3E" w:rsidP="002B03D7">
      <w:pPr>
        <w:rPr>
          <w:sz w:val="28"/>
          <w:szCs w:val="28"/>
          <w:lang w:val="uk-UA"/>
        </w:rPr>
      </w:pPr>
    </w:p>
    <w:p w:rsidR="00BB1C3E" w:rsidRPr="00E72075" w:rsidRDefault="00BB1C3E" w:rsidP="002B03D7">
      <w:pPr>
        <w:rPr>
          <w:sz w:val="28"/>
          <w:szCs w:val="28"/>
          <w:lang w:val="uk-UA"/>
        </w:rPr>
      </w:pPr>
    </w:p>
    <w:p w:rsidR="009514A0" w:rsidRPr="00E72075" w:rsidRDefault="009514A0" w:rsidP="002B03D7">
      <w:pPr>
        <w:rPr>
          <w:b/>
          <w:i/>
          <w:sz w:val="28"/>
          <w:szCs w:val="28"/>
          <w:lang w:val="uk-UA"/>
        </w:rPr>
      </w:pPr>
      <w:r w:rsidRPr="00E72075">
        <w:rPr>
          <w:b/>
          <w:i/>
          <w:sz w:val="28"/>
          <w:szCs w:val="28"/>
          <w:lang w:val="uk-UA"/>
        </w:rPr>
        <w:t>З повагою ,</w:t>
      </w:r>
    </w:p>
    <w:p w:rsidR="00FA0EA9" w:rsidRPr="00E72075" w:rsidRDefault="00D877A1">
      <w:pPr>
        <w:rPr>
          <w:sz w:val="28"/>
          <w:szCs w:val="28"/>
          <w:lang w:val="uk-UA"/>
        </w:rPr>
      </w:pPr>
      <w:r w:rsidRPr="00E72075">
        <w:rPr>
          <w:sz w:val="28"/>
          <w:szCs w:val="28"/>
          <w:lang w:val="uk-UA"/>
        </w:rPr>
        <w:t>Директ</w:t>
      </w:r>
      <w:r w:rsidR="00FF4889" w:rsidRPr="00E72075">
        <w:rPr>
          <w:sz w:val="28"/>
          <w:szCs w:val="28"/>
          <w:lang w:val="uk-UA"/>
        </w:rPr>
        <w:t>о</w:t>
      </w:r>
      <w:r w:rsidRPr="00E72075">
        <w:rPr>
          <w:sz w:val="28"/>
          <w:szCs w:val="28"/>
          <w:lang w:val="uk-UA"/>
        </w:rPr>
        <w:t>р</w:t>
      </w:r>
      <w:r w:rsidR="001F54CA">
        <w:rPr>
          <w:sz w:val="28"/>
          <w:szCs w:val="28"/>
          <w:lang w:val="uk-UA"/>
        </w:rPr>
        <w:t xml:space="preserve">                                                                                   </w:t>
      </w:r>
      <w:r w:rsidR="00D039CC">
        <w:rPr>
          <w:sz w:val="28"/>
          <w:szCs w:val="28"/>
          <w:lang w:val="uk-UA"/>
        </w:rPr>
        <w:t xml:space="preserve">О.В. </w:t>
      </w:r>
      <w:proofErr w:type="spellStart"/>
      <w:r w:rsidR="00D039CC">
        <w:rPr>
          <w:sz w:val="28"/>
          <w:szCs w:val="28"/>
          <w:lang w:val="uk-UA"/>
        </w:rPr>
        <w:t>Краснощок</w:t>
      </w:r>
      <w:proofErr w:type="spellEnd"/>
    </w:p>
    <w:p w:rsidR="006D18A6" w:rsidRPr="00E72075" w:rsidRDefault="006D18A6">
      <w:pPr>
        <w:rPr>
          <w:sz w:val="28"/>
          <w:szCs w:val="28"/>
          <w:lang w:val="uk-UA"/>
        </w:rPr>
      </w:pPr>
    </w:p>
    <w:p w:rsidR="00B730EB" w:rsidRPr="00E72075" w:rsidRDefault="00B730EB">
      <w:pPr>
        <w:rPr>
          <w:sz w:val="28"/>
          <w:szCs w:val="28"/>
          <w:lang w:val="uk-UA"/>
        </w:rPr>
      </w:pPr>
    </w:p>
    <w:p w:rsidR="00057F5F" w:rsidRDefault="00057F5F" w:rsidP="00B730EB">
      <w:pPr>
        <w:jc w:val="both"/>
        <w:rPr>
          <w:sz w:val="26"/>
          <w:szCs w:val="26"/>
          <w:lang w:val="uk-UA"/>
        </w:rPr>
      </w:pPr>
    </w:p>
    <w:sectPr w:rsidR="00057F5F" w:rsidSect="008421F1">
      <w:pgSz w:w="11906" w:h="16838"/>
      <w:pgMar w:top="624" w:right="680" w:bottom="624" w:left="130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B498F"/>
    <w:multiLevelType w:val="hybridMultilevel"/>
    <w:tmpl w:val="7584A448"/>
    <w:lvl w:ilvl="0" w:tplc="B69AC53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BB93599"/>
    <w:multiLevelType w:val="hybridMultilevel"/>
    <w:tmpl w:val="7BF4B156"/>
    <w:lvl w:ilvl="0" w:tplc="5A4CAB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CEA3D71"/>
    <w:multiLevelType w:val="hybridMultilevel"/>
    <w:tmpl w:val="B35C8172"/>
    <w:lvl w:ilvl="0" w:tplc="9D80B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0F656C4"/>
    <w:multiLevelType w:val="hybridMultilevel"/>
    <w:tmpl w:val="12523B34"/>
    <w:lvl w:ilvl="0" w:tplc="C330C576">
      <w:start w:val="1"/>
      <w:numFmt w:val="decimal"/>
      <w:lvlText w:val="%1."/>
      <w:lvlJc w:val="left"/>
      <w:pPr>
        <w:ind w:left="1160" w:hanging="45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7CD4061"/>
    <w:multiLevelType w:val="hybridMultilevel"/>
    <w:tmpl w:val="43E65B92"/>
    <w:lvl w:ilvl="0" w:tplc="F93AE6A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702C2875"/>
    <w:multiLevelType w:val="hybridMultilevel"/>
    <w:tmpl w:val="4EB2884A"/>
    <w:lvl w:ilvl="0" w:tplc="D714ACB0">
      <w:numFmt w:val="bullet"/>
      <w:lvlText w:val="-"/>
      <w:lvlJc w:val="left"/>
      <w:pPr>
        <w:tabs>
          <w:tab w:val="num" w:pos="1886"/>
        </w:tabs>
        <w:ind w:left="1886" w:hanging="103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6">
    <w:nsid w:val="76817ACE"/>
    <w:multiLevelType w:val="hybridMultilevel"/>
    <w:tmpl w:val="99503008"/>
    <w:lvl w:ilvl="0" w:tplc="79CE4FDC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79CE4FDC">
      <w:start w:val="1"/>
      <w:numFmt w:val="bullet"/>
      <w:lvlText w:val="-"/>
      <w:lvlJc w:val="left"/>
      <w:pPr>
        <w:ind w:left="214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embedSystemFonts/>
  <w:proofState w:spelling="clean" w:grammar="clean"/>
  <w:stylePaneFormatFilter w:val="3F01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1E798B"/>
    <w:rsid w:val="0000113A"/>
    <w:rsid w:val="00046C37"/>
    <w:rsid w:val="00057F5F"/>
    <w:rsid w:val="0006184D"/>
    <w:rsid w:val="00075809"/>
    <w:rsid w:val="00076D6A"/>
    <w:rsid w:val="000850B5"/>
    <w:rsid w:val="000A45BD"/>
    <w:rsid w:val="000B0111"/>
    <w:rsid w:val="000B041B"/>
    <w:rsid w:val="000C2D43"/>
    <w:rsid w:val="001062E6"/>
    <w:rsid w:val="00116654"/>
    <w:rsid w:val="00133890"/>
    <w:rsid w:val="00137951"/>
    <w:rsid w:val="00142BE8"/>
    <w:rsid w:val="00165B53"/>
    <w:rsid w:val="00182F4C"/>
    <w:rsid w:val="0018490C"/>
    <w:rsid w:val="001C50F6"/>
    <w:rsid w:val="001D1248"/>
    <w:rsid w:val="001D4635"/>
    <w:rsid w:val="001D4D07"/>
    <w:rsid w:val="001E43A5"/>
    <w:rsid w:val="001E798B"/>
    <w:rsid w:val="001F54CA"/>
    <w:rsid w:val="0020153A"/>
    <w:rsid w:val="00211A69"/>
    <w:rsid w:val="00223A19"/>
    <w:rsid w:val="00233F60"/>
    <w:rsid w:val="00237E0C"/>
    <w:rsid w:val="00254DE6"/>
    <w:rsid w:val="002721A6"/>
    <w:rsid w:val="00276C63"/>
    <w:rsid w:val="002A22D6"/>
    <w:rsid w:val="002B03D7"/>
    <w:rsid w:val="002C2E2F"/>
    <w:rsid w:val="002E6640"/>
    <w:rsid w:val="0030097D"/>
    <w:rsid w:val="003064C5"/>
    <w:rsid w:val="00314302"/>
    <w:rsid w:val="0031452D"/>
    <w:rsid w:val="00332E50"/>
    <w:rsid w:val="0035253D"/>
    <w:rsid w:val="00360563"/>
    <w:rsid w:val="00381B21"/>
    <w:rsid w:val="003874D3"/>
    <w:rsid w:val="003A301F"/>
    <w:rsid w:val="003A5971"/>
    <w:rsid w:val="003A5A52"/>
    <w:rsid w:val="003A7935"/>
    <w:rsid w:val="003A7D7B"/>
    <w:rsid w:val="003C4F30"/>
    <w:rsid w:val="003D4131"/>
    <w:rsid w:val="003E1172"/>
    <w:rsid w:val="003E23AD"/>
    <w:rsid w:val="00405111"/>
    <w:rsid w:val="00415AC9"/>
    <w:rsid w:val="00417BA0"/>
    <w:rsid w:val="00443EE9"/>
    <w:rsid w:val="00453DD6"/>
    <w:rsid w:val="0045548B"/>
    <w:rsid w:val="0046575B"/>
    <w:rsid w:val="0048143B"/>
    <w:rsid w:val="004A0543"/>
    <w:rsid w:val="004A532A"/>
    <w:rsid w:val="0050184D"/>
    <w:rsid w:val="00504225"/>
    <w:rsid w:val="005256C9"/>
    <w:rsid w:val="005337F9"/>
    <w:rsid w:val="00543C9E"/>
    <w:rsid w:val="00553C6C"/>
    <w:rsid w:val="00580C85"/>
    <w:rsid w:val="00593383"/>
    <w:rsid w:val="00595AE8"/>
    <w:rsid w:val="00597C48"/>
    <w:rsid w:val="00597EFC"/>
    <w:rsid w:val="005A219F"/>
    <w:rsid w:val="005A53CC"/>
    <w:rsid w:val="005A6D13"/>
    <w:rsid w:val="005B637E"/>
    <w:rsid w:val="005B6F06"/>
    <w:rsid w:val="005D6665"/>
    <w:rsid w:val="005E0B17"/>
    <w:rsid w:val="005E4B77"/>
    <w:rsid w:val="005F7BDB"/>
    <w:rsid w:val="00601154"/>
    <w:rsid w:val="0060639C"/>
    <w:rsid w:val="006314D8"/>
    <w:rsid w:val="0065281C"/>
    <w:rsid w:val="00664FB1"/>
    <w:rsid w:val="006652DA"/>
    <w:rsid w:val="006957D8"/>
    <w:rsid w:val="006A07CA"/>
    <w:rsid w:val="006A082C"/>
    <w:rsid w:val="006C0212"/>
    <w:rsid w:val="006D13DA"/>
    <w:rsid w:val="006D18A6"/>
    <w:rsid w:val="006D4F74"/>
    <w:rsid w:val="00716D4C"/>
    <w:rsid w:val="00722957"/>
    <w:rsid w:val="0074110A"/>
    <w:rsid w:val="0074331E"/>
    <w:rsid w:val="0077755D"/>
    <w:rsid w:val="00780911"/>
    <w:rsid w:val="00784129"/>
    <w:rsid w:val="007850FF"/>
    <w:rsid w:val="007956CE"/>
    <w:rsid w:val="0079577E"/>
    <w:rsid w:val="007C154A"/>
    <w:rsid w:val="007C716C"/>
    <w:rsid w:val="007D310F"/>
    <w:rsid w:val="008133B0"/>
    <w:rsid w:val="00813980"/>
    <w:rsid w:val="00814EBB"/>
    <w:rsid w:val="00817DF8"/>
    <w:rsid w:val="00833159"/>
    <w:rsid w:val="00833B5E"/>
    <w:rsid w:val="008408AE"/>
    <w:rsid w:val="008421F1"/>
    <w:rsid w:val="008553F5"/>
    <w:rsid w:val="008574D0"/>
    <w:rsid w:val="00862B35"/>
    <w:rsid w:val="00873CF3"/>
    <w:rsid w:val="00873FD0"/>
    <w:rsid w:val="0088070E"/>
    <w:rsid w:val="00883B6D"/>
    <w:rsid w:val="00885360"/>
    <w:rsid w:val="008876AE"/>
    <w:rsid w:val="00891A5C"/>
    <w:rsid w:val="008A2202"/>
    <w:rsid w:val="008A43E4"/>
    <w:rsid w:val="008C05EF"/>
    <w:rsid w:val="008D0822"/>
    <w:rsid w:val="008E7AFC"/>
    <w:rsid w:val="008F5CBD"/>
    <w:rsid w:val="00917DA3"/>
    <w:rsid w:val="009278F4"/>
    <w:rsid w:val="009514A0"/>
    <w:rsid w:val="00980F06"/>
    <w:rsid w:val="0098298A"/>
    <w:rsid w:val="009921AC"/>
    <w:rsid w:val="009A119B"/>
    <w:rsid w:val="009B0C96"/>
    <w:rsid w:val="009B4D9B"/>
    <w:rsid w:val="009D5683"/>
    <w:rsid w:val="009F0F4F"/>
    <w:rsid w:val="009F18B6"/>
    <w:rsid w:val="009F1EF8"/>
    <w:rsid w:val="00A31BFD"/>
    <w:rsid w:val="00A4662D"/>
    <w:rsid w:val="00A72903"/>
    <w:rsid w:val="00A72F49"/>
    <w:rsid w:val="00AA1691"/>
    <w:rsid w:val="00AA43D7"/>
    <w:rsid w:val="00AB4903"/>
    <w:rsid w:val="00AC0630"/>
    <w:rsid w:val="00AC16DC"/>
    <w:rsid w:val="00AC170B"/>
    <w:rsid w:val="00AE0842"/>
    <w:rsid w:val="00AE7D41"/>
    <w:rsid w:val="00B1432F"/>
    <w:rsid w:val="00B160BD"/>
    <w:rsid w:val="00B24757"/>
    <w:rsid w:val="00B544C1"/>
    <w:rsid w:val="00B62867"/>
    <w:rsid w:val="00B6349C"/>
    <w:rsid w:val="00B64E17"/>
    <w:rsid w:val="00B6617B"/>
    <w:rsid w:val="00B730EB"/>
    <w:rsid w:val="00B756EC"/>
    <w:rsid w:val="00B7775A"/>
    <w:rsid w:val="00BA4FBE"/>
    <w:rsid w:val="00BB1C3E"/>
    <w:rsid w:val="00BD39D2"/>
    <w:rsid w:val="00BF028D"/>
    <w:rsid w:val="00BF1866"/>
    <w:rsid w:val="00C263D2"/>
    <w:rsid w:val="00C66C34"/>
    <w:rsid w:val="00C80A20"/>
    <w:rsid w:val="00C977A0"/>
    <w:rsid w:val="00C97899"/>
    <w:rsid w:val="00CC17A4"/>
    <w:rsid w:val="00CD21B5"/>
    <w:rsid w:val="00CD3110"/>
    <w:rsid w:val="00CE5A7A"/>
    <w:rsid w:val="00D039CC"/>
    <w:rsid w:val="00D13782"/>
    <w:rsid w:val="00D154C1"/>
    <w:rsid w:val="00D26336"/>
    <w:rsid w:val="00D3596A"/>
    <w:rsid w:val="00D36AEA"/>
    <w:rsid w:val="00D417E8"/>
    <w:rsid w:val="00D60468"/>
    <w:rsid w:val="00D82516"/>
    <w:rsid w:val="00D877A1"/>
    <w:rsid w:val="00D87EC3"/>
    <w:rsid w:val="00DA1C5D"/>
    <w:rsid w:val="00DA6769"/>
    <w:rsid w:val="00DB555F"/>
    <w:rsid w:val="00DC53DD"/>
    <w:rsid w:val="00E00296"/>
    <w:rsid w:val="00E06194"/>
    <w:rsid w:val="00E10CB1"/>
    <w:rsid w:val="00E21ECA"/>
    <w:rsid w:val="00E50B4D"/>
    <w:rsid w:val="00E65BDC"/>
    <w:rsid w:val="00E72075"/>
    <w:rsid w:val="00E84843"/>
    <w:rsid w:val="00E903F2"/>
    <w:rsid w:val="00E925B8"/>
    <w:rsid w:val="00E96CDB"/>
    <w:rsid w:val="00E97304"/>
    <w:rsid w:val="00EB27C9"/>
    <w:rsid w:val="00EB2D52"/>
    <w:rsid w:val="00EC448D"/>
    <w:rsid w:val="00ED2905"/>
    <w:rsid w:val="00F04EB3"/>
    <w:rsid w:val="00F3094F"/>
    <w:rsid w:val="00F31537"/>
    <w:rsid w:val="00F32AA9"/>
    <w:rsid w:val="00F336DC"/>
    <w:rsid w:val="00F451A0"/>
    <w:rsid w:val="00F513E1"/>
    <w:rsid w:val="00F53A86"/>
    <w:rsid w:val="00F5526D"/>
    <w:rsid w:val="00F646BD"/>
    <w:rsid w:val="00F70B58"/>
    <w:rsid w:val="00F755EE"/>
    <w:rsid w:val="00FA0EA9"/>
    <w:rsid w:val="00FA44B7"/>
    <w:rsid w:val="00FA793F"/>
    <w:rsid w:val="00FE6D21"/>
    <w:rsid w:val="00FE7C92"/>
    <w:rsid w:val="00FF03F3"/>
    <w:rsid w:val="00FF4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172"/>
  </w:style>
  <w:style w:type="paragraph" w:styleId="1">
    <w:name w:val="heading 1"/>
    <w:basedOn w:val="a"/>
    <w:next w:val="a"/>
    <w:qFormat/>
    <w:rsid w:val="003E1172"/>
    <w:pPr>
      <w:keepNext/>
      <w:ind w:firstLine="851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E1172"/>
    <w:pPr>
      <w:ind w:firstLine="851"/>
      <w:jc w:val="center"/>
    </w:pPr>
    <w:rPr>
      <w:sz w:val="28"/>
      <w:lang w:val="uk-UA"/>
    </w:rPr>
  </w:style>
  <w:style w:type="paragraph" w:styleId="2">
    <w:name w:val="Body Text Indent 2"/>
    <w:basedOn w:val="a"/>
    <w:rsid w:val="003E1172"/>
    <w:pPr>
      <w:ind w:firstLine="851"/>
      <w:jc w:val="both"/>
    </w:pPr>
    <w:rPr>
      <w:sz w:val="28"/>
      <w:lang w:val="uk-UA"/>
    </w:rPr>
  </w:style>
  <w:style w:type="paragraph" w:styleId="a4">
    <w:name w:val="Body Text"/>
    <w:basedOn w:val="a"/>
    <w:rsid w:val="00AC0630"/>
    <w:pPr>
      <w:spacing w:after="120"/>
    </w:pPr>
  </w:style>
  <w:style w:type="paragraph" w:customStyle="1" w:styleId="a5">
    <w:name w:val="Знак Знак Знак Знак Знак"/>
    <w:basedOn w:val="a"/>
    <w:rsid w:val="00F755EE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List Paragraph"/>
    <w:basedOn w:val="a"/>
    <w:uiPriority w:val="34"/>
    <w:qFormat/>
    <w:rsid w:val="008A2202"/>
    <w:pPr>
      <w:suppressAutoHyphens/>
      <w:ind w:left="720"/>
      <w:contextualSpacing/>
      <w:jc w:val="both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Броваритепломережа</Company>
  <LinksUpToDate>false</LinksUpToDate>
  <CharactersWithSpaces>4712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РТО</dc:creator>
  <cp:keywords/>
  <cp:lastModifiedBy>Пользователь Windows</cp:lastModifiedBy>
  <cp:revision>3</cp:revision>
  <cp:lastPrinted>2019-12-12T12:39:00Z</cp:lastPrinted>
  <dcterms:created xsi:type="dcterms:W3CDTF">2019-12-13T07:28:00Z</dcterms:created>
  <dcterms:modified xsi:type="dcterms:W3CDTF">2019-12-13T07:41:00Z</dcterms:modified>
</cp:coreProperties>
</file>