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91" w:type="dxa"/>
        <w:tblLook w:val="04A0"/>
      </w:tblPr>
      <w:tblGrid>
        <w:gridCol w:w="392"/>
        <w:gridCol w:w="2386"/>
        <w:gridCol w:w="195"/>
        <w:gridCol w:w="2664"/>
        <w:gridCol w:w="708"/>
        <w:gridCol w:w="346"/>
        <w:gridCol w:w="1707"/>
        <w:gridCol w:w="1693"/>
      </w:tblGrid>
      <w:tr w:rsidR="003265F7" w:rsidRPr="00E240A3" w:rsidTr="0040409B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32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Додаток №</w:t>
            </w:r>
            <w:r w:rsidR="00D8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5F7" w:rsidRDefault="003265F7" w:rsidP="00326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3265F7" w:rsidRDefault="003265F7" w:rsidP="003265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роварської міської ради </w:t>
            </w:r>
          </w:p>
          <w:p w:rsidR="003265F7" w:rsidRDefault="003265F7" w:rsidP="00142C15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Київськоїобласті </w:t>
            </w:r>
            <w:r w:rsidR="0014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C15" w:rsidRPr="00E240A3" w:rsidRDefault="00142C15" w:rsidP="0014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15">
              <w:rPr>
                <w:rFonts w:ascii="Times New Roman" w:hAnsi="Times New Roman" w:cs="Times New Roman"/>
                <w:sz w:val="24"/>
                <w:szCs w:val="24"/>
              </w:rPr>
              <w:t>від 28.05.2019 р.№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5F7" w:rsidRPr="00E240A3" w:rsidTr="0040409B"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F7" w:rsidRPr="00E240A3" w:rsidTr="0040409B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851" w:rsidRDefault="003265F7" w:rsidP="00CA385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розміщення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єктів торгівлі,сезонних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єктів розваг натериторії скверу «Юність» </w:t>
            </w:r>
          </w:p>
          <w:p w:rsidR="003265F7" w:rsidRPr="00E240A3" w:rsidRDefault="003265F7" w:rsidP="00CA3851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40409B">
        <w:tc>
          <w:tcPr>
            <w:tcW w:w="669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0A3" w:rsidRPr="00E240A3" w:rsidRDefault="0040409B" w:rsidP="00E2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036060" cy="7391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квер Юність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08" cy="739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40409B">
        <w:tc>
          <w:tcPr>
            <w:tcW w:w="66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CA3851" w:rsidP="0040409B">
            <w:pPr>
              <w:pStyle w:val="a3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Зони </w:t>
            </w:r>
            <w:r w:rsidR="0040409B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тимчасові 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 xml:space="preserve">споруди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торгівлі</w:t>
            </w:r>
            <w:r w:rsidRPr="00E240A3">
              <w:rPr>
                <w:rFonts w:ascii="Times New Roman" w:hAnsi="Times New Roman" w:cs="Times New Roman"/>
                <w:sz w:val="24"/>
                <w:szCs w:val="24"/>
              </w:rPr>
              <w:t>/засоби пересувної дрібно роздрібної торгівлі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0A3" w:rsidRPr="00E240A3" w:rsidTr="0040409B">
        <w:tc>
          <w:tcPr>
            <w:tcW w:w="66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40409B">
        <w:tc>
          <w:tcPr>
            <w:tcW w:w="66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3265F7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40409B">
        <w:trPr>
          <w:trHeight w:val="9098"/>
        </w:trPr>
        <w:tc>
          <w:tcPr>
            <w:tcW w:w="669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0A3" w:rsidRPr="00E240A3" w:rsidRDefault="00E240A3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F7" w:rsidRPr="00E240A3" w:rsidTr="0040409B">
        <w:trPr>
          <w:trHeight w:val="317"/>
        </w:trPr>
        <w:tc>
          <w:tcPr>
            <w:tcW w:w="6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5F7" w:rsidRPr="00E240A3" w:rsidRDefault="003265F7" w:rsidP="00E240A3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A3" w:rsidRPr="00E240A3" w:rsidTr="0040409B">
        <w:tc>
          <w:tcPr>
            <w:tcW w:w="6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ABC" w:rsidRPr="00E240A3" w:rsidRDefault="00101ABC" w:rsidP="00E240A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240A3">
              <w:rPr>
                <w:rFonts w:ascii="Times New Roman" w:hAnsi="Times New Roman" w:cs="Times New Roman"/>
                <w:sz w:val="28"/>
                <w:szCs w:val="24"/>
              </w:rPr>
              <w:t>Міський голова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101ABC" w:rsidRPr="00E240A3" w:rsidRDefault="00101ABC" w:rsidP="00E240A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E240A3">
              <w:rPr>
                <w:rFonts w:ascii="Times New Roman" w:hAnsi="Times New Roman" w:cs="Times New Roman"/>
                <w:sz w:val="28"/>
                <w:szCs w:val="24"/>
              </w:rPr>
              <w:t>І.В.</w:t>
            </w:r>
            <w:proofErr w:type="spellStart"/>
            <w:r w:rsidRPr="00E240A3">
              <w:rPr>
                <w:rFonts w:ascii="Times New Roman" w:hAnsi="Times New Roman" w:cs="Times New Roman"/>
                <w:sz w:val="28"/>
                <w:szCs w:val="24"/>
              </w:rPr>
              <w:t>Сапожко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101ABC" w:rsidRPr="00E240A3" w:rsidRDefault="00101ABC" w:rsidP="00E2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4186D" w:rsidRPr="00E240A3" w:rsidRDefault="0024186D" w:rsidP="003265F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186D" w:rsidRPr="00E240A3" w:rsidSect="003324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00B94"/>
    <w:rsid w:val="00060AAF"/>
    <w:rsid w:val="00101ABC"/>
    <w:rsid w:val="00125DB2"/>
    <w:rsid w:val="00142C15"/>
    <w:rsid w:val="001B62CC"/>
    <w:rsid w:val="0024186D"/>
    <w:rsid w:val="002E3F8B"/>
    <w:rsid w:val="003265F7"/>
    <w:rsid w:val="00332428"/>
    <w:rsid w:val="0040409B"/>
    <w:rsid w:val="00464623"/>
    <w:rsid w:val="00727AC9"/>
    <w:rsid w:val="00874EC3"/>
    <w:rsid w:val="00953212"/>
    <w:rsid w:val="009A56D2"/>
    <w:rsid w:val="00B72D90"/>
    <w:rsid w:val="00C367AE"/>
    <w:rsid w:val="00CA3851"/>
    <w:rsid w:val="00D87368"/>
    <w:rsid w:val="00E00B94"/>
    <w:rsid w:val="00E240A3"/>
    <w:rsid w:val="00E62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28"/>
  </w:style>
  <w:style w:type="paragraph" w:styleId="2">
    <w:name w:val="heading 2"/>
    <w:basedOn w:val="a"/>
    <w:next w:val="a"/>
    <w:link w:val="20"/>
    <w:uiPriority w:val="9"/>
    <w:unhideWhenUsed/>
    <w:qFormat/>
    <w:rsid w:val="00E00B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00B94"/>
    <w:pPr>
      <w:spacing w:before="0" w:after="0"/>
    </w:pPr>
  </w:style>
  <w:style w:type="table" w:styleId="a4">
    <w:name w:val="Table Grid"/>
    <w:basedOn w:val="a1"/>
    <w:uiPriority w:val="59"/>
    <w:rsid w:val="00E625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3F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2BAC-4F73-4130-900D-284A582D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11</cp:revision>
  <cp:lastPrinted>2019-05-23T14:40:00Z</cp:lastPrinted>
  <dcterms:created xsi:type="dcterms:W3CDTF">2019-04-15T13:09:00Z</dcterms:created>
  <dcterms:modified xsi:type="dcterms:W3CDTF">2019-05-28T08:41:00Z</dcterms:modified>
</cp:coreProperties>
</file>