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8E" w:rsidRPr="00A05DEA" w:rsidRDefault="008C008E" w:rsidP="008C008E">
      <w:pPr>
        <w:jc w:val="right"/>
        <w:rPr>
          <w:sz w:val="22"/>
          <w:szCs w:val="22"/>
        </w:rPr>
      </w:pPr>
      <w:r w:rsidRPr="00A05DEA">
        <w:rPr>
          <w:sz w:val="22"/>
          <w:szCs w:val="22"/>
        </w:rPr>
        <w:t xml:space="preserve">Додаток до рішення </w:t>
      </w:r>
    </w:p>
    <w:p w:rsidR="008C008E" w:rsidRPr="00A05DEA" w:rsidRDefault="008C008E" w:rsidP="008C008E">
      <w:pPr>
        <w:jc w:val="right"/>
        <w:rPr>
          <w:sz w:val="22"/>
          <w:szCs w:val="22"/>
        </w:rPr>
      </w:pPr>
      <w:r w:rsidRPr="00A05DEA">
        <w:rPr>
          <w:sz w:val="22"/>
          <w:szCs w:val="22"/>
        </w:rPr>
        <w:t xml:space="preserve">виконавчого комітету </w:t>
      </w:r>
    </w:p>
    <w:p w:rsidR="008C008E" w:rsidRPr="00A05DEA" w:rsidRDefault="008C008E" w:rsidP="008C008E">
      <w:pPr>
        <w:jc w:val="right"/>
        <w:rPr>
          <w:sz w:val="22"/>
          <w:szCs w:val="22"/>
        </w:rPr>
      </w:pPr>
      <w:r w:rsidRPr="00A05DEA">
        <w:rPr>
          <w:sz w:val="22"/>
          <w:szCs w:val="22"/>
        </w:rPr>
        <w:t>Броварської міської ради</w:t>
      </w:r>
    </w:p>
    <w:p w:rsidR="008C008E" w:rsidRPr="00A05DEA" w:rsidRDefault="008C008E" w:rsidP="008C008E">
      <w:pPr>
        <w:jc w:val="right"/>
        <w:rPr>
          <w:sz w:val="22"/>
          <w:szCs w:val="22"/>
        </w:rPr>
      </w:pPr>
      <w:r w:rsidRPr="00A05DEA">
        <w:rPr>
          <w:sz w:val="22"/>
          <w:szCs w:val="22"/>
        </w:rPr>
        <w:t xml:space="preserve"> № 588 від 04.10.2016 року</w:t>
      </w:r>
    </w:p>
    <w:p w:rsidR="008C008E" w:rsidRDefault="008C008E" w:rsidP="008C008E">
      <w:pPr>
        <w:jc w:val="right"/>
      </w:pPr>
    </w:p>
    <w:p w:rsidR="008C008E" w:rsidRPr="00A05DEA" w:rsidRDefault="008C008E" w:rsidP="008C008E">
      <w:pPr>
        <w:jc w:val="center"/>
        <w:rPr>
          <w:b/>
        </w:rPr>
      </w:pPr>
      <w:r w:rsidRPr="00A05DEA">
        <w:rPr>
          <w:b/>
        </w:rPr>
        <w:t xml:space="preserve">СКОРЕГОВАНІ ТАРИФИ З УТРИМАННЯ БУДИНКІВ, СПОРУД ТА ПРИБУДИНКОВОЇ ТЕРИТОРІЇ ПО </w:t>
      </w:r>
      <w:proofErr w:type="spellStart"/>
      <w:r w:rsidRPr="00A05DEA">
        <w:rPr>
          <w:b/>
        </w:rPr>
        <w:t>КП</w:t>
      </w:r>
      <w:proofErr w:type="spellEnd"/>
      <w:r w:rsidRPr="00A05DEA">
        <w:rPr>
          <w:b/>
        </w:rPr>
        <w:t xml:space="preserve"> «ЖЕК-1»</w:t>
      </w:r>
    </w:p>
    <w:p w:rsidR="008C008E" w:rsidRDefault="008C008E" w:rsidP="008C008E"/>
    <w:tbl>
      <w:tblPr>
        <w:tblW w:w="16560" w:type="dxa"/>
        <w:tblInd w:w="108" w:type="dxa"/>
        <w:tblLayout w:type="fixed"/>
        <w:tblLook w:val="0000"/>
      </w:tblPr>
      <w:tblGrid>
        <w:gridCol w:w="514"/>
        <w:gridCol w:w="2366"/>
        <w:gridCol w:w="870"/>
        <w:gridCol w:w="1290"/>
        <w:gridCol w:w="1620"/>
        <w:gridCol w:w="1440"/>
        <w:gridCol w:w="2160"/>
        <w:gridCol w:w="1440"/>
        <w:gridCol w:w="1620"/>
        <w:gridCol w:w="1080"/>
        <w:gridCol w:w="2160"/>
      </w:tblGrid>
      <w:tr w:rsidR="008C008E" w:rsidRPr="007A6252" w:rsidTr="00B867F2">
        <w:trPr>
          <w:trHeight w:val="8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№ п/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Назва вулиці  (бульвару,  провулку, площі)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Номер будинку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Прибирання прибудинкової території(СКОРЕГОВАНИЙ)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Прибирання сходових клітин 2-ва рази на тиждень(СКОРЕГОВАНИЙ)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Обслуговування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димо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вентиляційних каналів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Освітлення місць загального користування  з врахуванням вартості вико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ристаної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елек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троенергії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(СКОРЕГОВАНИЙ)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Енергопостачання ліфтів(СКОРНГОВАНИЙ)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Збирання, перевезення та  утилізація  побутових  твердих відходів 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Технічне обслуговування ліфтів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Вартість утримання будинку та прибудинкової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терито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>рії</w:t>
            </w:r>
            <w:proofErr w:type="spellEnd"/>
            <w:r w:rsidRPr="007A6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1м² загальної площі (СКОРЕГОВАНИЙ)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A625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ЖЕК - 1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Гагаріна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Гагаріна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2,14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Гагаріна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2,21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0,224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2,08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6-а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6-в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0,249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2,12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2,15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8-б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0,232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10-б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0,226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12-а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0,127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1,97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16-а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16-б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0,174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. Незалежності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16-в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0,174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1,77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1,70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0,211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1,89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</w:tr>
      <w:tr w:rsidR="008C008E" w:rsidRPr="007A6252" w:rsidTr="00B867F2">
        <w:trPr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13-а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1,42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15-б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1,55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1,42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17-в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7-а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1,51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7-б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1,52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1,52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Металургів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Металургів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Металургів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1,93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 xml:space="preserve">вул. Металургів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Бандери Степана(</w:t>
            </w: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Дімітрова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Бандери Степана(</w:t>
            </w: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Дімітрова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Бандери Степана(</w:t>
            </w: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Дімітрова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6252">
              <w:rPr>
                <w:rFonts w:ascii="Arial" w:hAnsi="Arial" w:cs="Arial"/>
                <w:sz w:val="20"/>
                <w:szCs w:val="20"/>
              </w:rPr>
              <w:t>вул.Воїнів-Афганців</w:t>
            </w:r>
            <w:proofErr w:type="spellEnd"/>
            <w:r w:rsidRPr="007A6252">
              <w:rPr>
                <w:rFonts w:ascii="Arial" w:hAnsi="Arial" w:cs="Arial"/>
                <w:sz w:val="20"/>
                <w:szCs w:val="20"/>
              </w:rPr>
              <w:t xml:space="preserve">( В.Інтернаціоналістів)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вул. ГЕРОЇВ УПА (Кирпоноса)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15а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0,717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</w:tr>
      <w:tr w:rsidR="008C008E" w:rsidRPr="007A6252" w:rsidTr="00B867F2">
        <w:trPr>
          <w:trHeight w:val="3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  <w:tr w:rsidR="008C008E" w:rsidRPr="007A6252" w:rsidTr="00B867F2">
        <w:trPr>
          <w:trHeight w:val="55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008E" w:rsidRPr="007A6252" w:rsidRDefault="008C008E" w:rsidP="00B867F2">
            <w:pPr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C008E" w:rsidRPr="00A05DEA" w:rsidRDefault="008C008E" w:rsidP="00B86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5DEA">
              <w:rPr>
                <w:rFonts w:ascii="Arial" w:hAnsi="Arial" w:cs="Arial"/>
                <w:sz w:val="18"/>
                <w:szCs w:val="18"/>
              </w:rPr>
              <w:t>К.В.Кузнєцов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C008E" w:rsidRPr="007A6252" w:rsidRDefault="008C008E" w:rsidP="00B8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62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C008E" w:rsidRPr="007A6252" w:rsidRDefault="008C008E" w:rsidP="008C008E">
      <w:pPr>
        <w:rPr>
          <w:rFonts w:ascii="Arial" w:hAnsi="Arial" w:cs="Arial"/>
          <w:sz w:val="20"/>
          <w:szCs w:val="20"/>
        </w:rPr>
      </w:pPr>
    </w:p>
    <w:p w:rsidR="0067504B" w:rsidRDefault="0067504B"/>
    <w:sectPr w:rsidR="0067504B" w:rsidSect="00A05DEA">
      <w:pgSz w:w="16838" w:h="11906" w:orient="landscape"/>
      <w:pgMar w:top="567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008E"/>
    <w:rsid w:val="00020FE2"/>
    <w:rsid w:val="00031705"/>
    <w:rsid w:val="00125E14"/>
    <w:rsid w:val="0021624B"/>
    <w:rsid w:val="00222340"/>
    <w:rsid w:val="002920F7"/>
    <w:rsid w:val="00296039"/>
    <w:rsid w:val="002A1D80"/>
    <w:rsid w:val="002B2B9C"/>
    <w:rsid w:val="002E3632"/>
    <w:rsid w:val="00304152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8C008E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90149"/>
    <w:rsid w:val="00EF5A41"/>
    <w:rsid w:val="00FB17F0"/>
    <w:rsid w:val="00FB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8E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4097</Characters>
  <Application>Microsoft Office Word</Application>
  <DocSecurity>0</DocSecurity>
  <Lines>34</Lines>
  <Paragraphs>9</Paragraphs>
  <ScaleCrop>false</ScaleCrop>
  <Company>Microsoft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2016-10-04T13:49:00Z</dcterms:created>
  <dcterms:modified xsi:type="dcterms:W3CDTF">2016-10-04T13:50:00Z</dcterms:modified>
</cp:coreProperties>
</file>