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8" w:rsidRPr="00544A73" w:rsidRDefault="006534F8" w:rsidP="006534F8">
      <w:pPr>
        <w:ind w:left="10440"/>
        <w:rPr>
          <w:b/>
          <w:i/>
          <w:lang w:val="uk-UA"/>
        </w:rPr>
      </w:pPr>
      <w:r w:rsidRPr="00544A73">
        <w:rPr>
          <w:b/>
          <w:i/>
          <w:lang w:val="uk-UA"/>
        </w:rPr>
        <w:t>Погодж</w:t>
      </w:r>
      <w:r w:rsidRPr="00544A73">
        <w:rPr>
          <w:b/>
          <w:i/>
          <w:lang w:val="uk-UA"/>
        </w:rPr>
        <w:t>е</w:t>
      </w:r>
      <w:r w:rsidRPr="00544A73">
        <w:rPr>
          <w:b/>
          <w:i/>
          <w:lang w:val="uk-UA"/>
        </w:rPr>
        <w:t>но</w:t>
      </w:r>
    </w:p>
    <w:p w:rsidR="006534F8" w:rsidRDefault="006534F8" w:rsidP="006534F8">
      <w:pPr>
        <w:ind w:left="10440"/>
        <w:rPr>
          <w:b/>
          <w:i/>
          <w:lang w:val="uk-UA"/>
        </w:rPr>
      </w:pPr>
      <w:r>
        <w:rPr>
          <w:b/>
          <w:i/>
          <w:lang w:val="uk-UA"/>
        </w:rPr>
        <w:t xml:space="preserve">Додаток до </w:t>
      </w:r>
      <w:r w:rsidRPr="00544A73">
        <w:rPr>
          <w:b/>
          <w:i/>
          <w:lang w:val="uk-UA"/>
        </w:rPr>
        <w:t>Рішення виконкому</w:t>
      </w:r>
      <w:r>
        <w:rPr>
          <w:b/>
          <w:i/>
          <w:lang w:val="uk-UA"/>
        </w:rPr>
        <w:t xml:space="preserve"> </w:t>
      </w:r>
      <w:r w:rsidRPr="00544A73">
        <w:rPr>
          <w:b/>
          <w:i/>
          <w:lang w:val="uk-UA"/>
        </w:rPr>
        <w:t>Броварської міської ради</w:t>
      </w:r>
      <w:r>
        <w:rPr>
          <w:b/>
          <w:i/>
          <w:lang w:val="uk-UA"/>
        </w:rPr>
        <w:t xml:space="preserve"> в</w:t>
      </w:r>
      <w:r w:rsidRPr="00544A73">
        <w:rPr>
          <w:b/>
          <w:i/>
          <w:lang w:val="uk-UA"/>
        </w:rPr>
        <w:t>ід</w:t>
      </w:r>
      <w:r>
        <w:rPr>
          <w:b/>
          <w:i/>
          <w:lang w:val="uk-UA"/>
        </w:rPr>
        <w:t xml:space="preserve"> 14.02.2017</w:t>
      </w:r>
      <w:r w:rsidRPr="00544A73">
        <w:rPr>
          <w:b/>
          <w:i/>
          <w:lang w:val="uk-UA"/>
        </w:rPr>
        <w:t xml:space="preserve"> № </w:t>
      </w:r>
      <w:r>
        <w:rPr>
          <w:b/>
          <w:i/>
          <w:lang w:val="uk-UA"/>
        </w:rPr>
        <w:t>91</w:t>
      </w:r>
    </w:p>
    <w:p w:rsidR="006534F8" w:rsidRPr="00544A73" w:rsidRDefault="006534F8" w:rsidP="006534F8">
      <w:pPr>
        <w:ind w:left="10440"/>
        <w:rPr>
          <w:b/>
          <w:i/>
          <w:lang w:val="uk-UA"/>
        </w:rPr>
      </w:pPr>
      <w:r>
        <w:rPr>
          <w:b/>
          <w:i/>
          <w:lang w:val="uk-UA"/>
        </w:rPr>
        <w:t xml:space="preserve">зі змінами від 28.02.2017р  № 151       </w:t>
      </w:r>
    </w:p>
    <w:p w:rsidR="006534F8" w:rsidRDefault="006534F8" w:rsidP="006534F8">
      <w:pPr>
        <w:tabs>
          <w:tab w:val="left" w:pos="1440"/>
          <w:tab w:val="left" w:pos="18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Інвестиційна програма комунального підприємства Броварської міської ради „</w:t>
      </w:r>
      <w:proofErr w:type="spellStart"/>
      <w:r>
        <w:rPr>
          <w:b/>
          <w:sz w:val="28"/>
          <w:szCs w:val="28"/>
          <w:lang w:val="uk-UA"/>
        </w:rPr>
        <w:t>Броваритепловодоенергія”</w:t>
      </w:r>
      <w:proofErr w:type="spellEnd"/>
      <w:r>
        <w:rPr>
          <w:b/>
          <w:sz w:val="28"/>
          <w:szCs w:val="28"/>
          <w:lang w:val="uk-UA"/>
        </w:rPr>
        <w:t xml:space="preserve">  </w:t>
      </w:r>
    </w:p>
    <w:p w:rsidR="006534F8" w:rsidRDefault="006534F8" w:rsidP="006534F8">
      <w:pPr>
        <w:tabs>
          <w:tab w:val="left" w:pos="1440"/>
          <w:tab w:val="left" w:pos="18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теплопостачанню на 2017 рік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20"/>
        <w:gridCol w:w="1980"/>
        <w:gridCol w:w="1980"/>
      </w:tblGrid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520" w:type="dxa"/>
            <w:vMerge w:val="restart"/>
          </w:tcPr>
          <w:p w:rsidR="006534F8" w:rsidRPr="00705C04" w:rsidRDefault="006534F8" w:rsidP="002315D2">
            <w:pPr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Програма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6534F8" w:rsidRPr="00705C04" w:rsidRDefault="006534F8" w:rsidP="002315D2">
            <w:pPr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план</w:t>
            </w: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520" w:type="dxa"/>
            <w:vMerge/>
          </w:tcPr>
          <w:p w:rsidR="006534F8" w:rsidRPr="00705C04" w:rsidRDefault="006534F8" w:rsidP="002315D2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34F8" w:rsidRPr="00705C04" w:rsidRDefault="006534F8" w:rsidP="002315D2">
            <w:pPr>
              <w:ind w:left="-108" w:right="-108"/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Разом</w:t>
            </w:r>
            <w:r>
              <w:rPr>
                <w:b/>
                <w:lang w:val="uk-UA"/>
              </w:rPr>
              <w:t xml:space="preserve"> (без ПДВ), тис. грн.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34F8" w:rsidRPr="00705C04" w:rsidRDefault="006534F8" w:rsidP="002315D2">
            <w:pPr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Економ. ефект, тис. грн.</w:t>
            </w: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52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  <w:r w:rsidRPr="00705C04">
              <w:rPr>
                <w:lang w:val="uk-UA"/>
              </w:rPr>
              <w:t>1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5480" w:type="dxa"/>
            <w:gridSpan w:val="3"/>
          </w:tcPr>
          <w:p w:rsidR="006534F8" w:rsidRPr="00354095" w:rsidRDefault="006534F8" w:rsidP="002315D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54095">
              <w:rPr>
                <w:b/>
                <w:i/>
                <w:sz w:val="28"/>
                <w:szCs w:val="28"/>
                <w:lang w:val="uk-UA"/>
              </w:rPr>
              <w:t>Транспортування теплової енергії</w:t>
            </w: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5480" w:type="dxa"/>
            <w:gridSpan w:val="3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6A397C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6A397C">
              <w:rPr>
                <w:b/>
                <w:lang w:val="uk-UA"/>
              </w:rPr>
              <w:t>Мета</w:t>
            </w:r>
            <w:r w:rsidRPr="00051051">
              <w:rPr>
                <w:b/>
                <w:lang w:val="uk-UA"/>
              </w:rPr>
              <w:t>:</w:t>
            </w:r>
            <w:r w:rsidRPr="007C0128">
              <w:rPr>
                <w:lang w:val="uk-UA"/>
              </w:rPr>
              <w:t xml:space="preserve"> Згідно „Правил технічної експлуатації теплових установок і </w:t>
            </w:r>
            <w:proofErr w:type="spellStart"/>
            <w:r w:rsidRPr="007C0128">
              <w:rPr>
                <w:lang w:val="uk-UA"/>
              </w:rPr>
              <w:t>мереж”</w:t>
            </w:r>
            <w:proofErr w:type="spellEnd"/>
            <w:r w:rsidRPr="007C0128">
              <w:rPr>
                <w:lang w:val="uk-UA"/>
              </w:rPr>
              <w:t>, затверджених наказом Міністерства палива та енергетики Укр</w:t>
            </w:r>
            <w:r w:rsidRPr="007C0128">
              <w:rPr>
                <w:lang w:val="uk-UA"/>
              </w:rPr>
              <w:t>а</w:t>
            </w:r>
            <w:r w:rsidRPr="007C0128">
              <w:rPr>
                <w:lang w:val="uk-UA"/>
              </w:rPr>
              <w:t xml:space="preserve">їни від 14.02.2007 № 71 та </w:t>
            </w:r>
            <w:r>
              <w:rPr>
                <w:lang w:val="uk-UA"/>
              </w:rPr>
              <w:t>в</w:t>
            </w:r>
            <w:r w:rsidRPr="006A397C">
              <w:rPr>
                <w:lang w:val="uk-UA"/>
              </w:rPr>
              <w:t>ідповідно до актів обстежен</w:t>
            </w:r>
            <w:r>
              <w:rPr>
                <w:lang w:val="uk-UA"/>
              </w:rPr>
              <w:t>ня і</w:t>
            </w:r>
            <w:r w:rsidRPr="006A397C">
              <w:rPr>
                <w:lang w:val="uk-UA"/>
              </w:rPr>
              <w:t xml:space="preserve"> розробленої</w:t>
            </w:r>
            <w:r>
              <w:rPr>
                <w:lang w:val="uk-UA"/>
              </w:rPr>
              <w:t xml:space="preserve"> кошторисної документації  заплановано замінити</w:t>
            </w:r>
            <w:r w:rsidRPr="006A397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понад </w:t>
            </w:r>
            <w:r>
              <w:rPr>
                <w:b/>
                <w:lang w:val="uk-UA"/>
              </w:rPr>
              <w:t>0,872</w:t>
            </w:r>
            <w:r w:rsidRPr="00BD604B">
              <w:rPr>
                <w:b/>
                <w:lang w:val="uk-UA"/>
              </w:rPr>
              <w:t xml:space="preserve"> км</w:t>
            </w:r>
            <w:r w:rsidRPr="006A397C">
              <w:rPr>
                <w:lang w:val="uk-UA"/>
              </w:rPr>
              <w:t xml:space="preserve"> </w:t>
            </w:r>
            <w:r>
              <w:rPr>
                <w:lang w:val="uk-UA"/>
              </w:rPr>
              <w:t>трубопров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дів</w:t>
            </w:r>
            <w:r w:rsidRPr="006A397C">
              <w:rPr>
                <w:lang w:val="uk-UA"/>
              </w:rPr>
              <w:t>, що знаходяться в аварійному ст</w:t>
            </w:r>
            <w:r w:rsidRPr="006A397C">
              <w:rPr>
                <w:lang w:val="uk-UA"/>
              </w:rPr>
              <w:t>а</w:t>
            </w:r>
            <w:r>
              <w:rPr>
                <w:lang w:val="uk-UA"/>
              </w:rPr>
              <w:t>ні</w:t>
            </w:r>
            <w:r w:rsidRPr="006A397C">
              <w:rPr>
                <w:lang w:val="uk-UA"/>
              </w:rPr>
              <w:t>.</w:t>
            </w:r>
            <w:r w:rsidRPr="00705C04">
              <w:rPr>
                <w:lang w:val="uk-UA"/>
              </w:rPr>
              <w:t xml:space="preserve"> </w:t>
            </w: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1520" w:type="dxa"/>
          </w:tcPr>
          <w:p w:rsidR="006534F8" w:rsidRPr="006F3A10" w:rsidRDefault="006534F8" w:rsidP="002315D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  <w:r>
              <w:rPr>
                <w:lang w:val="uk-UA"/>
              </w:rPr>
              <w:t xml:space="preserve">: </w:t>
            </w:r>
            <w:r>
              <w:rPr>
                <w:b/>
                <w:i/>
                <w:lang w:val="uk-UA"/>
              </w:rPr>
              <w:t xml:space="preserve">Заміна  </w:t>
            </w:r>
            <w:r w:rsidRPr="00072F2D">
              <w:rPr>
                <w:b/>
                <w:i/>
                <w:lang w:val="uk-UA"/>
              </w:rPr>
              <w:t xml:space="preserve">теплових мереж </w:t>
            </w:r>
            <w:r>
              <w:rPr>
                <w:b/>
                <w:i/>
                <w:lang w:val="uk-UA"/>
              </w:rPr>
              <w:t xml:space="preserve"> </w:t>
            </w:r>
            <w:r w:rsidRPr="00072F2D">
              <w:rPr>
                <w:b/>
                <w:i/>
                <w:lang w:val="uk-UA"/>
              </w:rPr>
              <w:t>м. Бровари</w:t>
            </w:r>
            <w:r>
              <w:rPr>
                <w:b/>
                <w:i/>
                <w:lang w:val="uk-UA"/>
              </w:rPr>
              <w:t xml:space="preserve"> Київської області</w:t>
            </w:r>
          </w:p>
        </w:tc>
        <w:tc>
          <w:tcPr>
            <w:tcW w:w="1980" w:type="dxa"/>
          </w:tcPr>
          <w:p w:rsidR="006534F8" w:rsidRPr="00FC74F9" w:rsidRDefault="006534F8" w:rsidP="002315D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6534F8" w:rsidRPr="00E43512" w:rsidRDefault="006534F8" w:rsidP="002315D2">
            <w:pPr>
              <w:jc w:val="both"/>
              <w:rPr>
                <w:i/>
                <w:lang w:val="uk-UA"/>
              </w:rPr>
            </w:pPr>
            <w:r w:rsidRPr="00E43512">
              <w:rPr>
                <w:i/>
                <w:lang w:val="uk-UA"/>
              </w:rPr>
              <w:t>перехрестя вул. Грушевського, та вул. Ярослава Мудрого (Кірова) від ТК2К-ТК3К     протяжністю 234,8м</w:t>
            </w:r>
          </w:p>
        </w:tc>
        <w:tc>
          <w:tcPr>
            <w:tcW w:w="1980" w:type="dxa"/>
          </w:tcPr>
          <w:p w:rsidR="006534F8" w:rsidRPr="006310A1" w:rsidRDefault="006534F8" w:rsidP="002315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2599,183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6534F8" w:rsidRPr="00E43512" w:rsidRDefault="006534F8" w:rsidP="002315D2">
            <w:pPr>
              <w:jc w:val="both"/>
              <w:rPr>
                <w:i/>
                <w:lang w:val="uk-UA"/>
              </w:rPr>
            </w:pPr>
            <w:proofErr w:type="spellStart"/>
            <w:r w:rsidRPr="00E43512">
              <w:rPr>
                <w:i/>
                <w:lang w:val="uk-UA"/>
              </w:rPr>
              <w:t>бул</w:t>
            </w:r>
            <w:proofErr w:type="spellEnd"/>
            <w:r w:rsidRPr="00E43512">
              <w:rPr>
                <w:i/>
                <w:lang w:val="uk-UA"/>
              </w:rPr>
              <w:t xml:space="preserve">. Незалежності від ТК12 в сторону ТК11                                                                </w:t>
            </w:r>
            <w:r>
              <w:rPr>
                <w:i/>
                <w:lang w:val="uk-UA"/>
              </w:rPr>
              <w:t xml:space="preserve">    </w:t>
            </w:r>
            <w:r w:rsidRPr="00E43512">
              <w:rPr>
                <w:i/>
                <w:lang w:val="uk-UA"/>
              </w:rPr>
              <w:t xml:space="preserve"> протяжністю </w:t>
            </w:r>
            <w:r>
              <w:rPr>
                <w:i/>
                <w:lang w:val="uk-UA"/>
              </w:rPr>
              <w:t>160,2</w:t>
            </w:r>
            <w:r w:rsidRPr="00E43512">
              <w:rPr>
                <w:i/>
                <w:lang w:val="uk-UA"/>
              </w:rPr>
              <w:t>м</w:t>
            </w:r>
          </w:p>
        </w:tc>
        <w:tc>
          <w:tcPr>
            <w:tcW w:w="1980" w:type="dxa"/>
          </w:tcPr>
          <w:p w:rsidR="006534F8" w:rsidRPr="006310A1" w:rsidRDefault="006534F8" w:rsidP="002315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1713,286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6534F8" w:rsidRPr="00E43512" w:rsidRDefault="006534F8" w:rsidP="002315D2">
            <w:pPr>
              <w:jc w:val="both"/>
              <w:rPr>
                <w:i/>
                <w:lang w:val="uk-UA"/>
              </w:rPr>
            </w:pPr>
            <w:r w:rsidRPr="00E43512">
              <w:rPr>
                <w:i/>
                <w:lang w:val="uk-UA"/>
              </w:rPr>
              <w:t>вул. Москаленка (</w:t>
            </w:r>
            <w:proofErr w:type="spellStart"/>
            <w:r w:rsidRPr="00E43512">
              <w:rPr>
                <w:i/>
                <w:lang w:val="uk-UA"/>
              </w:rPr>
              <w:t>Красовського</w:t>
            </w:r>
            <w:proofErr w:type="spellEnd"/>
            <w:r w:rsidRPr="00E43512">
              <w:rPr>
                <w:i/>
                <w:lang w:val="uk-UA"/>
              </w:rPr>
              <w:t>), 16 від ТК-7 до ТК-8</w:t>
            </w:r>
            <w:r>
              <w:rPr>
                <w:i/>
                <w:lang w:val="uk-UA"/>
              </w:rPr>
              <w:t xml:space="preserve">                                                       </w:t>
            </w:r>
            <w:r w:rsidRPr="00E43512">
              <w:rPr>
                <w:i/>
                <w:lang w:val="uk-UA"/>
              </w:rPr>
              <w:t xml:space="preserve">протяжністю </w:t>
            </w:r>
            <w:r>
              <w:rPr>
                <w:i/>
                <w:lang w:val="uk-UA"/>
              </w:rPr>
              <w:t>292</w:t>
            </w:r>
            <w:r w:rsidRPr="00E43512">
              <w:rPr>
                <w:i/>
                <w:lang w:val="uk-UA"/>
              </w:rPr>
              <w:t>м</w:t>
            </w:r>
            <w:r>
              <w:rPr>
                <w:i/>
                <w:lang w:val="uk-UA"/>
              </w:rPr>
              <w:t xml:space="preserve">   </w:t>
            </w:r>
          </w:p>
        </w:tc>
        <w:tc>
          <w:tcPr>
            <w:tcW w:w="1980" w:type="dxa"/>
          </w:tcPr>
          <w:p w:rsidR="006534F8" w:rsidRPr="006310A1" w:rsidRDefault="006534F8" w:rsidP="002315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632,971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6534F8" w:rsidRPr="00E43512" w:rsidRDefault="006534F8" w:rsidP="002315D2">
            <w:pPr>
              <w:jc w:val="both"/>
              <w:rPr>
                <w:i/>
                <w:lang w:val="uk-UA"/>
              </w:rPr>
            </w:pPr>
            <w:r w:rsidRPr="00E43512">
              <w:rPr>
                <w:i/>
                <w:lang w:val="uk-UA"/>
              </w:rPr>
              <w:t>вул. Київська, 300а від ТК-7Ш до ТК-6Ш</w:t>
            </w:r>
            <w:r>
              <w:rPr>
                <w:i/>
                <w:lang w:val="uk-UA"/>
              </w:rPr>
              <w:t xml:space="preserve">                                                                           </w:t>
            </w:r>
            <w:r w:rsidRPr="00E43512">
              <w:rPr>
                <w:i/>
                <w:lang w:val="uk-UA"/>
              </w:rPr>
              <w:t xml:space="preserve">протяжністю </w:t>
            </w:r>
            <w:r>
              <w:rPr>
                <w:i/>
                <w:lang w:val="uk-UA"/>
              </w:rPr>
              <w:t>185</w:t>
            </w:r>
            <w:r w:rsidRPr="00E43512">
              <w:rPr>
                <w:i/>
                <w:lang w:val="uk-UA"/>
              </w:rPr>
              <w:t>м</w:t>
            </w:r>
          </w:p>
        </w:tc>
        <w:tc>
          <w:tcPr>
            <w:tcW w:w="1980" w:type="dxa"/>
          </w:tcPr>
          <w:p w:rsidR="006534F8" w:rsidRPr="006310A1" w:rsidRDefault="006534F8" w:rsidP="002315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200,500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6534F8" w:rsidRPr="00B42DE0" w:rsidRDefault="006534F8" w:rsidP="002315D2">
            <w:pPr>
              <w:jc w:val="both"/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  <w:r>
              <w:rPr>
                <w:b/>
                <w:lang w:val="uk-UA"/>
              </w:rPr>
              <w:t xml:space="preserve">   </w:t>
            </w:r>
            <w:r w:rsidRPr="00E43512">
              <w:rPr>
                <w:b/>
                <w:lang w:val="uk-UA"/>
              </w:rPr>
              <w:t xml:space="preserve"> </w:t>
            </w:r>
            <w:r w:rsidRPr="00E43512">
              <w:rPr>
                <w:b/>
                <w:i/>
                <w:lang w:val="uk-UA"/>
              </w:rPr>
              <w:t xml:space="preserve">протяжністю </w:t>
            </w:r>
            <w:r>
              <w:rPr>
                <w:b/>
                <w:i/>
                <w:lang w:val="uk-UA"/>
              </w:rPr>
              <w:t>872</w:t>
            </w:r>
            <w:r w:rsidRPr="00E43512">
              <w:rPr>
                <w:b/>
                <w:i/>
                <w:lang w:val="uk-UA"/>
              </w:rPr>
              <w:t>м</w:t>
            </w:r>
          </w:p>
        </w:tc>
        <w:tc>
          <w:tcPr>
            <w:tcW w:w="1980" w:type="dxa"/>
          </w:tcPr>
          <w:p w:rsidR="006534F8" w:rsidRPr="00072F2D" w:rsidRDefault="006534F8" w:rsidP="002315D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5145,94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міський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6534F8" w:rsidRPr="00085BA7" w:rsidRDefault="006534F8" w:rsidP="002315D2">
            <w:pPr>
              <w:jc w:val="center"/>
              <w:rPr>
                <w:b/>
                <w:lang w:val="uk-UA"/>
              </w:rPr>
            </w:pPr>
            <w:r w:rsidRPr="00085BA7">
              <w:rPr>
                <w:b/>
                <w:lang w:val="uk-UA"/>
              </w:rPr>
              <w:t>5145,94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b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  <w:r w:rsidRPr="000A76A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Підвищення якості </w:t>
            </w:r>
            <w:r w:rsidRPr="000A76AB">
              <w:rPr>
                <w:lang w:val="uk-UA"/>
              </w:rPr>
              <w:t>теплопостачання</w:t>
            </w:r>
            <w:r>
              <w:rPr>
                <w:lang w:val="uk-UA"/>
              </w:rPr>
              <w:t>, зменшення втрат в теплових мережах, зниження споживання паливно-енергетичних ресурсів та витрат на ремонт 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плових мереж,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6534F8" w:rsidRPr="005E5D29" w:rsidRDefault="006534F8" w:rsidP="002315D2">
            <w:pPr>
              <w:jc w:val="center"/>
              <w:rPr>
                <w:lang w:val="uk-UA"/>
              </w:rPr>
            </w:pPr>
            <w:r w:rsidRPr="005E5D29">
              <w:rPr>
                <w:lang w:val="uk-UA"/>
              </w:rPr>
              <w:t>840,092</w:t>
            </w: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480" w:type="dxa"/>
            <w:gridSpan w:val="3"/>
          </w:tcPr>
          <w:p w:rsidR="006534F8" w:rsidRPr="00297CAC" w:rsidRDefault="006534F8" w:rsidP="002315D2">
            <w:pPr>
              <w:tabs>
                <w:tab w:val="left" w:pos="1440"/>
                <w:tab w:val="left" w:pos="1800"/>
              </w:tabs>
              <w:rPr>
                <w:b/>
                <w:lang w:val="uk-UA"/>
              </w:rPr>
            </w:pPr>
            <w:r w:rsidRPr="00297CAC">
              <w:rPr>
                <w:b/>
                <w:lang w:val="uk-UA"/>
              </w:rPr>
              <w:t>Інвестиційна програма комунального підприємства Броварської міської ради „</w:t>
            </w:r>
            <w:proofErr w:type="spellStart"/>
            <w:r w:rsidRPr="00297CAC">
              <w:rPr>
                <w:b/>
                <w:lang w:val="uk-UA"/>
              </w:rPr>
              <w:t>Броваритепловодоенергія”</w:t>
            </w:r>
            <w:proofErr w:type="spellEnd"/>
            <w:r>
              <w:rPr>
                <w:b/>
                <w:lang w:val="uk-UA"/>
              </w:rPr>
              <w:t xml:space="preserve">, тис. </w:t>
            </w:r>
            <w:proofErr w:type="spellStart"/>
            <w:r>
              <w:rPr>
                <w:b/>
                <w:lang w:val="uk-UA"/>
              </w:rPr>
              <w:t>грн</w:t>
            </w:r>
            <w:proofErr w:type="spellEnd"/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1520" w:type="dxa"/>
          </w:tcPr>
          <w:p w:rsidR="006534F8" w:rsidRPr="00B42DE0" w:rsidRDefault="006534F8" w:rsidP="002315D2">
            <w:pPr>
              <w:jc w:val="both"/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 xml:space="preserve">грн. </w:t>
            </w:r>
          </w:p>
        </w:tc>
        <w:tc>
          <w:tcPr>
            <w:tcW w:w="1980" w:type="dxa"/>
          </w:tcPr>
          <w:p w:rsidR="006534F8" w:rsidRPr="00180324" w:rsidRDefault="006534F8" w:rsidP="002315D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5145,94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6534F8" w:rsidRPr="0018032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міський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6534F8" w:rsidRPr="0018032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6534F8" w:rsidRPr="00180324" w:rsidRDefault="006534F8" w:rsidP="002315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5145,94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both"/>
              <w:rPr>
                <w:lang w:val="uk-UA"/>
              </w:rPr>
            </w:pPr>
          </w:p>
        </w:tc>
      </w:tr>
      <w:tr w:rsidR="006534F8" w:rsidRPr="00705C04" w:rsidTr="002315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520" w:type="dxa"/>
          </w:tcPr>
          <w:p w:rsidR="006534F8" w:rsidRPr="00705C04" w:rsidRDefault="006534F8" w:rsidP="002315D2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Економічний ефект економія паливно-енергетичних ресурсів, тис. грн.</w:t>
            </w:r>
          </w:p>
        </w:tc>
        <w:tc>
          <w:tcPr>
            <w:tcW w:w="1980" w:type="dxa"/>
          </w:tcPr>
          <w:p w:rsidR="006534F8" w:rsidRPr="00705C04" w:rsidRDefault="006534F8" w:rsidP="002315D2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6534F8" w:rsidRPr="005E5D29" w:rsidRDefault="006534F8" w:rsidP="002315D2">
            <w:pPr>
              <w:jc w:val="center"/>
              <w:rPr>
                <w:lang w:val="uk-UA"/>
              </w:rPr>
            </w:pPr>
            <w:r w:rsidRPr="005E5D29">
              <w:rPr>
                <w:lang w:val="uk-UA"/>
              </w:rPr>
              <w:t>840,092</w:t>
            </w:r>
          </w:p>
        </w:tc>
      </w:tr>
    </w:tbl>
    <w:p w:rsidR="006534F8" w:rsidRDefault="006534F8" w:rsidP="006534F8">
      <w:pPr>
        <w:rPr>
          <w:lang w:val="uk-UA"/>
        </w:rPr>
      </w:pPr>
    </w:p>
    <w:p w:rsidR="006534F8" w:rsidRDefault="006534F8" w:rsidP="006534F8">
      <w:pPr>
        <w:rPr>
          <w:sz w:val="28"/>
          <w:lang w:val="uk-UA"/>
        </w:rPr>
      </w:pPr>
      <w:r>
        <w:rPr>
          <w:sz w:val="28"/>
          <w:lang w:val="uk-UA"/>
        </w:rPr>
        <w:t>Виконуючий обов’язки к</w:t>
      </w:r>
      <w:r w:rsidRPr="00C438D4">
        <w:rPr>
          <w:sz w:val="28"/>
          <w:lang w:val="uk-UA"/>
        </w:rPr>
        <w:t>еруюч</w:t>
      </w:r>
      <w:r>
        <w:rPr>
          <w:sz w:val="28"/>
          <w:lang w:val="uk-UA"/>
        </w:rPr>
        <w:t xml:space="preserve">ого </w:t>
      </w:r>
      <w:r w:rsidRPr="00C438D4">
        <w:rPr>
          <w:sz w:val="28"/>
          <w:lang w:val="uk-UA"/>
        </w:rPr>
        <w:t>справами виконкому</w:t>
      </w:r>
      <w:r>
        <w:rPr>
          <w:sz w:val="28"/>
          <w:lang w:val="uk-UA"/>
        </w:rPr>
        <w:t xml:space="preserve">, </w:t>
      </w:r>
    </w:p>
    <w:p w:rsidR="00155259" w:rsidRPr="006534F8" w:rsidRDefault="006534F8">
      <w:pPr>
        <w:rPr>
          <w:lang w:val="uk-UA"/>
        </w:rPr>
      </w:pPr>
      <w:r>
        <w:rPr>
          <w:sz w:val="28"/>
          <w:lang w:val="uk-UA"/>
        </w:rPr>
        <w:t>з</w:t>
      </w:r>
      <w:r w:rsidRPr="00C438D4">
        <w:rPr>
          <w:sz w:val="28"/>
          <w:lang w:val="uk-UA"/>
        </w:rPr>
        <w:t>аступник міського голови</w:t>
      </w:r>
      <w:r>
        <w:rPr>
          <w:sz w:val="28"/>
          <w:lang w:val="uk-UA"/>
        </w:rPr>
        <w:t xml:space="preserve">                                                                                               Л.М. Виноградова</w:t>
      </w:r>
    </w:p>
    <w:sectPr w:rsidR="00155259" w:rsidRPr="006534F8" w:rsidSect="00085BA7">
      <w:pgSz w:w="16838" w:h="11906" w:orient="landscape"/>
      <w:pgMar w:top="36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4F8"/>
    <w:rsid w:val="00155259"/>
    <w:rsid w:val="0065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2017-03-02T09:06:00Z</dcterms:created>
  <dcterms:modified xsi:type="dcterms:W3CDTF">2017-03-02T09:07:00Z</dcterms:modified>
</cp:coreProperties>
</file>