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EF31A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EF31A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EF31A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EF31A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EF31A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6F0AC4" w14:textId="77777777" w:rsidR="00F3464F" w:rsidRDefault="00F3464F" w:rsidP="00F3464F">
      <w:pPr>
        <w:spacing w:after="0" w:line="240" w:lineRule="auto"/>
        <w:jc w:val="center"/>
        <w:rPr>
          <w:rFonts w:ascii="Times" w:hAnsi="Times"/>
          <w:b/>
          <w:sz w:val="28"/>
        </w:rPr>
      </w:pPr>
      <w:permStart w:id="1" w:edGrp="everyone"/>
      <w:r>
        <w:rPr>
          <w:rFonts w:ascii="Times" w:hAnsi="Times"/>
          <w:b/>
          <w:sz w:val="28"/>
        </w:rPr>
        <w:t xml:space="preserve">ПОЛОЖЕННЯ </w:t>
      </w:r>
    </w:p>
    <w:p w14:paraId="52FCC53D" w14:textId="77777777" w:rsidR="00F3464F" w:rsidRDefault="00F3464F" w:rsidP="00F3464F">
      <w:pPr>
        <w:spacing w:after="0" w:line="240" w:lineRule="auto"/>
        <w:jc w:val="center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 xml:space="preserve"> </w:t>
      </w:r>
    </w:p>
    <w:p w14:paraId="46278C4D" w14:textId="77777777" w:rsidR="00F3464F" w:rsidRDefault="00F3464F" w:rsidP="00F3464F">
      <w:pPr>
        <w:spacing w:after="0" w:line="240" w:lineRule="auto"/>
        <w:jc w:val="both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 xml:space="preserve"> про організацію оздоровлення дітей (разом з одним членом сім’ї),  які на момент авіакатастрофи 18.01.2023р. перебували у закладі дошкільної освіти ясла – садок комбінованого типу Броварської міської ради Броварського району Київської області «Джерельце» </w:t>
      </w:r>
    </w:p>
    <w:p w14:paraId="763E4953" w14:textId="77777777" w:rsidR="00F3464F" w:rsidRDefault="00F3464F" w:rsidP="00F3464F">
      <w:pPr>
        <w:spacing w:after="0" w:line="240" w:lineRule="auto"/>
        <w:jc w:val="center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 xml:space="preserve">   </w:t>
      </w:r>
    </w:p>
    <w:p w14:paraId="4E8FEFCF" w14:textId="77777777" w:rsidR="00F3464F" w:rsidRDefault="00F3464F" w:rsidP="00F3464F">
      <w:pPr>
        <w:spacing w:after="0" w:line="240" w:lineRule="auto"/>
        <w:jc w:val="center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1. Загальні положення</w:t>
      </w:r>
    </w:p>
    <w:p w14:paraId="02EFBF61" w14:textId="77777777" w:rsidR="00F3464F" w:rsidRDefault="00F3464F" w:rsidP="00F3464F">
      <w:pPr>
        <w:spacing w:after="0" w:line="240" w:lineRule="auto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 </w:t>
      </w:r>
    </w:p>
    <w:p w14:paraId="428DA449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1.1. Це Положення визначає умови та порядок організації оздоровлення дітей  (разом з одним членом сім’ї), які на момент авіакатастрофи 18.01.2023р. перебували у закладі дошкільної освіти ясла – садок комбінованого типу Броварської міської ради Броварського району Київської області «Джерельце».</w:t>
      </w:r>
    </w:p>
    <w:p w14:paraId="4EE45944" w14:textId="77777777" w:rsidR="00F3464F" w:rsidRDefault="00F3464F" w:rsidP="00F3464F">
      <w:pPr>
        <w:spacing w:after="0" w:line="240" w:lineRule="auto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  </w:t>
      </w:r>
    </w:p>
    <w:p w14:paraId="294160E4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1.2. Положення розроблено відповідно пункту 5.38 розділу 5 «Заходи Програми та їх фінансування» програми «З турботою про кожного» на 2021-2023 роки,</w:t>
      </w:r>
      <w:r>
        <w:rPr>
          <w:rFonts w:ascii="Times" w:hAnsi="Times"/>
          <w:sz w:val="28"/>
          <w:shd w:val="clear" w:color="auto" w:fill="FFFFFF"/>
        </w:rPr>
        <w:t xml:space="preserve"> затвердженої рішенням Броварської міської ради від 24.12.2020 р. №2108-89-07 "Про затвердження програми «З турботою про кожного» на 2021-2023 роки"</w:t>
      </w:r>
      <w:r>
        <w:rPr>
          <w:rFonts w:ascii="Times" w:hAnsi="Times"/>
          <w:sz w:val="28"/>
        </w:rPr>
        <w:t xml:space="preserve"> (зі змінами).</w:t>
      </w:r>
    </w:p>
    <w:p w14:paraId="4C2EE6D7" w14:textId="77777777" w:rsidR="00F3464F" w:rsidRDefault="00F3464F" w:rsidP="00F3464F">
      <w:pPr>
        <w:spacing w:after="0" w:line="240" w:lineRule="auto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 </w:t>
      </w:r>
    </w:p>
    <w:p w14:paraId="3E5AA20B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1.3. Путівкою на оздоровлення забезпечуються діти  (разом з одним членом сім’ї), які на момент авіакатастрофи 18.01.2023р. перебували у закладі дошкільної освіти ясла – садок комбінованого типу Броварської міської ради Броварського району Київської області «Джерельце» (далі – Особи) за рахунок коштів, передбачених у  місцевому бюджеті . </w:t>
      </w:r>
    </w:p>
    <w:p w14:paraId="360754F7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  </w:t>
      </w:r>
    </w:p>
    <w:p w14:paraId="525360D2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1.4. Забезпечення путівкою на оздоровлення Осіб здійснюється шляхом безготівкового перерахування коштів санаторно-курортним закладам, які мають ліцензію  на провадження господарської діяльності з медичної практики, за надані послуги на підставі  актів приймання - передачі  послуг у розмірі встановленої граничної вартості путівки. Якщо вартість путівки нижча за граничну – не більше від фактичної вартості путівки.</w:t>
      </w:r>
    </w:p>
    <w:p w14:paraId="63B63101" w14:textId="77777777" w:rsidR="00F3464F" w:rsidRDefault="00F3464F" w:rsidP="00F3464F">
      <w:pPr>
        <w:spacing w:after="0" w:line="240" w:lineRule="auto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 </w:t>
      </w:r>
    </w:p>
    <w:p w14:paraId="5F82CF99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1.5. Гранична вартість путівки для забезпечення санаторно-курортним лікуванням осіб, а саме:</w:t>
      </w:r>
    </w:p>
    <w:p w14:paraId="3863116D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</w:t>
      </w:r>
    </w:p>
    <w:p w14:paraId="4BA04B34" w14:textId="77777777" w:rsidR="00F3464F" w:rsidRDefault="00F3464F" w:rsidP="00F3464F">
      <w:pPr>
        <w:spacing w:after="0" w:line="240" w:lineRule="auto"/>
        <w:ind w:left="15" w:hanging="6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lastRenderedPageBreak/>
        <w:t xml:space="preserve"> 1)на одну дитину  разом з одним членом сім’ї становить 18000,00 грн. (з ПДВ);</w:t>
      </w:r>
    </w:p>
    <w:p w14:paraId="5F71E41A" w14:textId="77777777" w:rsidR="00F3464F" w:rsidRDefault="00F3464F" w:rsidP="00F3464F">
      <w:pPr>
        <w:spacing w:after="0" w:line="240" w:lineRule="auto"/>
        <w:ind w:left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 </w:t>
      </w:r>
    </w:p>
    <w:p w14:paraId="2F48ADF6" w14:textId="77777777" w:rsidR="00F3464F" w:rsidRDefault="00F3464F" w:rsidP="00F3464F">
      <w:pPr>
        <w:spacing w:after="0" w:line="240" w:lineRule="auto"/>
        <w:ind w:hanging="561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       2) на двох дітей разом з одним  членом сім’ї становить 24000,00 грн. (з ПДВ).</w:t>
      </w:r>
    </w:p>
    <w:p w14:paraId="12467B28" w14:textId="77777777" w:rsidR="00F3464F" w:rsidRDefault="00F3464F" w:rsidP="00F3464F">
      <w:pPr>
        <w:spacing w:after="0" w:line="240" w:lineRule="auto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</w:t>
      </w:r>
    </w:p>
    <w:p w14:paraId="34EF5744" w14:textId="77777777" w:rsidR="00F3464F" w:rsidRDefault="00F3464F" w:rsidP="00F3464F">
      <w:pPr>
        <w:spacing w:after="0" w:line="240" w:lineRule="auto"/>
        <w:jc w:val="center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 2. Порядок забезпечення путівкою на оздоровлення.</w:t>
      </w:r>
    </w:p>
    <w:p w14:paraId="5CF3AC36" w14:textId="77777777" w:rsidR="00F3464F" w:rsidRDefault="00F3464F" w:rsidP="00F3464F">
      <w:pPr>
        <w:spacing w:after="0" w:line="240" w:lineRule="auto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 </w:t>
      </w:r>
    </w:p>
    <w:p w14:paraId="0B226BA9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2.1. Забезпечення безоплатними путівками на оздоровлення до санаторно-курортних закладів відповідно до цього Порядку в межах виділених коштів проводиться у відповідності до списку дітей, наданого Управлінням освіти і науки Броварської міської ради Броварського району Київської області. </w:t>
      </w:r>
    </w:p>
    <w:p w14:paraId="4288F648" w14:textId="77777777" w:rsidR="00F3464F" w:rsidRDefault="00F3464F" w:rsidP="00F3464F">
      <w:pPr>
        <w:spacing w:after="0" w:line="240" w:lineRule="auto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</w:t>
      </w:r>
    </w:p>
    <w:p w14:paraId="1B5CF15D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2.2. Особи забезпечуються безоплатною путівкою на оздоровлення згідно з медичними рекомендаціями на 12 днів.</w:t>
      </w:r>
    </w:p>
    <w:p w14:paraId="57A44205" w14:textId="77777777" w:rsidR="00F3464F" w:rsidRDefault="00F3464F" w:rsidP="00F3464F">
      <w:pPr>
        <w:spacing w:after="0" w:line="240" w:lineRule="auto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 </w:t>
      </w:r>
    </w:p>
    <w:p w14:paraId="53858D5C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2.3. Особи  мають право вільного вибору санаторно-курортного закладу відповідного профілю.</w:t>
      </w:r>
    </w:p>
    <w:p w14:paraId="458CF091" w14:textId="77777777" w:rsidR="00F3464F" w:rsidRDefault="00F3464F" w:rsidP="00F3464F">
      <w:pPr>
        <w:spacing w:after="0" w:line="240" w:lineRule="auto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 </w:t>
      </w:r>
    </w:p>
    <w:p w14:paraId="4AF5C4F7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2.4. Для одержання путівки Особи  подають заяву, медичну довідку лікувальної установи за формою № 070/о, копію паспорта та реєстраційного номера облікової картки платника податків, свідоцтво про народження дитини.</w:t>
      </w:r>
    </w:p>
    <w:p w14:paraId="51920CD9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Під час подання копій документів надаються їх оригінали для огляду.</w:t>
      </w:r>
    </w:p>
    <w:p w14:paraId="6B03C7DB" w14:textId="77777777" w:rsidR="00F3464F" w:rsidRDefault="00F3464F" w:rsidP="00F3464F">
      <w:pPr>
        <w:spacing w:after="0" w:line="240" w:lineRule="auto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 </w:t>
      </w:r>
    </w:p>
    <w:p w14:paraId="0B171366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2.5. Документи подаються до управління соціального захисту населення Броварської міської ради Броварського району Київської області(далі </w:t>
      </w:r>
      <w:proofErr w:type="spellStart"/>
      <w:r>
        <w:rPr>
          <w:rFonts w:ascii="Times" w:hAnsi="Times"/>
          <w:sz w:val="28"/>
        </w:rPr>
        <w:t>–Управління</w:t>
      </w:r>
      <w:proofErr w:type="spellEnd"/>
      <w:r>
        <w:rPr>
          <w:rFonts w:ascii="Times" w:hAnsi="Times"/>
          <w:sz w:val="28"/>
        </w:rPr>
        <w:t>).</w:t>
      </w:r>
    </w:p>
    <w:p w14:paraId="0F4FE6D5" w14:textId="77777777" w:rsidR="00F3464F" w:rsidRDefault="00F3464F" w:rsidP="00F3464F">
      <w:pPr>
        <w:spacing w:after="0" w:line="240" w:lineRule="auto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 </w:t>
      </w:r>
    </w:p>
    <w:p w14:paraId="07572464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2.6. Компенсація за доплату, пов’язану з поліпшенням умов проживання в санаторії, та за продовження строку оздоровлення не здійснюється.</w:t>
      </w:r>
    </w:p>
    <w:p w14:paraId="351BCDD8" w14:textId="77777777" w:rsidR="00F3464F" w:rsidRDefault="00F3464F" w:rsidP="00F3464F">
      <w:pPr>
        <w:spacing w:after="0" w:line="240" w:lineRule="auto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 </w:t>
      </w:r>
    </w:p>
    <w:p w14:paraId="06B4B62F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2.7. З метою забезпечення санаторно-курортним лікуванням Осіб  заклад подає Управлінню:</w:t>
      </w:r>
    </w:p>
    <w:p w14:paraId="5DBDCCF7" w14:textId="77777777" w:rsidR="00F3464F" w:rsidRDefault="00F3464F" w:rsidP="00F3464F">
      <w:pPr>
        <w:spacing w:after="0" w:line="240" w:lineRule="auto"/>
        <w:ind w:left="9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  <w:shd w:val="clear" w:color="auto" w:fill="FFFFFF"/>
        </w:rPr>
        <w:t>1)підтвердження про наявність у нього ліцензії на провадження господарської діяльності з медичної практики та присвоєння вищої або першої акредитаційної категорії;</w:t>
      </w:r>
    </w:p>
    <w:p w14:paraId="556CF9CB" w14:textId="77777777" w:rsidR="00F3464F" w:rsidRDefault="00F3464F" w:rsidP="00F3464F">
      <w:pPr>
        <w:spacing w:after="0" w:line="240" w:lineRule="auto"/>
        <w:ind w:left="9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>2)гарантійний лист про згоду на оздоровлення Осіб (із зазначенням дати заїзду щодо кожної сім’ї) та про готовність до укладення угоди;</w:t>
      </w:r>
    </w:p>
    <w:p w14:paraId="50B7C752" w14:textId="77777777" w:rsidR="00F3464F" w:rsidRDefault="00F3464F" w:rsidP="00F3464F">
      <w:pPr>
        <w:spacing w:after="0" w:line="240" w:lineRule="auto"/>
        <w:ind w:left="9"/>
        <w:jc w:val="both"/>
        <w:rPr>
          <w:rFonts w:ascii="Times" w:hAnsi="Times"/>
          <w:sz w:val="28"/>
          <w:shd w:val="clear" w:color="auto" w:fill="FFFFFF"/>
        </w:rPr>
      </w:pPr>
      <w:r>
        <w:rPr>
          <w:rFonts w:ascii="Times" w:hAnsi="Times"/>
          <w:sz w:val="28"/>
          <w:shd w:val="clear" w:color="auto" w:fill="FFFFFF"/>
        </w:rPr>
        <w:t>3)інформацію про умови проживання та харчування;</w:t>
      </w:r>
    </w:p>
    <w:p w14:paraId="3566882E" w14:textId="77777777" w:rsidR="00F3464F" w:rsidRDefault="00F3464F" w:rsidP="00F3464F">
      <w:pPr>
        <w:spacing w:after="0" w:line="240" w:lineRule="auto"/>
        <w:ind w:left="9"/>
        <w:jc w:val="both"/>
        <w:rPr>
          <w:rFonts w:ascii="Times" w:hAnsi="Times"/>
          <w:sz w:val="28"/>
          <w:shd w:val="clear" w:color="auto" w:fill="FFFFFF"/>
        </w:rPr>
      </w:pPr>
      <w:r>
        <w:rPr>
          <w:rFonts w:ascii="Times" w:hAnsi="Times"/>
          <w:sz w:val="28"/>
          <w:shd w:val="clear" w:color="auto" w:fill="FFFFFF"/>
        </w:rPr>
        <w:t>4)перелік послуг, що можуть надаватись Особам за період оздоровлення відповідно до медичних рекомендацій;</w:t>
      </w:r>
    </w:p>
    <w:p w14:paraId="39831C10" w14:textId="77777777" w:rsidR="00F3464F" w:rsidRDefault="00F3464F" w:rsidP="00F3464F">
      <w:pPr>
        <w:spacing w:after="0" w:line="240" w:lineRule="auto"/>
        <w:ind w:left="9"/>
        <w:jc w:val="both"/>
        <w:rPr>
          <w:rFonts w:ascii="Times" w:hAnsi="Times"/>
          <w:sz w:val="28"/>
          <w:shd w:val="clear" w:color="auto" w:fill="FFFFFF"/>
        </w:rPr>
      </w:pPr>
      <w:r>
        <w:rPr>
          <w:rFonts w:ascii="Times" w:hAnsi="Times"/>
          <w:sz w:val="28"/>
          <w:shd w:val="clear" w:color="auto" w:fill="FFFFFF"/>
        </w:rPr>
        <w:t>5)інформацію про вартість путівки.</w:t>
      </w:r>
    </w:p>
    <w:p w14:paraId="75D852FF" w14:textId="77777777" w:rsidR="00F3464F" w:rsidRDefault="00F3464F" w:rsidP="00F3464F">
      <w:pPr>
        <w:spacing w:after="0" w:line="240" w:lineRule="auto"/>
        <w:jc w:val="both"/>
        <w:rPr>
          <w:rFonts w:ascii="Times" w:hAnsi="Times"/>
          <w:sz w:val="28"/>
          <w:shd w:val="clear" w:color="auto" w:fill="FFFFFF"/>
        </w:rPr>
      </w:pPr>
      <w:r>
        <w:rPr>
          <w:rFonts w:ascii="Times" w:hAnsi="Times"/>
          <w:sz w:val="28"/>
        </w:rPr>
        <w:t xml:space="preserve"> </w:t>
      </w:r>
      <w:r>
        <w:rPr>
          <w:rFonts w:ascii="Times" w:hAnsi="Times"/>
          <w:sz w:val="28"/>
          <w:shd w:val="clear" w:color="auto" w:fill="FFFFFF"/>
        </w:rPr>
        <w:t xml:space="preserve"> </w:t>
      </w:r>
    </w:p>
    <w:p w14:paraId="06F501E4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lastRenderedPageBreak/>
        <w:t xml:space="preserve"> 2.8. Управління, санаторно-курортний заклад та Особи укладають договір у трьох примірниках (один - для Управління, другий - для санаторно-курортного закладу, третій – для Осіб).</w:t>
      </w:r>
    </w:p>
    <w:p w14:paraId="0056480C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Усі примірники договору, підписані начальником Управління та Особами і скріплені печаткою, передаються Особам для подальшої передачі санаторно-курортному закладу.</w:t>
      </w:r>
    </w:p>
    <w:p w14:paraId="09169B07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Після прибуття Осіб до відповідного санаторно-курортного закладу керівник такого закладу підписує і скріплює печаткою  всі примірники договору, після чого заклад надсилає один примірник договору поштовим відправленням Управлінню, другий – передає Особам, третій - залишає на зберіганні у закладі.</w:t>
      </w:r>
    </w:p>
    <w:p w14:paraId="43460488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</w:t>
      </w:r>
    </w:p>
    <w:p w14:paraId="7028A4F8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2.9. Після оздоровлення Особи подають Управлінню зворотний талон путівки або інший документ, який підтверджує проходження оздоровлення в закладі.</w:t>
      </w:r>
    </w:p>
    <w:p w14:paraId="624DAB43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  <w:shd w:val="clear" w:color="auto" w:fill="FFFFFF"/>
        </w:rPr>
      </w:pPr>
      <w:r>
        <w:rPr>
          <w:rFonts w:ascii="Times" w:hAnsi="Times"/>
          <w:sz w:val="28"/>
        </w:rPr>
        <w:t xml:space="preserve"> </w:t>
      </w:r>
      <w:r>
        <w:rPr>
          <w:rFonts w:ascii="Times" w:hAnsi="Times"/>
          <w:sz w:val="28"/>
          <w:shd w:val="clear" w:color="auto" w:fill="FFFFFF"/>
        </w:rPr>
        <w:t>В такому документі зазначається прізвище, ім’я по батькові Особи, строк перебування в закладі, завірений підписом керівника та скріплений печаткою такого закладу.</w:t>
      </w:r>
    </w:p>
    <w:p w14:paraId="58B01C34" w14:textId="77777777" w:rsidR="00F3464F" w:rsidRDefault="00F3464F" w:rsidP="00F3464F">
      <w:pPr>
        <w:spacing w:after="0" w:line="240" w:lineRule="auto"/>
        <w:rPr>
          <w:rFonts w:ascii="Times" w:hAnsi="Times"/>
          <w:sz w:val="28"/>
          <w:shd w:val="clear" w:color="auto" w:fill="FFFF00"/>
        </w:rPr>
      </w:pPr>
      <w:r>
        <w:rPr>
          <w:rFonts w:ascii="Times" w:hAnsi="Times"/>
          <w:sz w:val="28"/>
        </w:rPr>
        <w:t xml:space="preserve"> </w:t>
      </w:r>
      <w:r>
        <w:rPr>
          <w:rFonts w:ascii="Times" w:hAnsi="Times"/>
          <w:sz w:val="28"/>
          <w:shd w:val="clear" w:color="auto" w:fill="FFFF00"/>
        </w:rPr>
        <w:t xml:space="preserve"> </w:t>
      </w:r>
    </w:p>
    <w:p w14:paraId="7736E22F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  <w:shd w:val="clear" w:color="auto" w:fill="FFFFFF"/>
        </w:rPr>
      </w:pPr>
      <w:r>
        <w:rPr>
          <w:rFonts w:ascii="Times" w:hAnsi="Times"/>
          <w:sz w:val="28"/>
        </w:rPr>
        <w:t xml:space="preserve"> </w:t>
      </w:r>
      <w:r>
        <w:rPr>
          <w:rFonts w:ascii="Times" w:hAnsi="Times"/>
          <w:sz w:val="28"/>
          <w:shd w:val="clear" w:color="auto" w:fill="FFFFFF"/>
        </w:rPr>
        <w:t>2.10. Після оздоровлення  заклад подає до Управління акт приймання-передачі послуг щодо проведення розрахунків за результатами надання послуг згідно з умовами договору.</w:t>
      </w:r>
    </w:p>
    <w:p w14:paraId="0F90297A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  <w:shd w:val="clear" w:color="auto" w:fill="FFFFFF"/>
        </w:rPr>
      </w:pPr>
      <w:r>
        <w:rPr>
          <w:rFonts w:ascii="Times" w:hAnsi="Times"/>
          <w:sz w:val="28"/>
        </w:rPr>
        <w:t xml:space="preserve"> </w:t>
      </w:r>
      <w:r>
        <w:rPr>
          <w:rFonts w:ascii="Times" w:hAnsi="Times"/>
          <w:sz w:val="28"/>
          <w:shd w:val="clear" w:color="auto" w:fill="FFFFFF"/>
        </w:rPr>
        <w:t>У разі дострокового вибуття Осіб із санаторно-курортного закладу Управління проводить оплату за використану частину путівки.</w:t>
      </w:r>
    </w:p>
    <w:p w14:paraId="2893DF4D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  <w:shd w:val="clear" w:color="auto" w:fill="FFFFFF"/>
        </w:rPr>
      </w:pPr>
      <w:r>
        <w:rPr>
          <w:rFonts w:ascii="Times" w:hAnsi="Times"/>
          <w:sz w:val="28"/>
        </w:rPr>
        <w:t xml:space="preserve"> </w:t>
      </w:r>
      <w:r>
        <w:rPr>
          <w:rFonts w:ascii="Times" w:hAnsi="Times"/>
          <w:sz w:val="28"/>
          <w:shd w:val="clear" w:color="auto" w:fill="FFFFFF"/>
        </w:rPr>
        <w:t>Кошти за невикористану частину путівки (невикористані ліжко-дні) Управління закладу не сплачує.</w:t>
      </w:r>
    </w:p>
    <w:p w14:paraId="4BEA465E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  <w:shd w:val="clear" w:color="auto" w:fill="FFFFFF"/>
        </w:rPr>
      </w:pPr>
      <w:r>
        <w:rPr>
          <w:rFonts w:ascii="Times" w:hAnsi="Times"/>
          <w:sz w:val="28"/>
        </w:rPr>
        <w:t xml:space="preserve"> </w:t>
      </w:r>
      <w:r>
        <w:rPr>
          <w:rFonts w:ascii="Times" w:hAnsi="Times"/>
          <w:sz w:val="28"/>
          <w:shd w:val="clear" w:color="auto" w:fill="FFFFFF"/>
        </w:rPr>
        <w:t>Відповідальність за недостовірність інформації про кількість невикористаних ліжко-днів несе санаторно-курортний заклад відповідно до закону.</w:t>
      </w:r>
    </w:p>
    <w:p w14:paraId="759A633B" w14:textId="77777777" w:rsidR="00F3464F" w:rsidRDefault="00F3464F" w:rsidP="00F3464F">
      <w:pPr>
        <w:spacing w:after="0" w:line="240" w:lineRule="auto"/>
        <w:jc w:val="both"/>
        <w:rPr>
          <w:rFonts w:ascii="Times" w:hAnsi="Times"/>
          <w:sz w:val="28"/>
          <w:shd w:val="clear" w:color="auto" w:fill="FFFFFF"/>
        </w:rPr>
      </w:pPr>
      <w:r>
        <w:rPr>
          <w:rFonts w:ascii="Times" w:hAnsi="Times"/>
          <w:sz w:val="28"/>
        </w:rPr>
        <w:t xml:space="preserve"> </w:t>
      </w:r>
      <w:r>
        <w:rPr>
          <w:rFonts w:ascii="Times" w:hAnsi="Times"/>
          <w:sz w:val="28"/>
          <w:shd w:val="clear" w:color="auto" w:fill="FFFFFF"/>
        </w:rPr>
        <w:t xml:space="preserve"> </w:t>
      </w:r>
    </w:p>
    <w:p w14:paraId="3EDDBB88" w14:textId="77777777" w:rsidR="00F3464F" w:rsidRDefault="00F3464F" w:rsidP="00F3464F">
      <w:pPr>
        <w:spacing w:after="0" w:line="240" w:lineRule="auto"/>
        <w:jc w:val="center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3. Заключні положення</w:t>
      </w:r>
    </w:p>
    <w:p w14:paraId="5B7015DD" w14:textId="77777777" w:rsidR="00F3464F" w:rsidRDefault="00F3464F" w:rsidP="00F3464F">
      <w:pPr>
        <w:spacing w:after="0" w:line="240" w:lineRule="auto"/>
        <w:ind w:firstLine="540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 </w:t>
      </w:r>
    </w:p>
    <w:p w14:paraId="7603A7BB" w14:textId="77777777" w:rsidR="00F3464F" w:rsidRDefault="00F3464F" w:rsidP="00F3464F">
      <w:pPr>
        <w:spacing w:after="0" w:line="240" w:lineRule="auto"/>
        <w:ind w:firstLine="567"/>
        <w:jc w:val="both"/>
        <w:rPr>
          <w:rFonts w:ascii="Times" w:hAnsi="Times"/>
          <w:sz w:val="28"/>
          <w:shd w:val="clear" w:color="auto" w:fill="FFFFFF"/>
        </w:rPr>
      </w:pPr>
      <w:r>
        <w:rPr>
          <w:rFonts w:ascii="Times" w:hAnsi="Times"/>
          <w:sz w:val="28"/>
        </w:rPr>
        <w:t xml:space="preserve"> </w:t>
      </w:r>
      <w:r>
        <w:rPr>
          <w:rFonts w:ascii="Times" w:hAnsi="Times"/>
          <w:sz w:val="28"/>
          <w:shd w:val="clear" w:color="auto" w:fill="FFFFFF"/>
        </w:rPr>
        <w:t>3.1. Відповідальність за нецільове використання коштів покладається на управління соціального захисту населення Броварської міської ради Броварського району Київської області.</w:t>
      </w:r>
    </w:p>
    <w:p w14:paraId="0546B915" w14:textId="77777777" w:rsidR="00F3464F" w:rsidRDefault="00F3464F" w:rsidP="00F3464F">
      <w:pPr>
        <w:spacing w:after="0" w:line="240" w:lineRule="auto"/>
        <w:ind w:left="225" w:hanging="225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 </w:t>
      </w:r>
    </w:p>
    <w:p w14:paraId="05370FC2" w14:textId="77777777" w:rsidR="00F3464F" w:rsidRDefault="00F3464F" w:rsidP="00F3464F">
      <w:pPr>
        <w:spacing w:after="0" w:line="240" w:lineRule="auto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 </w:t>
      </w:r>
    </w:p>
    <w:p w14:paraId="2C6430A3" w14:textId="77777777" w:rsidR="00F3464F" w:rsidRDefault="00F3464F" w:rsidP="00F3464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1AAAA8AC" w14:textId="77777777" w:rsidR="00F3464F" w:rsidRDefault="00F3464F" w:rsidP="00F3464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Петро БАБИЧ </w:t>
      </w:r>
    </w:p>
    <w:p w14:paraId="20157E97" w14:textId="77777777" w:rsidR="00F3464F" w:rsidRDefault="00F3464F" w:rsidP="00F3464F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 w14:paraId="5FF0D8BD" w14:textId="16B121EC" w:rsidR="004F7CAD" w:rsidRPr="00EE06C3" w:rsidRDefault="004F7CAD" w:rsidP="00F346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8D27F" w14:textId="77777777" w:rsidR="00EF31AC" w:rsidRDefault="00EF31AC">
      <w:pPr>
        <w:spacing w:after="0" w:line="240" w:lineRule="auto"/>
      </w:pPr>
      <w:r>
        <w:separator/>
      </w:r>
    </w:p>
  </w:endnote>
  <w:endnote w:type="continuationSeparator" w:id="0">
    <w:p w14:paraId="3C0CB6F1" w14:textId="77777777" w:rsidR="00EF31AC" w:rsidRDefault="00EF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F31A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464F" w:rsidRPr="00F3464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D5B0C" w14:textId="77777777" w:rsidR="00EF31AC" w:rsidRDefault="00EF31AC">
      <w:pPr>
        <w:spacing w:after="0" w:line="240" w:lineRule="auto"/>
      </w:pPr>
      <w:r>
        <w:separator/>
      </w:r>
    </w:p>
  </w:footnote>
  <w:footnote w:type="continuationSeparator" w:id="0">
    <w:p w14:paraId="2437E867" w14:textId="77777777" w:rsidR="00EF31AC" w:rsidRDefault="00EF3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F31A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EF31AC"/>
    <w:rsid w:val="00F1156F"/>
    <w:rsid w:val="00F13CCA"/>
    <w:rsid w:val="00F33B16"/>
    <w:rsid w:val="00F3464F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F3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4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211A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211A3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832</Words>
  <Characters>4746</Characters>
  <Application>Microsoft Office Word</Application>
  <DocSecurity>8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2023-08-01T08:49:00Z</dcterms:modified>
</cp:coreProperties>
</file>