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713E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713E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13E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13E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13E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20.06.2023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455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CFC85F" w14:textId="77777777" w:rsidR="00B263EC" w:rsidRDefault="00B263EC" w:rsidP="00B263EC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4"/>
          <w:lang w:val="x-none"/>
        </w:rPr>
        <w:t>Умови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продовження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оренди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 </w:t>
      </w:r>
      <w:proofErr w:type="spellStart"/>
      <w:r>
        <w:rPr>
          <w:rFonts w:ascii="Times New Roman" w:hAnsi="Times New Roman"/>
          <w:b/>
          <w:sz w:val="24"/>
          <w:lang w:val="x-none"/>
        </w:rPr>
        <w:t>об’єкта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 </w:t>
      </w:r>
      <w:proofErr w:type="spellStart"/>
      <w:r>
        <w:rPr>
          <w:rFonts w:ascii="Times New Roman" w:hAnsi="Times New Roman"/>
          <w:b/>
          <w:sz w:val="24"/>
          <w:lang w:val="x-none"/>
        </w:rPr>
        <w:t>комунальної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власності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територіальної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громади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шляхом </w:t>
      </w:r>
      <w:proofErr w:type="spellStart"/>
      <w:r>
        <w:rPr>
          <w:rFonts w:ascii="Times New Roman" w:hAnsi="Times New Roman"/>
          <w:b/>
          <w:sz w:val="24"/>
          <w:lang w:val="x-none"/>
        </w:rPr>
        <w:t>аукціону</w:t>
      </w:r>
      <w:proofErr w:type="spellEnd"/>
    </w:p>
    <w:p w14:paraId="6246E324" w14:textId="77777777" w:rsidR="00B263EC" w:rsidRDefault="00B263EC" w:rsidP="00B263EC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lang w:val="x-none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B263EC" w14:paraId="78019EC2" w14:textId="77777777" w:rsidTr="00B263EC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B504" w14:textId="77777777" w:rsidR="00B263EC" w:rsidRDefault="00B2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02214B99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u w:val="single"/>
                <w:lang w:val="x-none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u w:val="single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  <w:lang w:val="x-none"/>
              </w:rPr>
              <w:t>аукціону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DEAB2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</w:rPr>
              <w:t>Продовження  оренди</w:t>
            </w:r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нежитлового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басейну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площею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42,2 кв. м., 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вулиця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Героїв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Небесної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Сотні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будинок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13-А</w:t>
            </w:r>
          </w:p>
        </w:tc>
      </w:tr>
      <w:tr w:rsidR="00B263EC" w14:paraId="012C7698" w14:textId="77777777" w:rsidTr="00B263EC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45F20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Дата, номер,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рішення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24923" w14:textId="77777777" w:rsidR="00B263EC" w:rsidRDefault="00B263EC">
            <w:pPr>
              <w:tabs>
                <w:tab w:val="left" w:pos="1820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Рішення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виконавчого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04.04.2023     № 243 «Про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продовження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шляхом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»</w:t>
            </w:r>
          </w:p>
        </w:tc>
      </w:tr>
      <w:tr w:rsidR="00B263EC" w:rsidRPr="00B263EC" w14:paraId="47FB4CCF" w14:textId="77777777" w:rsidTr="00B263EC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6583" w14:textId="77777777" w:rsidR="00B263EC" w:rsidRDefault="00B263EC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Повне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адреса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орендодавця</w:t>
            </w:r>
            <w:proofErr w:type="spellEnd"/>
          </w:p>
          <w:p w14:paraId="06190BB9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37B16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знаходиться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07400,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бульвар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Незалежності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будинок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2,  телефон +38 (04594) 7-20-56, </w:t>
            </w:r>
          </w:p>
          <w:p w14:paraId="76F59FAB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: ukv_bmr@ukr.net</w:t>
            </w:r>
          </w:p>
        </w:tc>
      </w:tr>
      <w:tr w:rsidR="00B263EC" w14:paraId="6B6D7E20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E6FCD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Повне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адреса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3D3B4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Оздоровчо-реабілітаційний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центр»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знаходиться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07400,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вулиця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Героїв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Небесної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Сотні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будинок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13-А,  телефон +38 (04594) 6-04-44, e-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hyperlink r:id="rId7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</w:rPr>
                <w:t>orc_2015@ukr.net</w:t>
              </w:r>
            </w:hyperlink>
          </w:p>
        </w:tc>
      </w:tr>
      <w:tr w:rsidR="00B263EC" w14:paraId="24F5C10A" w14:textId="77777777" w:rsidTr="00B263EC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C7461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996AA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Нежитлове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басейну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площею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42,2 кв. м., 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вулиця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Героїв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Небесної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Сотні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будинок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13-А. 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Вхід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через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центральний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вхід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КП «ОРЦ».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Розмішено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1-му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поверсі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.</w:t>
            </w:r>
          </w:p>
        </w:tc>
      </w:tr>
      <w:tr w:rsidR="00B263EC" w14:paraId="2EF39EC8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B68D7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чинний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договір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1A92C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</w:rPr>
              <w:t>Договорів  оренди</w:t>
            </w:r>
            <w:r>
              <w:rPr>
                <w:rFonts w:ascii="Times New Roman" w:hAnsi="Times New Roman"/>
                <w:sz w:val="24"/>
                <w:lang w:val="x-none"/>
              </w:rPr>
              <w:t xml:space="preserve"> № 1-04/2020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22.04.2020 по 21.03.2023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Орендар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Фізична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особа-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підприємець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Шута Людмила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Олександрівна</w:t>
            </w:r>
            <w:proofErr w:type="spellEnd"/>
          </w:p>
        </w:tc>
      </w:tr>
      <w:tr w:rsidR="00B263EC" w14:paraId="36628369" w14:textId="77777777" w:rsidTr="00B263EC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F260F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об'єкта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3E39D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згідно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висновком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майна станом на 30.04.2023 року становить, без ПДВ </w:t>
            </w:r>
          </w:p>
          <w:p w14:paraId="493FF9E4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819 800,00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</w:p>
        </w:tc>
      </w:tr>
      <w:tr w:rsidR="00B263EC" w14:paraId="4DD8EE60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815FA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Тип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018EC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нерухоме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майно</w:t>
            </w:r>
            <w:proofErr w:type="spellEnd"/>
          </w:p>
        </w:tc>
      </w:tr>
      <w:tr w:rsidR="00B263EC" w14:paraId="10A694CF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DAE25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Пропонований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строк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900A" w14:textId="77777777" w:rsidR="00B263EC" w:rsidRDefault="00B263EC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  <w:p w14:paraId="7BF8BE39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</w:p>
        </w:tc>
      </w:tr>
      <w:tr w:rsidR="00B263EC" w14:paraId="4075CC96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785AA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отримання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погодження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управління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FBAFF" w14:textId="77777777" w:rsidR="00B263EC" w:rsidRDefault="00B263EC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</w:tr>
      <w:tr w:rsidR="00B263EC" w14:paraId="4DC533D5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66B64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Фотографічне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зображення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28715" w14:textId="77777777" w:rsidR="00B263EC" w:rsidRDefault="00B263EC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</w:tc>
      </w:tr>
      <w:tr w:rsidR="00B263EC" w14:paraId="671A1C4D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23EE2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lastRenderedPageBreak/>
              <w:t>Загальна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корисна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площа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32909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Загальна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корисна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42,2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. </w:t>
            </w:r>
          </w:p>
        </w:tc>
      </w:tr>
      <w:tr w:rsidR="00B263EC" w14:paraId="71073E17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CB499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Технічний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стан,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потужність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електромережіі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забезпеченнякомунікаціями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50BC" w14:textId="77777777" w:rsidR="00B263EC" w:rsidRDefault="00B263EC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Технічний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стан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задовільний</w:t>
            </w:r>
            <w:proofErr w:type="spellEnd"/>
          </w:p>
          <w:p w14:paraId="244B1F94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263EC" w14:paraId="589656A3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5E394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Технічний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план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87BE8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Додається</w:t>
            </w:r>
            <w:proofErr w:type="spellEnd"/>
          </w:p>
        </w:tc>
      </w:tr>
      <w:tr w:rsidR="00B263EC" w14:paraId="24C5BEF5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67F83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про те,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об’єктом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пам’ятка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культурної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спадщини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щойно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виявлений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об’єкт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культурної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спадщини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частина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68554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не 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пам’яткою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культурної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спадщини</w:t>
            </w:r>
            <w:proofErr w:type="spellEnd"/>
          </w:p>
        </w:tc>
      </w:tr>
      <w:tr w:rsidR="00B263EC" w14:paraId="459013E4" w14:textId="77777777" w:rsidTr="00B263EC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B95DE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наявність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окремих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особових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рахунків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відкритих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постачальниками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14FD2" w14:textId="77777777" w:rsidR="00B263EC" w:rsidRDefault="00B263E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послуг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витрат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утримання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прибудинкової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послуг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по ремонту і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технічному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обслуговуванню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інженерного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мереж, ремонту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у   т. ч.: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покрівлі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фасаду,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вивіз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сміття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тощо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не входить 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складуорендної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сплачується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ОРЕНДАРЕМ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окремо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підставі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договорів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укладених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ОРЕНДАРЕМ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організаціями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надають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такі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послуги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відшкодовується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балансоутримувачу</w:t>
            </w:r>
            <w:proofErr w:type="spellEnd"/>
          </w:p>
        </w:tc>
      </w:tr>
      <w:tr w:rsidR="00B263EC" w14:paraId="05EBD532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7DB2F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06D3F" w14:textId="77777777" w:rsidR="00B263EC" w:rsidRDefault="00B263E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оголошення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продовження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шляхом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</w:p>
        </w:tc>
      </w:tr>
      <w:tr w:rsidR="00B263EC" w14:paraId="1B946D20" w14:textId="77777777" w:rsidTr="00B263EC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E8155" w14:textId="77777777" w:rsidR="00B263EC" w:rsidRDefault="00B26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Умови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додаткові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умови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</w:tr>
      <w:tr w:rsidR="00B263EC" w14:paraId="38E7AC5A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B36E6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Строк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5D9F7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</w:tc>
      </w:tr>
      <w:tr w:rsidR="00B263EC" w14:paraId="6ACDC79F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C772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Наявність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рішення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додаткових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F3694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тільки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цільовим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призначенням</w:t>
            </w:r>
            <w:proofErr w:type="spellEnd"/>
          </w:p>
        </w:tc>
      </w:tr>
      <w:tr w:rsidR="00B263EC" w14:paraId="72238986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00244" w14:textId="77777777" w:rsidR="00B263EC" w:rsidRDefault="00B263E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плата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базовий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місяць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жовтень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2022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CCF0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8198,00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місяць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без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урахування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ПДВ - </w:t>
            </w:r>
          </w:p>
          <w:p w14:paraId="31A9CBC2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;</w:t>
            </w:r>
          </w:p>
          <w:p w14:paraId="59FAB0A2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4099,00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місяць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без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урахування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ПДВ - </w:t>
            </w:r>
          </w:p>
          <w:p w14:paraId="01572AEB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зниженням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; </w:t>
            </w:r>
          </w:p>
          <w:p w14:paraId="08163AB6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4099,00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місяць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., без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урахування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ПДВ - </w:t>
            </w:r>
          </w:p>
          <w:p w14:paraId="57D71A94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методом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покрокового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зниження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подальшого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пропозицій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.</w:t>
            </w:r>
          </w:p>
        </w:tc>
      </w:tr>
      <w:tr w:rsidR="00B263EC" w14:paraId="5CF49133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FD576" w14:textId="77777777" w:rsidR="00B263EC" w:rsidRDefault="00B263EC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Цільове</w:t>
            </w:r>
            <w:proofErr w:type="spellEnd"/>
          </w:p>
          <w:p w14:paraId="6F8CEC67" w14:textId="77777777" w:rsidR="00B263EC" w:rsidRDefault="00B263E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611C6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перукарні</w:t>
            </w:r>
            <w:proofErr w:type="spellEnd"/>
          </w:p>
        </w:tc>
      </w:tr>
      <w:tr w:rsidR="00B263EC" w14:paraId="2171469C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33B2D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Обмеження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щодо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цільового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призначення</w:t>
            </w:r>
            <w:proofErr w:type="spellEnd"/>
            <w:r>
              <w:rPr>
                <w:rFonts w:ascii="Times New Roman" w:hAnsi="Times New Roman"/>
                <w:color w:val="8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встановлені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 п.54 Порядку (з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Додатка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20B89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заборона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провадження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господарської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сфері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торгівлі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товарами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підакцизної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групи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азартних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у тому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числі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непрацюючого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резервного) поза межами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закладів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спеціальних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зон). </w:t>
            </w:r>
          </w:p>
        </w:tc>
      </w:tr>
      <w:tr w:rsidR="00B263EC" w14:paraId="0901484A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E9F39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Додаткові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умови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орендимайна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F0B4C" w14:textId="77777777" w:rsidR="00B263EC" w:rsidRDefault="00B263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Заборона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провадження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господарської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сфері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торгівлі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товарами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підакцизної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групи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азартних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у тому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числі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непрацюючого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резервного) поза межами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закладів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спеціальних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гральних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зон).</w:t>
            </w:r>
          </w:p>
        </w:tc>
      </w:tr>
      <w:tr w:rsidR="00B263EC" w14:paraId="28962BC7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F0518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lastRenderedPageBreak/>
              <w:t>Особливі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умови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324C3" w14:textId="77777777" w:rsidR="00B263EC" w:rsidRDefault="00B263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укладання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договору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 день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підписання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такого договору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переможець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зобов’язаний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сплатити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рахунок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зазначений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орендодавцем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авансовий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внесок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однієї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місячної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(в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. ПДВ)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забезпечувальний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депозит 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однієї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місячної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(в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. ПДВ).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Орендар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визначений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зобов’язаний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відшкодувати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Управлінню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оцінки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3296,00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</w:p>
        </w:tc>
      </w:tr>
      <w:tr w:rsidR="00B263EC" w14:paraId="59033AC9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A2A17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суборенду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підпункту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D820F" w14:textId="77777777" w:rsidR="00B263EC" w:rsidRDefault="00B263EC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Майно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передається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оренду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без права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передачі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суборенду</w:t>
            </w:r>
            <w:proofErr w:type="spellEnd"/>
          </w:p>
        </w:tc>
      </w:tr>
      <w:tr w:rsidR="00B263EC" w14:paraId="13D339E5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319D8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Вимоги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орендаря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351BA" w14:textId="77777777" w:rsidR="00B263EC" w:rsidRDefault="00B263EC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Потенційний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орендар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повинен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відповідати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вимогам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визначеним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статтею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4 Закону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України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«Про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оренду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державного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майна»</w:t>
            </w:r>
          </w:p>
        </w:tc>
      </w:tr>
      <w:tr w:rsidR="00B263EC" w14:paraId="144593E4" w14:textId="77777777" w:rsidTr="00B263EC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0BA31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Контактні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дані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(номер телефону і адреса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пошти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працівника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орендодавця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балансоутримувача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) 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звернень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ознайомлення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об’єктом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3C5E2" w14:textId="77777777" w:rsidR="00B263EC" w:rsidRDefault="00B263EC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Робочі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понеділок-четвер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08:00 до 17:00, 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п’ятниця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08:00 до16:45 год.  адреса: 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бульвар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Незалежності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, 2,</w:t>
            </w:r>
          </w:p>
          <w:p w14:paraId="1D5B785F" w14:textId="77777777" w:rsidR="00B263EC" w:rsidRDefault="00B263EC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контактна особа: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Вікторія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ГНАТИШЕНА, </w:t>
            </w:r>
          </w:p>
          <w:p w14:paraId="5925A55C" w14:textId="77777777" w:rsidR="00B263EC" w:rsidRDefault="00B263EC">
            <w:pPr>
              <w:spacing w:after="0" w:line="240" w:lineRule="auto"/>
              <w:rPr>
                <w:rStyle w:val="a7"/>
                <w:rFonts w:cs="Times New Roman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телефон (04594) 7-20-56; е-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hyperlink r:id="rId8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</w:rPr>
                <w:t>ukv_bmr@ukr.net</w:t>
              </w:r>
            </w:hyperlink>
          </w:p>
        </w:tc>
      </w:tr>
      <w:tr w:rsidR="00B263EC" w14:paraId="5E18E7E5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740A8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спосіб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дата)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Кінцевий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строк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заяви  на участь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аукціоні,щовизначається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урахуванням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установленим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85B06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Період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між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аукціонами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раніше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ніж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п’ять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календарних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днів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. Час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встановлюється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торговою системою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Порядку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Кінцевий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строк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заяви на участь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встановлюється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електронною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торговою системою для кожного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окремо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проміжку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часу з 19-30 до 20-30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години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дня,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передує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дню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</w:p>
        </w:tc>
      </w:tr>
      <w:tr w:rsidR="00B263EC" w14:paraId="79CC23E3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198C" w14:textId="77777777" w:rsidR="00B263EC" w:rsidRDefault="00B263EC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умови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яких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проводиться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:</w:t>
            </w:r>
          </w:p>
          <w:p w14:paraId="19321C81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C3218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мінімального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кроку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становить  1%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плати;</w:t>
            </w:r>
          </w:p>
          <w:p w14:paraId="619A8328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мінімального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кроку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зниженням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методом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покрокового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зниження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подальшого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пропозицій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становить 1%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для такого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;</w:t>
            </w:r>
          </w:p>
          <w:p w14:paraId="7FA67775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гарантійного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внеску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– 16396,00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;</w:t>
            </w:r>
          </w:p>
          <w:p w14:paraId="3041D338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гарантійного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внеску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для чинного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орендаря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– 4099,00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</w:p>
          <w:p w14:paraId="6850CDCE" w14:textId="77777777" w:rsidR="00B263EC" w:rsidRDefault="00B263EC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Розмір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внеску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– 670,00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грн</w:t>
            </w:r>
            <w:proofErr w:type="spellEnd"/>
          </w:p>
          <w:p w14:paraId="7EF43618" w14:textId="77777777" w:rsidR="00B263EC" w:rsidRDefault="00B263EC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кроків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аукціону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за методом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покрокового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зниження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стартової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орендної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плати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подальшого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цінових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пропозицій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- 1.</w:t>
            </w:r>
          </w:p>
        </w:tc>
      </w:tr>
      <w:tr w:rsidR="00B263EC" w14:paraId="67F1B7E3" w14:textId="77777777" w:rsidTr="00B263EC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9AE55" w14:textId="77777777" w:rsidR="00B263EC" w:rsidRDefault="00B263E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Додаткова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інформація</w:t>
            </w:r>
            <w:proofErr w:type="spellEnd"/>
          </w:p>
        </w:tc>
      </w:tr>
      <w:tr w:rsidR="00B263EC" w14:paraId="5DF47E5B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86478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установи (банку, казначейства),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її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lastRenderedPageBreak/>
              <w:t>місцезнаходження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номери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рахунків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національній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іноземній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валюті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відкритих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внесення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операторами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електронних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майданчиків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гарантійних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внесків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реєстраційних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внесків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потенційних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покупців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проведення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переможцями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аукціонів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розрахунків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придбані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об’єкти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323BE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lastRenderedPageBreak/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сплати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гарантійного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внесків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національній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валюті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</w:p>
          <w:p w14:paraId="0C9EE2D4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lastRenderedPageBreak/>
              <w:t>отримувач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коштів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Комунальне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Оздоровчо-реабілітаційний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центр"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необхідно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обов’язково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зазначати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платежу)</w:t>
            </w:r>
          </w:p>
          <w:p w14:paraId="46709856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ЄДРПОУ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33341678</w:t>
            </w:r>
          </w:p>
          <w:p w14:paraId="6890F35B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р/р IBAN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UA453226690000026008300516158</w:t>
            </w:r>
          </w:p>
          <w:p w14:paraId="1BD4DB47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Банк: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АТ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Державний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ощадний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банк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України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"</w:t>
            </w:r>
            <w:r>
              <w:rPr>
                <w:rFonts w:ascii="Times New Roman" w:hAnsi="Times New Roman"/>
                <w:sz w:val="24"/>
                <w:lang w:val="x-none"/>
              </w:rPr>
              <w:t>,</w:t>
            </w:r>
          </w:p>
          <w:p w14:paraId="4FECF7E0" w14:textId="77777777" w:rsidR="00B263EC" w:rsidRDefault="00B263E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333333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МФО </w:t>
            </w:r>
            <w:r>
              <w:rPr>
                <w:rFonts w:ascii="Times New Roman" w:hAnsi="Times New Roman"/>
                <w:color w:val="333333"/>
                <w:sz w:val="24"/>
                <w:lang w:val="x-none"/>
              </w:rPr>
              <w:t>322669</w:t>
            </w:r>
          </w:p>
          <w:p w14:paraId="50EE3859" w14:textId="77777777" w:rsidR="00B263EC" w:rsidRDefault="00B263E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263EC" w14:paraId="528D39E5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0429A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lastRenderedPageBreak/>
              <w:t>реквізити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рахунків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операторів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електронних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майданчиків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відкритих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сплати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потенційними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покупцями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гарантійних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реєстраційних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внесків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зазначаються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інформаційному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повідомленні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шляхом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розміщення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посилання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сторінку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офіційноговеб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-сайта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якій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зазначені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реквізити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 xml:space="preserve"> таких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рахунків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x-none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7C3BF" w14:textId="77777777" w:rsidR="00B263EC" w:rsidRDefault="00B26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посилання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сторінку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офіційного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веб-сайта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якій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зазначені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таких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рахунків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): https://prozorro.sale/info/elektronni-majdanchiki-ets-prozorroprodazhi-cbd2.</w:t>
            </w:r>
          </w:p>
        </w:tc>
      </w:tr>
      <w:tr w:rsidR="00B263EC" w14:paraId="5A95C04F" w14:textId="77777777" w:rsidTr="00B263E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2F949" w14:textId="77777777" w:rsidR="00B263EC" w:rsidRDefault="00B263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Технічні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оголошення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218FF" w14:textId="77777777" w:rsidR="00B263EC" w:rsidRDefault="00B263EC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Єдине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посилання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веб-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сторінку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якій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є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посилання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алфавітному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порядку на веб-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сторінки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операторів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майданчика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які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мають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право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використовувати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електронний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майданчик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https://prozorro.sale/</w:t>
            </w:r>
          </w:p>
        </w:tc>
      </w:tr>
    </w:tbl>
    <w:p w14:paraId="3DFF7017" w14:textId="77777777" w:rsidR="00B263EC" w:rsidRDefault="00B263EC" w:rsidP="00B263EC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B7BF096" w14:textId="77777777" w:rsidR="00B263EC" w:rsidRDefault="00B263EC" w:rsidP="00B263EC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tbl>
      <w:tblPr>
        <w:tblW w:w="9889" w:type="dxa"/>
        <w:shd w:val="clear" w:color="auto" w:fill="FFFFFF"/>
        <w:tblLook w:val="04A0" w:firstRow="1" w:lastRow="0" w:firstColumn="1" w:lastColumn="0" w:noHBand="0" w:noVBand="1"/>
      </w:tblPr>
      <w:tblGrid>
        <w:gridCol w:w="9889"/>
      </w:tblGrid>
      <w:tr w:rsidR="00B263EC" w14:paraId="420A5D14" w14:textId="77777777" w:rsidTr="00B263EC">
        <w:tc>
          <w:tcPr>
            <w:tcW w:w="9889" w:type="dxa"/>
            <w:shd w:val="clear" w:color="auto" w:fill="auto"/>
            <w:hideMark/>
          </w:tcPr>
          <w:p w14:paraId="2CC94FE2" w14:textId="77777777" w:rsidR="00B263EC" w:rsidRDefault="00B263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x-none"/>
              </w:rPr>
              <w:t>Міський</w:t>
            </w:r>
            <w:proofErr w:type="spellEnd"/>
            <w:r>
              <w:rPr>
                <w:rFonts w:ascii="Times New Roman" w:hAnsi="Times New Roman"/>
                <w:sz w:val="26"/>
                <w:lang w:val="x-none"/>
              </w:rPr>
              <w:t xml:space="preserve"> голова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6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sz w:val="26"/>
                <w:lang w:val="x-none"/>
              </w:rPr>
              <w:t xml:space="preserve"> САПОЖКО</w:t>
            </w:r>
          </w:p>
        </w:tc>
      </w:tr>
    </w:tbl>
    <w:p w14:paraId="5FF0D8BD" w14:textId="574E6043" w:rsidR="004F7CAD" w:rsidRPr="00EE06C3" w:rsidRDefault="004F7CAD" w:rsidP="00B26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12E7D" w14:textId="77777777" w:rsidR="00713EF0" w:rsidRDefault="00713EF0">
      <w:pPr>
        <w:spacing w:after="0" w:line="240" w:lineRule="auto"/>
      </w:pPr>
      <w:r>
        <w:separator/>
      </w:r>
    </w:p>
  </w:endnote>
  <w:endnote w:type="continuationSeparator" w:id="0">
    <w:p w14:paraId="7CD1392D" w14:textId="77777777" w:rsidR="00713EF0" w:rsidRDefault="0071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13EF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63EC" w:rsidRPr="00B263E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75B67" w14:textId="77777777" w:rsidR="00713EF0" w:rsidRDefault="00713EF0">
      <w:pPr>
        <w:spacing w:after="0" w:line="240" w:lineRule="auto"/>
      </w:pPr>
      <w:r>
        <w:separator/>
      </w:r>
    </w:p>
  </w:footnote>
  <w:footnote w:type="continuationSeparator" w:id="0">
    <w:p w14:paraId="28F7E067" w14:textId="77777777" w:rsidR="00713EF0" w:rsidRDefault="0071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13EF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13EF0"/>
    <w:rsid w:val="00784598"/>
    <w:rsid w:val="007C582E"/>
    <w:rsid w:val="0081066D"/>
    <w:rsid w:val="00853C00"/>
    <w:rsid w:val="00893E2E"/>
    <w:rsid w:val="008B6EF2"/>
    <w:rsid w:val="00A84A56"/>
    <w:rsid w:val="00B20C04"/>
    <w:rsid w:val="00B263EC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Hyperlink"/>
    <w:semiHidden/>
    <w:unhideWhenUsed/>
    <w:rsid w:val="00B263E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v_bmr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c_2015@ukr.net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B5F7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B5F7F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1304</Words>
  <Characters>7439</Characters>
  <Application>Microsoft Office Word</Application>
  <DocSecurity>8</DocSecurity>
  <Lines>61</Lines>
  <Paragraphs>17</Paragraphs>
  <ScaleCrop>false</ScaleCrop>
  <Company/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2023-06-20T08:59:00Z</dcterms:modified>
</cp:coreProperties>
</file>