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0 -->
  <w:body>
    <w:p w:rsidR="004A0249" w:rsidRPr="00A70AB0" w:rsidP="009C71B7">
      <w:pPr>
        <w:shd w:val="clear" w:color="auto" w:fill="FFFFFF"/>
        <w:spacing w:line="20" w:lineRule="atLeast"/>
        <w:jc w:val="right"/>
        <w:rPr>
          <w:rFonts w:ascii="Times" w:eastAsia="Times New Roman" w:hAnsi="Times" w:cs="Times"/>
          <w:color w:val="333333"/>
          <w:sz w:val="26"/>
          <w:szCs w:val="26"/>
        </w:rPr>
      </w:pPr>
      <w:r w:rsidRPr="00A70AB0">
        <w:rPr>
          <w:rFonts w:ascii="Times" w:eastAsia="Times New Roman" w:hAnsi="Times" w:cs="Times"/>
          <w:color w:val="333333"/>
          <w:sz w:val="26"/>
          <w:szCs w:val="26"/>
        </w:rPr>
        <w:t xml:space="preserve">Додаток </w:t>
      </w:r>
      <w:r w:rsidRPr="00A70AB0" w:rsidR="002909CE">
        <w:rPr>
          <w:rFonts w:ascii="Times" w:eastAsia="Times New Roman" w:hAnsi="Times" w:cs="Times"/>
          <w:color w:val="333333"/>
          <w:sz w:val="26"/>
          <w:szCs w:val="26"/>
        </w:rPr>
        <w:t>2</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color w:val="auto"/>
                            <w:sz w:val="18"/>
                            <w:szCs w:val="18"/>
                            <w:lang w:eastAsia="en-US" w:bidi="ar-SA"/>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color w:val="auto"/>
                            <w:sz w:val="18"/>
                            <w:szCs w:val="18"/>
                            <w:lang w:eastAsia="en-US" w:bidi="ar-SA"/>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color w:val="auto"/>
                            <w:sz w:val="18"/>
                            <w:szCs w:val="18"/>
                            <w:lang w:eastAsia="en-US" w:bidi="ar-SA"/>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asciiTheme="minorHAnsi" w:hAnsiTheme="minorHAnsi" w:cs="InfoPlus CODE128 60"/>
                            <w:color w:val="auto"/>
                            <w:sz w:val="12"/>
                            <w:szCs w:val="12"/>
                            <w:lang w:eastAsia="en-US" w:bidi="ar-SA"/>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asciiTheme="minorHAnsi" w:hAnsiTheme="minorHAnsi" w:cs="InfoPlus CODE128 60"/>
                            <w:color w:val="auto"/>
                            <w:sz w:val="10"/>
                            <w:szCs w:val="10"/>
                            <w:lang w:eastAsia="en-US" w:bidi="ar-SA"/>
                          </w:rPr>
                        </w:pPr>
                        <w:r w:rsidRPr="009D1EC6">
                          <w:rPr>
                            <w:rFonts w:asciiTheme="minorHAnsi" w:hAnsiTheme="minorHAnsi" w:cs="InfoPlus CODE128 60"/>
                            <w:color w:val="auto"/>
                            <w:sz w:val="10"/>
                            <w:szCs w:val="10"/>
                            <w:lang w:eastAsia="en-US" w:bidi="ar-SA"/>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color w:val="auto"/>
                            <w:sz w:val="12"/>
                            <w:szCs w:val="12"/>
                            <w:lang w:eastAsia="en-US" w:bidi="ar-SA"/>
                          </w:rPr>
                        </w:pPr>
                      </w:p>
                    </w:tc>
                  </w:tr>
                </w:tbl>
                <w:p>
                  <w:pPr>
                    <w:rPr>
                      <w:sz w:val="6"/>
                    </w:rPr>
                  </w:pPr>
                </w:p>
              </w:txbxContent>
            </v:textbox>
          </v:shape>
        </w:pict>
      </w:r>
    </w:p>
    <w:p w:rsidR="004A0249" w:rsidRPr="00A70AB0" w:rsidP="009C71B7">
      <w:pPr>
        <w:shd w:val="clear" w:color="auto" w:fill="FFFFFF"/>
        <w:spacing w:line="20" w:lineRule="atLeast"/>
        <w:jc w:val="right"/>
        <w:rPr>
          <w:rFonts w:ascii="Times" w:eastAsia="Times New Roman" w:hAnsi="Times" w:cs="Times"/>
          <w:color w:val="333333"/>
          <w:sz w:val="26"/>
          <w:szCs w:val="26"/>
        </w:rPr>
      </w:pPr>
      <w:r w:rsidRPr="00A70AB0">
        <w:rPr>
          <w:rFonts w:ascii="Times" w:eastAsia="Times New Roman" w:hAnsi="Times" w:cs="Times"/>
          <w:color w:val="333333"/>
          <w:sz w:val="26"/>
          <w:szCs w:val="26"/>
        </w:rPr>
        <w:t>до  розпорядження  міського  голови</w:t>
      </w:r>
    </w:p>
    <w:p w:rsidR="004A0249" w:rsidRPr="0051375F" w:rsidP="009C71B7">
      <w:pPr>
        <w:shd w:val="clear" w:color="auto" w:fill="FFFFFF"/>
        <w:spacing w:line="20" w:lineRule="atLeast"/>
        <w:jc w:val="right"/>
        <w:rPr>
          <w:rFonts w:ascii="Times" w:eastAsia="Times New Roman" w:hAnsi="Times" w:cs="Times"/>
          <w:color w:val="333333"/>
          <w:sz w:val="26"/>
          <w:szCs w:val="26"/>
          <w:lang w:val="en-US"/>
        </w:rPr>
      </w:pPr>
      <w:r w:rsidRPr="00A70AB0">
        <w:rPr>
          <w:rFonts w:ascii="Times" w:eastAsia="Times New Roman" w:hAnsi="Times" w:cs="Times"/>
          <w:color w:val="333333"/>
          <w:sz w:val="26"/>
          <w:szCs w:val="26"/>
        </w:rPr>
        <w:t>від</w:t>
      </w:r>
      <w:r w:rsidRPr="00A70AB0" w:rsidR="00EC3FB1">
        <w:rPr>
          <w:rFonts w:ascii="Times" w:eastAsia="Times New Roman" w:hAnsi="Times" w:cs="Times"/>
          <w:color w:val="333333"/>
          <w:sz w:val="26"/>
          <w:szCs w:val="26"/>
          <w:lang w:val="ru-RU"/>
        </w:rPr>
        <w:t xml:space="preserve"> ________</w:t>
      </w:r>
      <w:r w:rsidRPr="00A70AB0">
        <w:rPr>
          <w:rFonts w:ascii="Times New Roman" w:hAnsi="Times New Roman" w:cs="Times New Roman"/>
          <w:sz w:val="26"/>
          <w:szCs w:val="26"/>
        </w:rPr>
        <w:t>2021</w:t>
      </w:r>
      <w:r w:rsidRPr="00A70AB0">
        <w:rPr>
          <w:rFonts w:ascii="Times New Roman" w:hAnsi="Times New Roman" w:cs="Times New Roman"/>
          <w:color w:val="auto"/>
          <w:sz w:val="26"/>
          <w:szCs w:val="26"/>
        </w:rPr>
        <w:t xml:space="preserve"> року № </w:t>
      </w:r>
      <w:r w:rsidRPr="00A70AB0" w:rsidR="00EC3FB1">
        <w:rPr>
          <w:rFonts w:ascii="Times New Roman" w:hAnsi="Times New Roman" w:cs="Times New Roman"/>
          <w:color w:val="auto"/>
          <w:sz w:val="26"/>
          <w:szCs w:val="26"/>
          <w:lang w:val="ru-RU"/>
        </w:rPr>
        <w:t>______</w:t>
      </w:r>
    </w:p>
    <w:p w:rsidR="008E2E11" w:rsidP="009C71B7">
      <w:pPr>
        <w:jc w:val="center"/>
        <w:rPr>
          <w:rFonts w:ascii="Times New Roman" w:eastAsia="Times New Roman" w:hAnsi="Times New Roman" w:cs="Times New Roman"/>
          <w:b/>
          <w:sz w:val="27"/>
          <w:szCs w:val="27"/>
          <w:lang w:eastAsia="ru-RU"/>
        </w:rPr>
      </w:pPr>
    </w:p>
    <w:p w:rsidR="00C72F17" w:rsidRPr="00AF6782" w:rsidP="009C71B7">
      <w:pPr>
        <w:jc w:val="center"/>
        <w:rPr>
          <w:rFonts w:ascii="Times New Roman" w:eastAsia="Times New Roman" w:hAnsi="Times New Roman" w:cs="Times New Roman"/>
          <w:b/>
          <w:sz w:val="27"/>
          <w:szCs w:val="27"/>
          <w:lang w:eastAsia="ru-RU"/>
        </w:rPr>
      </w:pPr>
      <w:r w:rsidRPr="00AF6782">
        <w:rPr>
          <w:rFonts w:ascii="Times New Roman" w:eastAsia="Times New Roman" w:hAnsi="Times New Roman" w:cs="Times New Roman"/>
          <w:b/>
          <w:sz w:val="27"/>
          <w:szCs w:val="27"/>
          <w:lang w:eastAsia="ru-RU"/>
        </w:rPr>
        <w:t>Положення</w:t>
      </w:r>
    </w:p>
    <w:p w:rsidR="004A0249" w:rsidRPr="00AF6782" w:rsidP="00A70AB0">
      <w:pPr>
        <w:spacing w:before="240"/>
        <w:jc w:val="center"/>
        <w:rPr>
          <w:rFonts w:ascii="Times New Roman" w:eastAsia="Times New Roman" w:hAnsi="Times New Roman" w:cs="Times New Roman"/>
          <w:b/>
          <w:sz w:val="27"/>
          <w:szCs w:val="27"/>
          <w:lang w:eastAsia="ru-RU"/>
        </w:rPr>
      </w:pPr>
      <w:r w:rsidRPr="00AF6782">
        <w:rPr>
          <w:rFonts w:ascii="Times New Roman" w:eastAsia="Times New Roman" w:hAnsi="Times New Roman" w:cs="Times New Roman"/>
          <w:b/>
          <w:sz w:val="27"/>
          <w:szCs w:val="27"/>
          <w:lang w:eastAsia="ru-RU"/>
        </w:rPr>
        <w:t>про систему управління охороною праці</w:t>
      </w:r>
      <w:r w:rsidRPr="00AF6782" w:rsidR="00C72F17">
        <w:rPr>
          <w:rFonts w:ascii="Times New Roman" w:eastAsia="Times New Roman" w:hAnsi="Times New Roman" w:cs="Times New Roman"/>
          <w:b/>
          <w:sz w:val="27"/>
          <w:szCs w:val="27"/>
          <w:lang w:eastAsia="ru-RU"/>
        </w:rPr>
        <w:t xml:space="preserve"> </w:t>
      </w:r>
      <w:r w:rsidRPr="00AF6782">
        <w:rPr>
          <w:rFonts w:ascii="Times New Roman" w:eastAsia="Times New Roman" w:hAnsi="Times New Roman" w:cs="Times New Roman"/>
          <w:b/>
          <w:sz w:val="27"/>
          <w:szCs w:val="27"/>
          <w:lang w:eastAsia="ru-RU"/>
        </w:rPr>
        <w:t xml:space="preserve"> у виконавчих органах Броварської міської ради</w:t>
      </w:r>
      <w:r w:rsidR="00925914">
        <w:rPr>
          <w:rFonts w:ascii="Times New Roman" w:eastAsia="Times New Roman" w:hAnsi="Times New Roman" w:cs="Times New Roman"/>
          <w:b/>
          <w:sz w:val="27"/>
          <w:szCs w:val="27"/>
          <w:lang w:eastAsia="ru-RU"/>
        </w:rPr>
        <w:t xml:space="preserve"> Броварського району</w:t>
      </w:r>
      <w:r w:rsidRPr="00AF6782">
        <w:rPr>
          <w:rFonts w:ascii="Times New Roman" w:eastAsia="Times New Roman" w:hAnsi="Times New Roman" w:cs="Times New Roman"/>
          <w:b/>
          <w:sz w:val="27"/>
          <w:szCs w:val="27"/>
          <w:lang w:eastAsia="ru-RU"/>
        </w:rPr>
        <w:t xml:space="preserve"> Київської області</w:t>
      </w:r>
    </w:p>
    <w:p w:rsidR="00C72F17"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1. </w:t>
      </w:r>
      <w:r w:rsidRPr="00AF6782">
        <w:rPr>
          <w:rFonts w:ascii="Times New Roman" w:eastAsia="Times New Roman" w:hAnsi="Times New Roman" w:cs="Times New Roman"/>
          <w:b/>
          <w:sz w:val="27"/>
          <w:szCs w:val="27"/>
          <w:lang w:eastAsia="ru-RU"/>
        </w:rPr>
        <w:t>Положення про систему управління охороною праці</w:t>
      </w:r>
      <w:r w:rsidRPr="00AF6782">
        <w:rPr>
          <w:rFonts w:ascii="Times New Roman" w:eastAsia="Times New Roman" w:hAnsi="Times New Roman" w:cs="Times New Roman"/>
          <w:sz w:val="27"/>
          <w:szCs w:val="27"/>
          <w:lang w:eastAsia="ru-RU"/>
        </w:rPr>
        <w:t xml:space="preserve"> у виконавчих органах Броварської міської ради </w:t>
      </w:r>
      <w:r w:rsidRPr="00AF6782">
        <w:rPr>
          <w:rFonts w:ascii="Times New Roman" w:eastAsia="Times New Roman" w:hAnsi="Times New Roman" w:cs="Times New Roman"/>
          <w:sz w:val="27"/>
          <w:szCs w:val="27"/>
          <w:lang w:eastAsia="ru-RU"/>
        </w:rPr>
        <w:t xml:space="preserve">Броварського району </w:t>
      </w:r>
      <w:r w:rsidRPr="00AF6782">
        <w:rPr>
          <w:rFonts w:ascii="Times New Roman" w:eastAsia="Times New Roman" w:hAnsi="Times New Roman" w:cs="Times New Roman"/>
          <w:sz w:val="27"/>
          <w:szCs w:val="27"/>
          <w:lang w:eastAsia="ru-RU"/>
        </w:rPr>
        <w:t xml:space="preserve">Київської області </w:t>
      </w:r>
      <w:r w:rsidRPr="00AF6782" w:rsidR="00995691">
        <w:rPr>
          <w:rFonts w:ascii="Times New Roman" w:eastAsia="Times New Roman" w:hAnsi="Times New Roman" w:cs="Times New Roman"/>
          <w:sz w:val="27"/>
          <w:szCs w:val="27"/>
          <w:lang w:val="ru-RU" w:eastAsia="ru-RU"/>
        </w:rPr>
        <w:t>(</w:t>
      </w:r>
      <w:r w:rsidRPr="00AF6782" w:rsidR="00995691">
        <w:rPr>
          <w:rFonts w:ascii="Times New Roman" w:eastAsia="Times New Roman" w:hAnsi="Times New Roman" w:cs="Times New Roman"/>
          <w:sz w:val="27"/>
          <w:szCs w:val="27"/>
          <w:lang w:val="ru-RU" w:eastAsia="ru-RU"/>
        </w:rPr>
        <w:t>далі</w:t>
      </w:r>
      <w:r w:rsidR="008E2E11">
        <w:rPr>
          <w:rFonts w:ascii="Times New Roman" w:eastAsia="Times New Roman" w:hAnsi="Times New Roman" w:cs="Times New Roman"/>
          <w:sz w:val="27"/>
          <w:szCs w:val="27"/>
          <w:lang w:val="ru-RU" w:eastAsia="ru-RU"/>
        </w:rPr>
        <w:t xml:space="preserve"> </w:t>
      </w:r>
      <w:r w:rsidRPr="00AF6782" w:rsidR="00995691">
        <w:rPr>
          <w:rFonts w:ascii="Times New Roman" w:eastAsia="Times New Roman" w:hAnsi="Times New Roman" w:cs="Times New Roman"/>
          <w:sz w:val="27"/>
          <w:szCs w:val="27"/>
          <w:lang w:val="ru-RU" w:eastAsia="ru-RU"/>
        </w:rPr>
        <w:t>-</w:t>
      </w:r>
      <w:r w:rsidR="008E2E11">
        <w:rPr>
          <w:rFonts w:ascii="Times New Roman" w:eastAsia="Times New Roman" w:hAnsi="Times New Roman" w:cs="Times New Roman"/>
          <w:sz w:val="27"/>
          <w:szCs w:val="27"/>
          <w:lang w:val="ru-RU" w:eastAsia="ru-RU"/>
        </w:rPr>
        <w:t xml:space="preserve"> </w:t>
      </w:r>
      <w:r w:rsidRPr="00AF6782" w:rsidR="00155ED3">
        <w:rPr>
          <w:rFonts w:ascii="Times New Roman" w:eastAsia="Times New Roman" w:hAnsi="Times New Roman" w:cs="Times New Roman"/>
          <w:sz w:val="27"/>
          <w:szCs w:val="27"/>
          <w:lang w:eastAsia="ru-RU"/>
        </w:rPr>
        <w:t>Положення</w:t>
      </w:r>
      <w:r w:rsidRPr="00AF6782" w:rsidR="00995691">
        <w:rPr>
          <w:rFonts w:ascii="Times New Roman" w:eastAsia="Times New Roman" w:hAnsi="Times New Roman" w:cs="Times New Roman"/>
          <w:sz w:val="27"/>
          <w:szCs w:val="27"/>
          <w:lang w:val="ru-RU" w:eastAsia="ru-RU"/>
        </w:rPr>
        <w:t xml:space="preserve">) </w:t>
      </w:r>
      <w:r w:rsidRPr="00AF6782">
        <w:rPr>
          <w:rFonts w:ascii="Times New Roman" w:eastAsia="Times New Roman" w:hAnsi="Times New Roman" w:cs="Times New Roman"/>
          <w:sz w:val="27"/>
          <w:szCs w:val="27"/>
          <w:lang w:eastAsia="ru-RU"/>
        </w:rPr>
        <w:t xml:space="preserve">розроблене відповідно до Кодексу Законів про працю України, Закону України «Про охорону праці», рекомендацій Державного комітету України з промислової безпеки, охорони праці та гірничого нагляду від 07.02.2008 року, щодо побудови, впровадження та удосконалення системи управління охороною праці, Типового положення про службу охорони праці, затвердженого наказом Державного комітету України з нагляду за </w:t>
      </w:r>
      <w:r w:rsidRPr="00AF6782" w:rsidR="00995691">
        <w:rPr>
          <w:rFonts w:ascii="Times New Roman" w:eastAsia="Times New Roman" w:hAnsi="Times New Roman" w:cs="Times New Roman"/>
          <w:sz w:val="27"/>
          <w:szCs w:val="27"/>
          <w:lang w:eastAsia="ru-RU"/>
        </w:rPr>
        <w:t>охороною праці від 15.11.2004 ро</w:t>
      </w:r>
      <w:r w:rsidRPr="00AF6782">
        <w:rPr>
          <w:rFonts w:ascii="Times New Roman" w:eastAsia="Times New Roman" w:hAnsi="Times New Roman" w:cs="Times New Roman"/>
          <w:sz w:val="27"/>
          <w:szCs w:val="27"/>
          <w:lang w:eastAsia="ru-RU"/>
        </w:rPr>
        <w:t xml:space="preserve">ку </w:t>
      </w:r>
      <w:r w:rsidR="008E2E11">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 255</w:t>
      </w:r>
      <w:r w:rsidRPr="00AF6782" w:rsidR="005D5E37">
        <w:rPr>
          <w:rFonts w:ascii="Times New Roman" w:eastAsia="Times New Roman" w:hAnsi="Times New Roman" w:cs="Times New Roman"/>
          <w:sz w:val="27"/>
          <w:szCs w:val="27"/>
          <w:lang w:eastAsia="ru-RU"/>
        </w:rPr>
        <w:t xml:space="preserve"> (далі</w:t>
      </w:r>
      <w:r w:rsidRPr="00AF6782" w:rsidR="00661007">
        <w:rPr>
          <w:rFonts w:ascii="Times New Roman" w:eastAsia="Times New Roman" w:hAnsi="Times New Roman" w:cs="Times New Roman"/>
          <w:sz w:val="27"/>
          <w:szCs w:val="27"/>
          <w:lang w:eastAsia="ru-RU"/>
        </w:rPr>
        <w:t xml:space="preserve"> </w:t>
      </w:r>
      <w:r w:rsidRPr="00AF6782" w:rsidR="005D5E37">
        <w:rPr>
          <w:rFonts w:ascii="Times New Roman" w:eastAsia="Times New Roman" w:hAnsi="Times New Roman" w:cs="Times New Roman"/>
          <w:sz w:val="27"/>
          <w:szCs w:val="27"/>
          <w:lang w:eastAsia="ru-RU"/>
        </w:rPr>
        <w:t>-</w:t>
      </w:r>
      <w:r w:rsidR="008E2E11">
        <w:rPr>
          <w:rFonts w:ascii="Times New Roman" w:eastAsia="Times New Roman" w:hAnsi="Times New Roman" w:cs="Times New Roman"/>
          <w:sz w:val="27"/>
          <w:szCs w:val="27"/>
          <w:lang w:eastAsia="ru-RU"/>
        </w:rPr>
        <w:t xml:space="preserve"> </w:t>
      </w:r>
      <w:r w:rsidRPr="00AF6782" w:rsidR="005D5E37">
        <w:rPr>
          <w:rFonts w:ascii="Times New Roman" w:eastAsia="Times New Roman" w:hAnsi="Times New Roman" w:cs="Times New Roman"/>
          <w:sz w:val="27"/>
          <w:szCs w:val="27"/>
          <w:lang w:eastAsia="ru-RU"/>
        </w:rPr>
        <w:t>Типове положення)</w:t>
      </w:r>
      <w:r w:rsidRPr="00AF6782" w:rsidR="00995691">
        <w:rPr>
          <w:rFonts w:ascii="Times New Roman" w:eastAsia="Times New Roman" w:hAnsi="Times New Roman" w:cs="Times New Roman"/>
          <w:sz w:val="27"/>
          <w:szCs w:val="27"/>
          <w:lang w:eastAsia="ru-RU"/>
        </w:rPr>
        <w:t>.</w:t>
      </w:r>
      <w:r w:rsidRPr="00AF6782" w:rsidR="00EC3FB1">
        <w:rPr>
          <w:rFonts w:ascii="Times New Roman" w:eastAsia="Times New Roman" w:hAnsi="Times New Roman" w:cs="Times New Roman"/>
          <w:sz w:val="27"/>
          <w:szCs w:val="27"/>
          <w:lang w:eastAsia="ru-RU"/>
        </w:rPr>
        <w:t xml:space="preserve"> </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Положення </w:t>
      </w:r>
      <w:r w:rsidRPr="00AF6782">
        <w:rPr>
          <w:rFonts w:ascii="Times New Roman" w:eastAsia="Times New Roman" w:hAnsi="Times New Roman" w:cs="Times New Roman"/>
          <w:sz w:val="27"/>
          <w:szCs w:val="27"/>
          <w:lang w:eastAsia="ru-RU"/>
        </w:rPr>
        <w:t>визначає порядок організації робіт з охорони праці, права і обов'язки відповідальних осіб за стан охорони праці, порядок здійснення контролю за дотриманням вимог охорони праці у</w:t>
      </w:r>
      <w:r w:rsidRPr="00AF6782" w:rsidR="001F2045">
        <w:rPr>
          <w:rFonts w:ascii="Times New Roman" w:eastAsia="Times New Roman" w:hAnsi="Times New Roman" w:cs="Times New Roman"/>
          <w:sz w:val="27"/>
          <w:szCs w:val="27"/>
          <w:lang w:eastAsia="ru-RU"/>
        </w:rPr>
        <w:t xml:space="preserve"> виконавчих органах Броварської міської ради Броварського району Київської області</w:t>
      </w:r>
      <w:r w:rsidRPr="00AF6782" w:rsidR="00155ED3">
        <w:rPr>
          <w:rFonts w:ascii="Times New Roman" w:eastAsia="Times New Roman" w:hAnsi="Times New Roman" w:cs="Times New Roman"/>
          <w:sz w:val="27"/>
          <w:szCs w:val="27"/>
          <w:lang w:eastAsia="ru-RU"/>
        </w:rPr>
        <w:t xml:space="preserve"> (далі </w:t>
      </w:r>
      <w:r w:rsidRPr="00AF6782" w:rsidR="00661007">
        <w:rPr>
          <w:rFonts w:ascii="Times New Roman" w:eastAsia="Times New Roman" w:hAnsi="Times New Roman" w:cs="Times New Roman"/>
          <w:sz w:val="27"/>
          <w:szCs w:val="27"/>
          <w:lang w:eastAsia="ru-RU"/>
        </w:rPr>
        <w:t>–</w:t>
      </w:r>
      <w:r w:rsidRPr="00AF6782" w:rsidR="00155ED3">
        <w:rPr>
          <w:rFonts w:ascii="Times New Roman" w:eastAsia="Times New Roman" w:hAnsi="Times New Roman" w:cs="Times New Roman"/>
          <w:sz w:val="27"/>
          <w:szCs w:val="27"/>
          <w:lang w:eastAsia="ru-RU"/>
        </w:rPr>
        <w:t xml:space="preserve"> </w:t>
      </w:r>
      <w:r w:rsidRPr="00AF6782" w:rsidR="00661007">
        <w:rPr>
          <w:rFonts w:ascii="Times New Roman" w:eastAsia="Times New Roman" w:hAnsi="Times New Roman" w:cs="Times New Roman"/>
          <w:sz w:val="27"/>
          <w:szCs w:val="27"/>
          <w:lang w:eastAsia="ru-RU"/>
        </w:rPr>
        <w:t xml:space="preserve">виконавчі органи </w:t>
      </w:r>
      <w:r w:rsidRPr="00AF6782" w:rsidR="00155ED3">
        <w:rPr>
          <w:rFonts w:ascii="Times New Roman" w:eastAsia="Times New Roman" w:hAnsi="Times New Roman" w:cs="Times New Roman"/>
          <w:sz w:val="27"/>
          <w:szCs w:val="27"/>
          <w:lang w:eastAsia="ru-RU"/>
        </w:rPr>
        <w:t>міськ</w:t>
      </w:r>
      <w:r w:rsidRPr="00AF6782" w:rsidR="00661007">
        <w:rPr>
          <w:rFonts w:ascii="Times New Roman" w:eastAsia="Times New Roman" w:hAnsi="Times New Roman" w:cs="Times New Roman"/>
          <w:sz w:val="27"/>
          <w:szCs w:val="27"/>
          <w:lang w:eastAsia="ru-RU"/>
        </w:rPr>
        <w:t>ої</w:t>
      </w:r>
      <w:r w:rsidRPr="00AF6782" w:rsidR="00155ED3">
        <w:rPr>
          <w:rFonts w:ascii="Times New Roman" w:eastAsia="Times New Roman" w:hAnsi="Times New Roman" w:cs="Times New Roman"/>
          <w:sz w:val="27"/>
          <w:szCs w:val="27"/>
          <w:lang w:eastAsia="ru-RU"/>
        </w:rPr>
        <w:t xml:space="preserve"> рад</w:t>
      </w:r>
      <w:r w:rsidRPr="00AF6782" w:rsidR="00661007">
        <w:rPr>
          <w:rFonts w:ascii="Times New Roman" w:eastAsia="Times New Roman" w:hAnsi="Times New Roman" w:cs="Times New Roman"/>
          <w:sz w:val="27"/>
          <w:szCs w:val="27"/>
          <w:lang w:eastAsia="ru-RU"/>
        </w:rPr>
        <w:t>и</w:t>
      </w:r>
      <w:r w:rsidRPr="00AF6782" w:rsidR="00155ED3">
        <w:rPr>
          <w:rFonts w:ascii="Times New Roman" w:eastAsia="Times New Roman" w:hAnsi="Times New Roman" w:cs="Times New Roman"/>
          <w:sz w:val="27"/>
          <w:szCs w:val="27"/>
          <w:lang w:eastAsia="ru-RU"/>
        </w:rPr>
        <w:t>)</w:t>
      </w:r>
      <w:r w:rsidRPr="00AF6782" w:rsidR="001F2045">
        <w:rPr>
          <w:rFonts w:ascii="Times New Roman" w:eastAsia="Times New Roman" w:hAnsi="Times New Roman" w:cs="Times New Roman"/>
          <w:sz w:val="27"/>
          <w:szCs w:val="27"/>
          <w:lang w:eastAsia="ru-RU"/>
        </w:rPr>
        <w:t>.</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2. </w:t>
      </w:r>
      <w:r w:rsidRPr="00AF6782">
        <w:rPr>
          <w:rFonts w:ascii="Times New Roman" w:eastAsia="Times New Roman" w:hAnsi="Times New Roman" w:cs="Times New Roman"/>
          <w:b/>
          <w:sz w:val="27"/>
          <w:szCs w:val="27"/>
          <w:lang w:eastAsia="ru-RU"/>
        </w:rPr>
        <w:t>Система управління охороною праці</w:t>
      </w:r>
      <w:r w:rsidRPr="00AF6782" w:rsidR="00D304F7">
        <w:rPr>
          <w:rFonts w:ascii="Times New Roman" w:eastAsia="Times New Roman" w:hAnsi="Times New Roman" w:cs="Times New Roman"/>
          <w:b/>
          <w:sz w:val="27"/>
          <w:szCs w:val="27"/>
          <w:lang w:eastAsia="ru-RU"/>
        </w:rPr>
        <w:t xml:space="preserve"> у</w:t>
      </w:r>
      <w:r w:rsidRPr="00AF6782">
        <w:rPr>
          <w:rFonts w:ascii="Times New Roman" w:eastAsia="Times New Roman" w:hAnsi="Times New Roman" w:cs="Times New Roman"/>
          <w:sz w:val="27"/>
          <w:szCs w:val="27"/>
          <w:lang w:eastAsia="ru-RU"/>
        </w:rPr>
        <w:t xml:space="preserve"> виконавчих органах</w:t>
      </w:r>
      <w:r w:rsidRPr="00AF6782" w:rsidR="00AE7CA0">
        <w:rPr>
          <w:rFonts w:ascii="Times New Roman" w:eastAsia="Times New Roman" w:hAnsi="Times New Roman" w:cs="Times New Roman"/>
          <w:sz w:val="27"/>
          <w:szCs w:val="27"/>
          <w:lang w:eastAsia="ru-RU"/>
        </w:rPr>
        <w:t xml:space="preserve"> міської ради (</w:t>
      </w:r>
      <w:r w:rsidRPr="00AF6782">
        <w:rPr>
          <w:rFonts w:ascii="Times New Roman" w:eastAsia="Times New Roman" w:hAnsi="Times New Roman" w:cs="Times New Roman"/>
          <w:sz w:val="27"/>
          <w:szCs w:val="27"/>
          <w:lang w:eastAsia="ru-RU"/>
        </w:rPr>
        <w:t>далі - СУОП) - це сукупність взаємопов'язаних правових, соціально - економічних, організаційно-технічних, санітарно - гігієнічних та лікувально-профілактичних заходів і управлінських рішень, спрямованих на запобігання нещасним випадкам та професійним захворюванням, а також небезпеки для третіх осіб, що виникають у процесі господарювання, і включає в себе комплекс взаємопов'язаних заходів на виконання вимог нормативно-правових актів з охорони праці.</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3. </w:t>
      </w:r>
      <w:r w:rsidRPr="00AF6782">
        <w:rPr>
          <w:rFonts w:ascii="Times New Roman" w:eastAsia="Times New Roman" w:hAnsi="Times New Roman" w:cs="Times New Roman"/>
          <w:b/>
          <w:sz w:val="27"/>
          <w:szCs w:val="27"/>
          <w:lang w:eastAsia="ru-RU"/>
        </w:rPr>
        <w:t>Метою СУОП</w:t>
      </w:r>
      <w:r w:rsidRPr="00AF6782">
        <w:rPr>
          <w:rFonts w:ascii="Times New Roman" w:eastAsia="Times New Roman" w:hAnsi="Times New Roman" w:cs="Times New Roman"/>
          <w:sz w:val="27"/>
          <w:szCs w:val="27"/>
          <w:lang w:eastAsia="ru-RU"/>
        </w:rPr>
        <w:t xml:space="preserve"> є організація роботи по створенню належних, безпечних і здорових умов праці</w:t>
      </w:r>
      <w:r w:rsidRPr="00AF6782" w:rsidR="00AC2DCC">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відповідно до вимог чинного законодавства, норм та правил з охорони праці.</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4. </w:t>
      </w:r>
      <w:r w:rsidRPr="00AF6782">
        <w:rPr>
          <w:rFonts w:ascii="Times New Roman" w:eastAsia="Times New Roman" w:hAnsi="Times New Roman" w:cs="Times New Roman"/>
          <w:b/>
          <w:sz w:val="27"/>
          <w:szCs w:val="27"/>
          <w:lang w:eastAsia="ru-RU"/>
        </w:rPr>
        <w:t>Планування заходів</w:t>
      </w:r>
      <w:r w:rsidRPr="00AF6782" w:rsidR="0062416B">
        <w:rPr>
          <w:rFonts w:ascii="Times New Roman" w:eastAsia="Times New Roman" w:hAnsi="Times New Roman" w:cs="Times New Roman"/>
          <w:b/>
          <w:sz w:val="27"/>
          <w:szCs w:val="27"/>
          <w:lang w:eastAsia="ru-RU"/>
        </w:rPr>
        <w:t xml:space="preserve"> в СУОП</w:t>
      </w:r>
      <w:r w:rsidRPr="00AF6782">
        <w:rPr>
          <w:rFonts w:ascii="Times New Roman" w:eastAsia="Times New Roman" w:hAnsi="Times New Roman" w:cs="Times New Roman"/>
          <w:sz w:val="27"/>
          <w:szCs w:val="27"/>
          <w:lang w:eastAsia="ru-RU"/>
        </w:rPr>
        <w:t xml:space="preserve"> включає організацію і контроль:</w:t>
      </w:r>
    </w:p>
    <w:p w:rsidR="004A0249"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w:t>
      </w:r>
      <w:r w:rsidRPr="00AF6782" w:rsidR="005A03DD">
        <w:rPr>
          <w:rFonts w:ascii="Times New Roman" w:eastAsia="Times New Roman" w:hAnsi="Times New Roman" w:cs="Times New Roman"/>
          <w:sz w:val="27"/>
          <w:szCs w:val="27"/>
          <w:lang w:eastAsia="ru-RU"/>
        </w:rPr>
        <w:t xml:space="preserve"> проведення </w:t>
      </w:r>
      <w:r w:rsidRPr="00AF6782">
        <w:rPr>
          <w:rFonts w:ascii="Times New Roman" w:eastAsia="Times New Roman" w:hAnsi="Times New Roman" w:cs="Times New Roman"/>
          <w:sz w:val="27"/>
          <w:szCs w:val="27"/>
          <w:lang w:eastAsia="ru-RU"/>
        </w:rPr>
        <w:t xml:space="preserve"> нарад, семінарів, конкурсів тощо з питань охорони праці;</w:t>
      </w:r>
    </w:p>
    <w:p w:rsidR="004A0249"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забезпечення нормативно-правовими актами та актами з охорони праці, що діють у виконавчих органах міської ради, посібниками, навчальними матеріалами з цих питань;</w:t>
      </w:r>
    </w:p>
    <w:p w:rsidR="004A0249" w:rsidRPr="00AF6782" w:rsidP="00A70AB0">
      <w:pPr>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утримання робочих місць відповідно до норм і правил охорони праці;</w:t>
      </w:r>
    </w:p>
    <w:p w:rsidR="004A0249" w:rsidRPr="00AF6782" w:rsidP="00A70AB0">
      <w:pPr>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утримання санітарно-побутових приміщень;</w:t>
      </w:r>
    </w:p>
    <w:p w:rsidR="004A0249" w:rsidRPr="00AF6782" w:rsidP="00A70AB0">
      <w:pPr>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обстежень стану умов праці на робочих місцях;</w:t>
      </w:r>
    </w:p>
    <w:p w:rsidR="004A0249" w:rsidRPr="00AF6782" w:rsidP="00A70AB0">
      <w:pPr>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дотримання режиму праці і відпочинку працівниками виконавчих органів  міської ради;</w:t>
      </w:r>
    </w:p>
    <w:p w:rsidR="009C71B7" w:rsidRPr="00AF6782" w:rsidP="00A70AB0">
      <w:pPr>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дотримання положень, інструкцій і розпоряджень міського голови з охорони праці;</w:t>
      </w:r>
    </w:p>
    <w:p w:rsidR="00A70AB0" w:rsidP="00A70AB0">
      <w:pPr>
        <w:ind w:left="6372" w:firstLine="708"/>
        <w:jc w:val="both"/>
        <w:rPr>
          <w:rFonts w:ascii="Times New Roman" w:eastAsia="Times New Roman" w:hAnsi="Times New Roman" w:cs="Times New Roman"/>
          <w:i/>
          <w:lang w:eastAsia="ru-RU"/>
        </w:rPr>
      </w:pPr>
    </w:p>
    <w:p w:rsidR="00A70AB0" w:rsidP="00A70AB0">
      <w:pPr>
        <w:spacing w:before="240"/>
        <w:ind w:left="6372" w:firstLine="708"/>
        <w:jc w:val="both"/>
        <w:rPr>
          <w:rFonts w:ascii="Times New Roman" w:eastAsia="Times New Roman" w:hAnsi="Times New Roman" w:cs="Times New Roman"/>
          <w:i/>
          <w:lang w:eastAsia="ru-RU"/>
        </w:rPr>
      </w:pPr>
      <w:r w:rsidRPr="00A70AB0">
        <w:rPr>
          <w:rFonts w:ascii="Times New Roman" w:eastAsia="Times New Roman" w:hAnsi="Times New Roman" w:cs="Times New Roman"/>
          <w:i/>
          <w:lang w:eastAsia="ru-RU"/>
        </w:rPr>
        <w:t>Продовження додатку 2</w:t>
      </w:r>
    </w:p>
    <w:p w:rsidR="00AF6782" w:rsidRPr="00A70AB0" w:rsidP="00A70AB0">
      <w:pPr>
        <w:spacing w:before="240"/>
        <w:ind w:hanging="1552"/>
        <w:jc w:val="center"/>
        <w:rPr>
          <w:rFonts w:ascii="Times New Roman" w:eastAsia="Times New Roman" w:hAnsi="Times New Roman" w:cs="Times New Roman"/>
          <w:lang w:eastAsia="ru-RU"/>
        </w:rPr>
      </w:pPr>
      <w:r w:rsidRPr="00A70AB0">
        <w:rPr>
          <w:rFonts w:ascii="Times New Roman" w:eastAsia="Times New Roman" w:hAnsi="Times New Roman" w:cs="Times New Roman"/>
          <w:lang w:eastAsia="ru-RU"/>
        </w:rPr>
        <w:t>2</w:t>
      </w:r>
    </w:p>
    <w:p w:rsidR="004A0249"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розробки та виконання </w:t>
      </w:r>
      <w:r w:rsidRPr="00AF6782" w:rsidR="00C14F79">
        <w:rPr>
          <w:rFonts w:ascii="Times New Roman" w:eastAsia="Times New Roman" w:hAnsi="Times New Roman" w:cs="Times New Roman"/>
          <w:sz w:val="27"/>
          <w:szCs w:val="27"/>
          <w:lang w:eastAsia="ru-RU"/>
        </w:rPr>
        <w:t xml:space="preserve">заходів і </w:t>
      </w:r>
      <w:r w:rsidRPr="00AF6782">
        <w:rPr>
          <w:rFonts w:ascii="Times New Roman" w:eastAsia="Times New Roman" w:hAnsi="Times New Roman" w:cs="Times New Roman"/>
          <w:sz w:val="27"/>
          <w:szCs w:val="27"/>
          <w:lang w:eastAsia="ru-RU"/>
        </w:rPr>
        <w:t>планів</w:t>
      </w:r>
      <w:r w:rsidRPr="00AF6782" w:rsidR="00C14F79">
        <w:rPr>
          <w:rFonts w:ascii="Times New Roman" w:eastAsia="Times New Roman" w:hAnsi="Times New Roman" w:cs="Times New Roman"/>
          <w:sz w:val="27"/>
          <w:szCs w:val="27"/>
          <w:lang w:eastAsia="ru-RU"/>
        </w:rPr>
        <w:t>, направлених на</w:t>
      </w:r>
      <w:r w:rsidRPr="00AF6782">
        <w:rPr>
          <w:rFonts w:ascii="Times New Roman" w:eastAsia="Times New Roman" w:hAnsi="Times New Roman" w:cs="Times New Roman"/>
          <w:sz w:val="27"/>
          <w:szCs w:val="27"/>
          <w:lang w:eastAsia="ru-RU"/>
        </w:rPr>
        <w:t xml:space="preserve"> поліпшення стану безпеки, гігієни праці та виробничого середовища, спрямовани</w:t>
      </w:r>
      <w:r w:rsidRPr="00AF6782" w:rsidR="00C14F79">
        <w:rPr>
          <w:rFonts w:ascii="Times New Roman" w:eastAsia="Times New Roman" w:hAnsi="Times New Roman" w:cs="Times New Roman"/>
          <w:sz w:val="27"/>
          <w:szCs w:val="27"/>
          <w:lang w:eastAsia="ru-RU"/>
        </w:rPr>
        <w:t>х</w:t>
      </w:r>
      <w:r w:rsidRPr="00AF6782">
        <w:rPr>
          <w:rFonts w:ascii="Times New Roman" w:eastAsia="Times New Roman" w:hAnsi="Times New Roman" w:cs="Times New Roman"/>
          <w:sz w:val="27"/>
          <w:szCs w:val="27"/>
          <w:lang w:eastAsia="ru-RU"/>
        </w:rPr>
        <w:t xml:space="preserve"> на усунення причин нещасних випадків та професійних захворювань;</w:t>
      </w:r>
    </w:p>
    <w:p w:rsidR="00070E3B"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перевірки (обстеження) дотримання працівниками </w:t>
      </w:r>
      <w:r w:rsidRPr="00AF6782" w:rsidR="00C14F79">
        <w:rPr>
          <w:rFonts w:ascii="Times New Roman" w:eastAsia="Times New Roman" w:hAnsi="Times New Roman" w:cs="Times New Roman"/>
          <w:sz w:val="27"/>
          <w:szCs w:val="27"/>
          <w:lang w:eastAsia="ru-RU"/>
        </w:rPr>
        <w:t xml:space="preserve">виконавчих органів ради </w:t>
      </w:r>
      <w:r w:rsidRPr="00AF6782">
        <w:rPr>
          <w:rFonts w:ascii="Times New Roman" w:eastAsia="Times New Roman" w:hAnsi="Times New Roman" w:cs="Times New Roman"/>
          <w:sz w:val="27"/>
          <w:szCs w:val="27"/>
          <w:lang w:eastAsia="ru-RU"/>
        </w:rPr>
        <w:t>вимог нормативно-правових актів з охорони праці</w:t>
      </w:r>
      <w:r w:rsidRPr="00AF6782">
        <w:rPr>
          <w:rFonts w:ascii="Times New Roman" w:eastAsia="Times New Roman" w:hAnsi="Times New Roman" w:cs="Times New Roman"/>
          <w:sz w:val="27"/>
          <w:szCs w:val="27"/>
          <w:lang w:eastAsia="ru-RU"/>
        </w:rPr>
        <w:t>;</w:t>
      </w:r>
    </w:p>
    <w:p w:rsidR="004A0249"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звітування </w:t>
      </w:r>
      <w:r w:rsidRPr="00AF6782" w:rsidR="00C14F79">
        <w:rPr>
          <w:rFonts w:ascii="Times New Roman" w:eastAsia="Times New Roman" w:hAnsi="Times New Roman" w:cs="Times New Roman"/>
          <w:sz w:val="27"/>
          <w:szCs w:val="27"/>
          <w:lang w:eastAsia="ru-RU"/>
        </w:rPr>
        <w:t xml:space="preserve">з питань охорони праці </w:t>
      </w:r>
      <w:r w:rsidR="006B47F6">
        <w:rPr>
          <w:rFonts w:ascii="Times New Roman" w:eastAsia="Times New Roman" w:hAnsi="Times New Roman" w:cs="Times New Roman"/>
          <w:sz w:val="27"/>
          <w:szCs w:val="27"/>
          <w:lang w:eastAsia="ru-RU"/>
        </w:rPr>
        <w:t xml:space="preserve">відповідно до цього </w:t>
      </w:r>
      <w:r w:rsidRPr="006B47F6" w:rsidR="006B47F6">
        <w:rPr>
          <w:rFonts w:ascii="Times New Roman" w:eastAsia="Times New Roman" w:hAnsi="Times New Roman" w:cs="Times New Roman"/>
          <w:sz w:val="27"/>
          <w:szCs w:val="27"/>
          <w:lang w:val="ru-RU" w:eastAsia="ru-RU"/>
        </w:rPr>
        <w:t>П</w:t>
      </w:r>
      <w:r w:rsidRPr="00AF6782">
        <w:rPr>
          <w:rFonts w:ascii="Times New Roman" w:eastAsia="Times New Roman" w:hAnsi="Times New Roman" w:cs="Times New Roman"/>
          <w:sz w:val="27"/>
          <w:szCs w:val="27"/>
          <w:lang w:eastAsia="ru-RU"/>
        </w:rPr>
        <w:t>оложення</w:t>
      </w:r>
      <w:r w:rsidRPr="00AF6782" w:rsidR="00FB07B1">
        <w:rPr>
          <w:rFonts w:ascii="Times New Roman" w:eastAsia="Times New Roman" w:hAnsi="Times New Roman" w:cs="Times New Roman"/>
          <w:sz w:val="27"/>
          <w:szCs w:val="27"/>
          <w:lang w:eastAsia="ru-RU"/>
        </w:rPr>
        <w:t>;</w:t>
      </w:r>
    </w:p>
    <w:p w:rsidR="00CC6A03" w:rsidRPr="00AF6782" w:rsidP="00A70AB0">
      <w:pPr>
        <w:spacing w:before="240"/>
        <w:jc w:val="both"/>
        <w:rPr>
          <w:rFonts w:ascii="Times New Roman" w:eastAsia="Times New Roman" w:hAnsi="Times New Roman" w:cs="Times New Roman"/>
          <w:color w:val="auto"/>
          <w:sz w:val="27"/>
          <w:szCs w:val="27"/>
          <w:lang w:eastAsia="ru-RU"/>
        </w:rPr>
      </w:pPr>
      <w:r w:rsidRPr="00AF6782">
        <w:rPr>
          <w:rFonts w:ascii="Times New Roman" w:eastAsia="Times New Roman" w:hAnsi="Times New Roman" w:cs="Times New Roman"/>
          <w:color w:val="auto"/>
          <w:sz w:val="27"/>
          <w:szCs w:val="27"/>
          <w:lang w:eastAsia="ru-RU"/>
        </w:rPr>
        <w:t xml:space="preserve">- проведення інструктажів, перевірки знань </w:t>
      </w:r>
      <w:r w:rsidRPr="00AF6782" w:rsidR="00FB07B1">
        <w:rPr>
          <w:rFonts w:ascii="Times New Roman" w:eastAsia="Times New Roman" w:hAnsi="Times New Roman" w:cs="Times New Roman"/>
          <w:color w:val="auto"/>
          <w:sz w:val="27"/>
          <w:szCs w:val="27"/>
          <w:lang w:eastAsia="ru-RU"/>
        </w:rPr>
        <w:t xml:space="preserve">з питань </w:t>
      </w:r>
      <w:r w:rsidRPr="00AF6782">
        <w:rPr>
          <w:rFonts w:ascii="Times New Roman" w:eastAsia="Times New Roman" w:hAnsi="Times New Roman" w:cs="Times New Roman"/>
          <w:color w:val="auto"/>
          <w:sz w:val="27"/>
          <w:szCs w:val="27"/>
          <w:lang w:eastAsia="ru-RU"/>
        </w:rPr>
        <w:t>охорони праці;</w:t>
      </w:r>
    </w:p>
    <w:p w:rsidR="00FB07B1" w:rsidRPr="00AF6782" w:rsidP="00A70AB0">
      <w:pPr>
        <w:spacing w:before="240"/>
        <w:jc w:val="both"/>
        <w:rPr>
          <w:rFonts w:ascii="Times New Roman" w:eastAsia="Times New Roman" w:hAnsi="Times New Roman" w:cs="Times New Roman"/>
          <w:color w:val="auto"/>
          <w:sz w:val="27"/>
          <w:szCs w:val="27"/>
          <w:lang w:eastAsia="ru-RU"/>
        </w:rPr>
      </w:pPr>
      <w:r w:rsidRPr="00AF6782">
        <w:rPr>
          <w:rFonts w:ascii="Times New Roman" w:eastAsia="Times New Roman" w:hAnsi="Times New Roman" w:cs="Times New Roman"/>
          <w:color w:val="auto"/>
          <w:sz w:val="27"/>
          <w:szCs w:val="27"/>
          <w:lang w:eastAsia="ru-RU"/>
        </w:rPr>
        <w:t>- ведення документації з охорони праці.</w:t>
      </w:r>
    </w:p>
    <w:p w:rsidR="00F62D08" w:rsidRPr="00AF6782" w:rsidP="00A70AB0">
      <w:pPr>
        <w:spacing w:before="240"/>
        <w:jc w:val="center"/>
        <w:rPr>
          <w:rFonts w:ascii="Times New Roman" w:eastAsia="Times New Roman" w:hAnsi="Times New Roman" w:cs="Times New Roman"/>
          <w:sz w:val="27"/>
          <w:szCs w:val="27"/>
          <w:lang w:eastAsia="ru-RU"/>
        </w:rPr>
      </w:pPr>
    </w:p>
    <w:p w:rsidR="00FB07B1"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b/>
          <w:sz w:val="27"/>
          <w:szCs w:val="27"/>
          <w:lang w:eastAsia="ru-RU"/>
        </w:rPr>
        <w:t xml:space="preserve">5. </w:t>
      </w:r>
      <w:r w:rsidRPr="00AF6782" w:rsidR="00AE7CA0">
        <w:rPr>
          <w:rFonts w:ascii="Times New Roman" w:eastAsia="Times New Roman" w:hAnsi="Times New Roman" w:cs="Times New Roman"/>
          <w:b/>
          <w:sz w:val="27"/>
          <w:szCs w:val="27"/>
          <w:lang w:eastAsia="ru-RU"/>
        </w:rPr>
        <w:t>В</w:t>
      </w:r>
      <w:r w:rsidRPr="00AF6782" w:rsidR="00A90ECA">
        <w:rPr>
          <w:rFonts w:ascii="Times New Roman" w:eastAsia="Times New Roman" w:hAnsi="Times New Roman" w:cs="Times New Roman"/>
          <w:b/>
          <w:sz w:val="27"/>
          <w:szCs w:val="27"/>
          <w:lang w:eastAsia="ru-RU"/>
        </w:rPr>
        <w:t xml:space="preserve">иконання завдань та цілей </w:t>
      </w:r>
      <w:r w:rsidRPr="00AF6782">
        <w:rPr>
          <w:rFonts w:ascii="Times New Roman" w:eastAsia="Times New Roman" w:hAnsi="Times New Roman" w:cs="Times New Roman"/>
          <w:b/>
          <w:sz w:val="27"/>
          <w:szCs w:val="27"/>
          <w:lang w:eastAsia="ru-RU"/>
        </w:rPr>
        <w:t>СУОП</w:t>
      </w:r>
      <w:r w:rsidRPr="00AF6782" w:rsidR="00A90ECA">
        <w:rPr>
          <w:rFonts w:ascii="Times New Roman" w:eastAsia="Times New Roman" w:hAnsi="Times New Roman" w:cs="Times New Roman"/>
          <w:sz w:val="27"/>
          <w:szCs w:val="27"/>
          <w:lang w:eastAsia="ru-RU"/>
        </w:rPr>
        <w:t xml:space="preserve"> у виконавчих органах міської ради</w:t>
      </w:r>
      <w:r w:rsidRPr="00AF6782" w:rsidR="00AE7CA0">
        <w:rPr>
          <w:rFonts w:ascii="Times New Roman" w:eastAsia="Times New Roman" w:hAnsi="Times New Roman" w:cs="Times New Roman"/>
          <w:sz w:val="27"/>
          <w:szCs w:val="27"/>
          <w:lang w:eastAsia="ru-RU"/>
        </w:rPr>
        <w:t xml:space="preserve"> покладено на Службу охорони праці</w:t>
      </w:r>
      <w:r w:rsidRPr="00AF6782" w:rsidR="00A4434F">
        <w:rPr>
          <w:rFonts w:ascii="Times New Roman" w:eastAsia="Times New Roman" w:hAnsi="Times New Roman" w:cs="Times New Roman"/>
          <w:sz w:val="27"/>
          <w:szCs w:val="27"/>
          <w:lang w:eastAsia="ru-RU"/>
        </w:rPr>
        <w:t xml:space="preserve"> (далі - Служба)</w:t>
      </w:r>
      <w:r w:rsidRPr="00AF6782" w:rsidR="00A90ECA">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w:t>
      </w:r>
      <w:r w:rsidRPr="00AF6782" w:rsidR="00AE7CA0">
        <w:rPr>
          <w:rFonts w:ascii="Times New Roman" w:eastAsia="Times New Roman" w:hAnsi="Times New Roman" w:cs="Times New Roman"/>
          <w:sz w:val="27"/>
          <w:szCs w:val="27"/>
          <w:lang w:eastAsia="ru-RU"/>
        </w:rPr>
        <w:t xml:space="preserve">яка представлена </w:t>
      </w:r>
      <w:r w:rsidRPr="00AF6782" w:rsidR="00A90ECA">
        <w:rPr>
          <w:rFonts w:ascii="Times New Roman" w:eastAsia="Times New Roman" w:hAnsi="Times New Roman" w:cs="Times New Roman"/>
          <w:sz w:val="27"/>
          <w:szCs w:val="27"/>
          <w:lang w:eastAsia="ru-RU"/>
        </w:rPr>
        <w:t>відповідальн</w:t>
      </w:r>
      <w:r w:rsidRPr="00AF6782" w:rsidR="00AE7CA0">
        <w:rPr>
          <w:rFonts w:ascii="Times New Roman" w:eastAsia="Times New Roman" w:hAnsi="Times New Roman" w:cs="Times New Roman"/>
          <w:sz w:val="27"/>
          <w:szCs w:val="27"/>
          <w:lang w:eastAsia="ru-RU"/>
        </w:rPr>
        <w:t xml:space="preserve">ими </w:t>
      </w:r>
      <w:r w:rsidRPr="00AF6782" w:rsidR="00A90ECA">
        <w:rPr>
          <w:rFonts w:ascii="Times New Roman" w:eastAsia="Times New Roman" w:hAnsi="Times New Roman" w:cs="Times New Roman"/>
          <w:sz w:val="27"/>
          <w:szCs w:val="27"/>
          <w:lang w:eastAsia="ru-RU"/>
        </w:rPr>
        <w:t>особ</w:t>
      </w:r>
      <w:r w:rsidRPr="00AF6782" w:rsidR="00AE7CA0">
        <w:rPr>
          <w:rFonts w:ascii="Times New Roman" w:eastAsia="Times New Roman" w:hAnsi="Times New Roman" w:cs="Times New Roman"/>
          <w:sz w:val="27"/>
          <w:szCs w:val="27"/>
          <w:lang w:eastAsia="ru-RU"/>
        </w:rPr>
        <w:t>ам</w:t>
      </w:r>
      <w:r w:rsidRPr="00AF6782">
        <w:rPr>
          <w:rFonts w:ascii="Times New Roman" w:eastAsia="Times New Roman" w:hAnsi="Times New Roman" w:cs="Times New Roman"/>
          <w:sz w:val="27"/>
          <w:szCs w:val="27"/>
          <w:lang w:eastAsia="ru-RU"/>
        </w:rPr>
        <w:t>и</w:t>
      </w:r>
      <w:r w:rsidRPr="00AF6782" w:rsidR="00AE7CA0">
        <w:rPr>
          <w:rFonts w:ascii="Times New Roman" w:eastAsia="Times New Roman" w:hAnsi="Times New Roman" w:cs="Times New Roman"/>
          <w:sz w:val="27"/>
          <w:szCs w:val="27"/>
          <w:lang w:eastAsia="ru-RU"/>
        </w:rPr>
        <w:t>, а саме</w:t>
      </w:r>
      <w:r w:rsidRPr="00AF6782">
        <w:rPr>
          <w:rFonts w:ascii="Times New Roman" w:eastAsia="Times New Roman" w:hAnsi="Times New Roman" w:cs="Times New Roman"/>
          <w:sz w:val="27"/>
          <w:szCs w:val="27"/>
          <w:lang w:eastAsia="ru-RU"/>
        </w:rPr>
        <w:t>:</w:t>
      </w:r>
    </w:p>
    <w:p w:rsidR="00FB07B1"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w:t>
      </w:r>
      <w:r w:rsidRPr="00AF6782" w:rsidR="00A90ECA">
        <w:rPr>
          <w:rFonts w:ascii="Times New Roman" w:eastAsia="Times New Roman" w:hAnsi="Times New Roman" w:cs="Times New Roman"/>
          <w:sz w:val="27"/>
          <w:szCs w:val="27"/>
          <w:lang w:eastAsia="ru-RU"/>
        </w:rPr>
        <w:t xml:space="preserve"> </w:t>
      </w:r>
      <w:r w:rsidRPr="00AF6782" w:rsidR="00AE7CA0">
        <w:rPr>
          <w:rFonts w:ascii="Times New Roman" w:eastAsia="Times New Roman" w:hAnsi="Times New Roman" w:cs="Times New Roman"/>
          <w:sz w:val="27"/>
          <w:szCs w:val="27"/>
          <w:lang w:eastAsia="ru-RU"/>
        </w:rPr>
        <w:t xml:space="preserve">відповідальна особа </w:t>
      </w:r>
      <w:r w:rsidRPr="00AF6782" w:rsidR="00A90ECA">
        <w:rPr>
          <w:rFonts w:ascii="Times New Roman" w:eastAsia="Times New Roman" w:hAnsi="Times New Roman" w:cs="Times New Roman"/>
          <w:sz w:val="27"/>
          <w:szCs w:val="27"/>
          <w:lang w:eastAsia="ru-RU"/>
        </w:rPr>
        <w:t xml:space="preserve">за </w:t>
      </w:r>
      <w:r w:rsidRPr="00AF6782" w:rsidR="00AE7CA0">
        <w:rPr>
          <w:rFonts w:ascii="Times New Roman" w:eastAsia="Times New Roman" w:hAnsi="Times New Roman" w:cs="Times New Roman"/>
          <w:sz w:val="27"/>
          <w:szCs w:val="27"/>
          <w:lang w:eastAsia="ru-RU"/>
        </w:rPr>
        <w:t>о</w:t>
      </w:r>
      <w:r w:rsidRPr="00AF6782" w:rsidR="00A90ECA">
        <w:rPr>
          <w:rFonts w:ascii="Times New Roman" w:eastAsia="Times New Roman" w:hAnsi="Times New Roman" w:cs="Times New Roman"/>
          <w:sz w:val="27"/>
          <w:szCs w:val="27"/>
          <w:lang w:eastAsia="ru-RU"/>
        </w:rPr>
        <w:t>хорон</w:t>
      </w:r>
      <w:r w:rsidRPr="00AF6782" w:rsidR="00AE7CA0">
        <w:rPr>
          <w:rFonts w:ascii="Times New Roman" w:eastAsia="Times New Roman" w:hAnsi="Times New Roman" w:cs="Times New Roman"/>
          <w:sz w:val="27"/>
          <w:szCs w:val="27"/>
          <w:lang w:eastAsia="ru-RU"/>
        </w:rPr>
        <w:t>у</w:t>
      </w:r>
      <w:r w:rsidRPr="00AF6782" w:rsidR="00A90ECA">
        <w:rPr>
          <w:rFonts w:ascii="Times New Roman" w:eastAsia="Times New Roman" w:hAnsi="Times New Roman" w:cs="Times New Roman"/>
          <w:sz w:val="27"/>
          <w:szCs w:val="27"/>
          <w:lang w:eastAsia="ru-RU"/>
        </w:rPr>
        <w:t xml:space="preserve"> праці у виконавчих органах міської ради</w:t>
      </w:r>
      <w:r w:rsidRPr="00AF6782">
        <w:rPr>
          <w:rFonts w:ascii="Times New Roman" w:eastAsia="Times New Roman" w:hAnsi="Times New Roman" w:cs="Times New Roman"/>
          <w:sz w:val="27"/>
          <w:szCs w:val="27"/>
          <w:lang w:eastAsia="ru-RU"/>
        </w:rPr>
        <w:t>;</w:t>
      </w:r>
    </w:p>
    <w:p w:rsidR="00FB07B1"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w:t>
      </w:r>
      <w:r w:rsidRPr="00AF6782" w:rsidR="00987B65">
        <w:rPr>
          <w:rFonts w:ascii="Times New Roman" w:eastAsia="Times New Roman" w:hAnsi="Times New Roman" w:cs="Times New Roman"/>
          <w:sz w:val="27"/>
          <w:szCs w:val="27"/>
          <w:lang w:eastAsia="ru-RU"/>
        </w:rPr>
        <w:t xml:space="preserve"> </w:t>
      </w:r>
      <w:r w:rsidRPr="00AF6782" w:rsidR="00AE7CA0">
        <w:rPr>
          <w:rFonts w:ascii="Times New Roman" w:eastAsia="Times New Roman" w:hAnsi="Times New Roman" w:cs="Times New Roman"/>
          <w:sz w:val="27"/>
          <w:szCs w:val="27"/>
          <w:lang w:eastAsia="ru-RU"/>
        </w:rPr>
        <w:t xml:space="preserve">відповідальні особи </w:t>
      </w:r>
      <w:r w:rsidRPr="00AF6782" w:rsidR="00987B65">
        <w:rPr>
          <w:rFonts w:ascii="Times New Roman" w:eastAsia="Times New Roman" w:hAnsi="Times New Roman" w:cs="Times New Roman"/>
          <w:sz w:val="27"/>
          <w:szCs w:val="27"/>
          <w:lang w:eastAsia="ru-RU"/>
        </w:rPr>
        <w:t xml:space="preserve">за охорону праці </w:t>
      </w:r>
      <w:r w:rsidRPr="00AF6782" w:rsidR="00F42D8F">
        <w:rPr>
          <w:rFonts w:ascii="Times New Roman" w:eastAsia="Times New Roman" w:hAnsi="Times New Roman" w:cs="Times New Roman"/>
          <w:sz w:val="27"/>
          <w:szCs w:val="27"/>
          <w:lang w:eastAsia="ru-RU"/>
        </w:rPr>
        <w:t>на робочому місці</w:t>
      </w:r>
      <w:r w:rsidRPr="00AF6782">
        <w:rPr>
          <w:rFonts w:ascii="Times New Roman" w:eastAsia="Times New Roman" w:hAnsi="Times New Roman" w:cs="Times New Roman"/>
          <w:sz w:val="27"/>
          <w:szCs w:val="27"/>
          <w:lang w:eastAsia="ru-RU"/>
        </w:rPr>
        <w:t xml:space="preserve">. </w:t>
      </w:r>
    </w:p>
    <w:p w:rsidR="007642E6"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Одним з методів СУОП </w:t>
      </w:r>
      <w:r w:rsidRPr="00AF6782" w:rsidR="00483BC1">
        <w:rPr>
          <w:rFonts w:ascii="Times New Roman" w:eastAsia="Times New Roman" w:hAnsi="Times New Roman" w:cs="Times New Roman"/>
          <w:sz w:val="27"/>
          <w:szCs w:val="27"/>
          <w:lang w:eastAsia="ru-RU"/>
        </w:rPr>
        <w:t>по дотриманню нормативно-правових актів з охорони праці</w:t>
      </w:r>
      <w:r w:rsidRPr="00AF6782" w:rsidR="00952674">
        <w:rPr>
          <w:rFonts w:ascii="Times New Roman" w:eastAsia="Times New Roman" w:hAnsi="Times New Roman" w:cs="Times New Roman"/>
          <w:sz w:val="27"/>
          <w:szCs w:val="27"/>
          <w:lang w:eastAsia="ru-RU"/>
        </w:rPr>
        <w:t>, є проведення інструктажів</w:t>
      </w:r>
      <w:r w:rsidR="009C71B7">
        <w:rPr>
          <w:rFonts w:ascii="Times New Roman" w:eastAsia="Times New Roman" w:hAnsi="Times New Roman" w:cs="Times New Roman"/>
          <w:sz w:val="27"/>
          <w:szCs w:val="27"/>
          <w:lang w:eastAsia="ru-RU"/>
        </w:rPr>
        <w:t xml:space="preserve"> з питань охорони праці</w:t>
      </w:r>
      <w:r w:rsidRPr="00AF6782" w:rsidR="00952674">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відповідальною особою за охорону праці у виконавчих органах міської ради та відповідальними особами за охорону праці на робочих місцях.</w:t>
      </w:r>
    </w:p>
    <w:p w:rsidR="007642E6"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За характером і часом проведення, інструктажі з питань охорони праці поділяються на вступний (в день призначення на посаду), первинний (протягом місяця після прийому на роботу), повторний (один раз в </w:t>
      </w:r>
      <w:r w:rsidRPr="00AF6782" w:rsidR="00661007">
        <w:rPr>
          <w:rFonts w:ascii="Times New Roman" w:eastAsia="Times New Roman" w:hAnsi="Times New Roman" w:cs="Times New Roman"/>
          <w:sz w:val="27"/>
          <w:szCs w:val="27"/>
          <w:lang w:eastAsia="ru-RU"/>
        </w:rPr>
        <w:t>6 місяців</w:t>
      </w:r>
      <w:r w:rsidRPr="00AF6782">
        <w:rPr>
          <w:rFonts w:ascii="Times New Roman" w:eastAsia="Times New Roman" w:hAnsi="Times New Roman" w:cs="Times New Roman"/>
          <w:sz w:val="27"/>
          <w:szCs w:val="27"/>
          <w:lang w:eastAsia="ru-RU"/>
        </w:rPr>
        <w:t xml:space="preserve">), позаплановий та цільовий (за </w:t>
      </w:r>
      <w:r w:rsidRPr="00AF6782" w:rsidR="00A4434F">
        <w:rPr>
          <w:rFonts w:ascii="Times New Roman" w:eastAsia="Times New Roman" w:hAnsi="Times New Roman" w:cs="Times New Roman"/>
          <w:sz w:val="27"/>
          <w:szCs w:val="27"/>
          <w:lang w:eastAsia="ru-RU"/>
        </w:rPr>
        <w:t>необхідності</w:t>
      </w:r>
      <w:r w:rsidRPr="00AF6782">
        <w:rPr>
          <w:rFonts w:ascii="Times New Roman" w:eastAsia="Times New Roman" w:hAnsi="Times New Roman" w:cs="Times New Roman"/>
          <w:sz w:val="27"/>
          <w:szCs w:val="27"/>
          <w:lang w:eastAsia="ru-RU"/>
        </w:rPr>
        <w:t>).</w:t>
      </w:r>
    </w:p>
    <w:p w:rsidR="007642E6"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Програма вступного інструктажу</w:t>
      </w:r>
      <w:r w:rsidRPr="00AF6782" w:rsidR="00A4434F">
        <w:rPr>
          <w:rFonts w:ascii="Times New Roman" w:eastAsia="Times New Roman" w:hAnsi="Times New Roman" w:cs="Times New Roman"/>
          <w:sz w:val="27"/>
          <w:szCs w:val="27"/>
          <w:lang w:eastAsia="ru-RU"/>
        </w:rPr>
        <w:t xml:space="preserve"> затверджу</w:t>
      </w:r>
      <w:r w:rsidRPr="00AF6782">
        <w:rPr>
          <w:rFonts w:ascii="Times New Roman" w:eastAsia="Times New Roman" w:hAnsi="Times New Roman" w:cs="Times New Roman"/>
          <w:sz w:val="27"/>
          <w:szCs w:val="27"/>
          <w:lang w:eastAsia="ru-RU"/>
        </w:rPr>
        <w:t>є</w:t>
      </w:r>
      <w:r w:rsidRPr="00AF6782" w:rsidR="00A4434F">
        <w:rPr>
          <w:rFonts w:ascii="Times New Roman" w:eastAsia="Times New Roman" w:hAnsi="Times New Roman" w:cs="Times New Roman"/>
          <w:sz w:val="27"/>
          <w:szCs w:val="27"/>
          <w:lang w:eastAsia="ru-RU"/>
        </w:rPr>
        <w:t>ться розпорядженням міського голови</w:t>
      </w:r>
      <w:r w:rsidRPr="00AF6782">
        <w:rPr>
          <w:rFonts w:ascii="Times New Roman" w:eastAsia="Times New Roman" w:hAnsi="Times New Roman" w:cs="Times New Roman"/>
          <w:sz w:val="27"/>
          <w:szCs w:val="27"/>
          <w:lang w:eastAsia="ru-RU"/>
        </w:rPr>
        <w:t xml:space="preserve">; </w:t>
      </w:r>
      <w:r w:rsidRPr="00AF6782" w:rsidR="001D1BAC">
        <w:rPr>
          <w:rFonts w:ascii="Times New Roman" w:eastAsia="Times New Roman" w:hAnsi="Times New Roman" w:cs="Times New Roman"/>
          <w:sz w:val="27"/>
          <w:szCs w:val="27"/>
          <w:lang w:eastAsia="ru-RU"/>
        </w:rPr>
        <w:t>програма</w:t>
      </w:r>
      <w:r w:rsidRPr="00AF6782">
        <w:rPr>
          <w:rFonts w:ascii="Times New Roman" w:eastAsia="Times New Roman" w:hAnsi="Times New Roman" w:cs="Times New Roman"/>
          <w:sz w:val="27"/>
          <w:szCs w:val="27"/>
          <w:lang w:eastAsia="ru-RU"/>
        </w:rPr>
        <w:t xml:space="preserve"> первинного, повторного, позапланового та цільового інструктажів </w:t>
      </w:r>
      <w:r w:rsidRPr="00AF6782" w:rsidR="001D1BAC">
        <w:rPr>
          <w:rFonts w:ascii="Times New Roman" w:eastAsia="Times New Roman" w:hAnsi="Times New Roman" w:cs="Times New Roman"/>
          <w:sz w:val="27"/>
          <w:szCs w:val="27"/>
          <w:lang w:eastAsia="ru-RU"/>
        </w:rPr>
        <w:t xml:space="preserve">затверджується розпорядженням міського голови або </w:t>
      </w:r>
      <w:r w:rsidRPr="00AF6782">
        <w:rPr>
          <w:rFonts w:ascii="Times New Roman" w:eastAsia="Times New Roman" w:hAnsi="Times New Roman" w:cs="Times New Roman"/>
          <w:sz w:val="27"/>
          <w:szCs w:val="27"/>
          <w:lang w:eastAsia="ru-RU"/>
        </w:rPr>
        <w:t>керівниками виконавчих органів, якщо такий виконавчий орган є юридичною особою</w:t>
      </w:r>
      <w:r w:rsidRPr="00AF6782" w:rsidR="001D1BAC">
        <w:rPr>
          <w:rFonts w:ascii="Times New Roman" w:eastAsia="Times New Roman" w:hAnsi="Times New Roman" w:cs="Times New Roman"/>
          <w:sz w:val="27"/>
          <w:szCs w:val="27"/>
          <w:lang w:eastAsia="ru-RU"/>
        </w:rPr>
        <w:t>.</w:t>
      </w:r>
    </w:p>
    <w:p w:rsidR="007642E6"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Вступний інструктаж проводиться відповідальною особою</w:t>
      </w:r>
      <w:r w:rsidRPr="00AF6782" w:rsidR="00DB16D2">
        <w:rPr>
          <w:rFonts w:ascii="Times New Roman" w:eastAsia="Times New Roman" w:hAnsi="Times New Roman" w:cs="Times New Roman"/>
          <w:sz w:val="27"/>
          <w:szCs w:val="27"/>
          <w:lang w:eastAsia="ru-RU"/>
        </w:rPr>
        <w:t xml:space="preserve"> за</w:t>
      </w:r>
      <w:r w:rsidRPr="00AF6782">
        <w:rPr>
          <w:rFonts w:ascii="Times New Roman" w:eastAsia="Times New Roman" w:hAnsi="Times New Roman" w:cs="Times New Roman"/>
          <w:sz w:val="27"/>
          <w:szCs w:val="27"/>
          <w:lang w:eastAsia="ru-RU"/>
        </w:rPr>
        <w:t xml:space="preserve"> охорон</w:t>
      </w:r>
      <w:r w:rsidRPr="00AF6782" w:rsidR="00DB16D2">
        <w:rPr>
          <w:rFonts w:ascii="Times New Roman" w:eastAsia="Times New Roman" w:hAnsi="Times New Roman" w:cs="Times New Roman"/>
          <w:sz w:val="27"/>
          <w:szCs w:val="27"/>
          <w:lang w:eastAsia="ru-RU"/>
        </w:rPr>
        <w:t xml:space="preserve">у </w:t>
      </w:r>
      <w:r w:rsidRPr="00AF6782">
        <w:rPr>
          <w:rFonts w:ascii="Times New Roman" w:eastAsia="Times New Roman" w:hAnsi="Times New Roman" w:cs="Times New Roman"/>
          <w:sz w:val="27"/>
          <w:szCs w:val="27"/>
          <w:lang w:eastAsia="ru-RU"/>
        </w:rPr>
        <w:t xml:space="preserve">праці у виконавчих органах міської ради </w:t>
      </w:r>
      <w:r w:rsidRPr="00AF6782" w:rsidR="003232ED">
        <w:rPr>
          <w:rFonts w:ascii="Times New Roman" w:eastAsia="Times New Roman" w:hAnsi="Times New Roman" w:cs="Times New Roman"/>
          <w:sz w:val="27"/>
          <w:szCs w:val="27"/>
          <w:lang w:eastAsia="ru-RU"/>
        </w:rPr>
        <w:t xml:space="preserve">із </w:t>
      </w:r>
      <w:r w:rsidRPr="00AF6782" w:rsidR="00CC6A03">
        <w:rPr>
          <w:rFonts w:ascii="Times New Roman" w:eastAsia="Times New Roman" w:hAnsi="Times New Roman" w:cs="Times New Roman"/>
          <w:sz w:val="27"/>
          <w:szCs w:val="27"/>
          <w:lang w:eastAsia="ru-RU"/>
        </w:rPr>
        <w:t xml:space="preserve">внесенням </w:t>
      </w:r>
      <w:r w:rsidRPr="00AF6782" w:rsidR="003232ED">
        <w:rPr>
          <w:rFonts w:ascii="Times New Roman" w:eastAsia="Times New Roman" w:hAnsi="Times New Roman" w:cs="Times New Roman"/>
          <w:sz w:val="27"/>
          <w:szCs w:val="27"/>
          <w:lang w:eastAsia="ru-RU"/>
        </w:rPr>
        <w:t xml:space="preserve">про це </w:t>
      </w:r>
      <w:r w:rsidRPr="00AF6782" w:rsidR="00CC6A03">
        <w:rPr>
          <w:rFonts w:ascii="Times New Roman" w:eastAsia="Times New Roman" w:hAnsi="Times New Roman" w:cs="Times New Roman"/>
          <w:sz w:val="27"/>
          <w:szCs w:val="27"/>
          <w:lang w:eastAsia="ru-RU"/>
        </w:rPr>
        <w:t xml:space="preserve">запису до відповідного журналу та </w:t>
      </w:r>
      <w:r w:rsidRPr="00AF6782" w:rsidR="003232ED">
        <w:rPr>
          <w:rFonts w:ascii="Times New Roman" w:eastAsia="Times New Roman" w:hAnsi="Times New Roman" w:cs="Times New Roman"/>
          <w:sz w:val="27"/>
          <w:szCs w:val="27"/>
          <w:lang w:eastAsia="ru-RU"/>
        </w:rPr>
        <w:t>до</w:t>
      </w:r>
      <w:r w:rsidRPr="00AF6782" w:rsidR="00CC6A03">
        <w:rPr>
          <w:rFonts w:ascii="Times New Roman" w:eastAsia="Times New Roman" w:hAnsi="Times New Roman" w:cs="Times New Roman"/>
          <w:sz w:val="27"/>
          <w:szCs w:val="27"/>
          <w:lang w:eastAsia="ru-RU"/>
        </w:rPr>
        <w:t xml:space="preserve"> Контрольно</w:t>
      </w:r>
      <w:r w:rsidRPr="00AF6782" w:rsidR="003232ED">
        <w:rPr>
          <w:rFonts w:ascii="Times New Roman" w:eastAsia="Times New Roman" w:hAnsi="Times New Roman" w:cs="Times New Roman"/>
          <w:sz w:val="27"/>
          <w:szCs w:val="27"/>
          <w:lang w:eastAsia="ru-RU"/>
        </w:rPr>
        <w:t>го</w:t>
      </w:r>
      <w:r w:rsidRPr="00AF6782" w:rsidR="00CC6A03">
        <w:rPr>
          <w:rFonts w:ascii="Times New Roman" w:eastAsia="Times New Roman" w:hAnsi="Times New Roman" w:cs="Times New Roman"/>
          <w:sz w:val="27"/>
          <w:szCs w:val="27"/>
          <w:lang w:eastAsia="ru-RU"/>
        </w:rPr>
        <w:t xml:space="preserve"> лист</w:t>
      </w:r>
      <w:r w:rsidRPr="00AF6782" w:rsidR="003232ED">
        <w:rPr>
          <w:rFonts w:ascii="Times New Roman" w:eastAsia="Times New Roman" w:hAnsi="Times New Roman" w:cs="Times New Roman"/>
          <w:sz w:val="27"/>
          <w:szCs w:val="27"/>
          <w:lang w:eastAsia="ru-RU"/>
        </w:rPr>
        <w:t>а</w:t>
      </w:r>
      <w:r w:rsidRPr="00AF6782" w:rsidR="00CC6A03">
        <w:rPr>
          <w:rFonts w:ascii="Times New Roman" w:eastAsia="Times New Roman" w:hAnsi="Times New Roman" w:cs="Times New Roman"/>
          <w:sz w:val="27"/>
          <w:szCs w:val="27"/>
          <w:lang w:eastAsia="ru-RU"/>
        </w:rPr>
        <w:t xml:space="preserve"> проходження вступного </w:t>
      </w:r>
      <w:r w:rsidRPr="00AF6782" w:rsidR="003232ED">
        <w:rPr>
          <w:rFonts w:ascii="Times New Roman" w:eastAsia="Times New Roman" w:hAnsi="Times New Roman" w:cs="Times New Roman"/>
          <w:sz w:val="27"/>
          <w:szCs w:val="27"/>
          <w:lang w:eastAsia="ru-RU"/>
        </w:rPr>
        <w:t>інструктажу</w:t>
      </w:r>
      <w:r w:rsidRPr="00AF6782" w:rsidR="005F436A">
        <w:rPr>
          <w:rFonts w:ascii="Times New Roman" w:eastAsia="Times New Roman" w:hAnsi="Times New Roman" w:cs="Times New Roman"/>
          <w:sz w:val="27"/>
          <w:szCs w:val="27"/>
          <w:lang w:eastAsia="ru-RU"/>
        </w:rPr>
        <w:t xml:space="preserve"> (далі – Контрольний лист)</w:t>
      </w:r>
      <w:r w:rsidRPr="00AF6782" w:rsidR="003232ED">
        <w:rPr>
          <w:rFonts w:ascii="Times New Roman" w:eastAsia="Times New Roman" w:hAnsi="Times New Roman" w:cs="Times New Roman"/>
          <w:sz w:val="27"/>
          <w:szCs w:val="27"/>
          <w:lang w:eastAsia="ru-RU"/>
        </w:rPr>
        <w:t xml:space="preserve">, форма </w:t>
      </w:r>
      <w:r w:rsidR="006B47F6">
        <w:rPr>
          <w:rFonts w:ascii="Times New Roman" w:eastAsia="Times New Roman" w:hAnsi="Times New Roman" w:cs="Times New Roman"/>
          <w:sz w:val="27"/>
          <w:szCs w:val="27"/>
          <w:lang w:eastAsia="ru-RU"/>
        </w:rPr>
        <w:t>якого затверджена</w:t>
      </w:r>
      <w:r w:rsidRPr="00AF6782" w:rsidR="003232ED">
        <w:rPr>
          <w:rFonts w:ascii="Times New Roman" w:eastAsia="Times New Roman" w:hAnsi="Times New Roman" w:cs="Times New Roman"/>
          <w:sz w:val="27"/>
          <w:szCs w:val="27"/>
          <w:lang w:eastAsia="ru-RU"/>
        </w:rPr>
        <w:t xml:space="preserve"> розпорядженням міського голови</w:t>
      </w:r>
      <w:r w:rsidRPr="00AF6782">
        <w:rPr>
          <w:rFonts w:ascii="Times New Roman" w:eastAsia="Times New Roman" w:hAnsi="Times New Roman" w:cs="Times New Roman"/>
          <w:sz w:val="27"/>
          <w:szCs w:val="27"/>
          <w:lang w:eastAsia="ru-RU"/>
        </w:rPr>
        <w:t>.</w:t>
      </w:r>
    </w:p>
    <w:p w:rsidR="007642E6"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Первинний та наступні інструктажі проводяться </w:t>
      </w:r>
      <w:r w:rsidRPr="00AF6782" w:rsidR="001D1BAC">
        <w:rPr>
          <w:rFonts w:ascii="Times New Roman" w:eastAsia="Times New Roman" w:hAnsi="Times New Roman" w:cs="Times New Roman"/>
          <w:sz w:val="27"/>
          <w:szCs w:val="27"/>
          <w:lang w:eastAsia="ru-RU"/>
        </w:rPr>
        <w:t xml:space="preserve">з працівником </w:t>
      </w:r>
      <w:r w:rsidRPr="00AF6782">
        <w:rPr>
          <w:rFonts w:ascii="Times New Roman" w:eastAsia="Times New Roman" w:hAnsi="Times New Roman" w:cs="Times New Roman"/>
          <w:sz w:val="27"/>
          <w:szCs w:val="27"/>
          <w:lang w:eastAsia="ru-RU"/>
        </w:rPr>
        <w:t>на робочому місці відповідальн</w:t>
      </w:r>
      <w:r w:rsidRPr="00AF6782" w:rsidR="00DB16D2">
        <w:rPr>
          <w:rFonts w:ascii="Times New Roman" w:eastAsia="Times New Roman" w:hAnsi="Times New Roman" w:cs="Times New Roman"/>
          <w:sz w:val="27"/>
          <w:szCs w:val="27"/>
          <w:lang w:eastAsia="ru-RU"/>
        </w:rPr>
        <w:t xml:space="preserve">ими </w:t>
      </w:r>
      <w:r w:rsidRPr="00AF6782">
        <w:rPr>
          <w:rFonts w:ascii="Times New Roman" w:eastAsia="Times New Roman" w:hAnsi="Times New Roman" w:cs="Times New Roman"/>
          <w:sz w:val="27"/>
          <w:szCs w:val="27"/>
          <w:lang w:eastAsia="ru-RU"/>
        </w:rPr>
        <w:t>особ</w:t>
      </w:r>
      <w:r w:rsidRPr="00AF6782" w:rsidR="00DB16D2">
        <w:rPr>
          <w:rFonts w:ascii="Times New Roman" w:eastAsia="Times New Roman" w:hAnsi="Times New Roman" w:cs="Times New Roman"/>
          <w:sz w:val="27"/>
          <w:szCs w:val="27"/>
          <w:lang w:eastAsia="ru-RU"/>
        </w:rPr>
        <w:t>ами</w:t>
      </w:r>
      <w:r w:rsidRPr="00AF6782">
        <w:rPr>
          <w:rFonts w:ascii="Times New Roman" w:eastAsia="Times New Roman" w:hAnsi="Times New Roman" w:cs="Times New Roman"/>
          <w:sz w:val="27"/>
          <w:szCs w:val="27"/>
          <w:lang w:eastAsia="ru-RU"/>
        </w:rPr>
        <w:t xml:space="preserve"> за охорон</w:t>
      </w:r>
      <w:r w:rsidRPr="00AF6782" w:rsidR="001D1BAC">
        <w:rPr>
          <w:rFonts w:ascii="Times New Roman" w:eastAsia="Times New Roman" w:hAnsi="Times New Roman" w:cs="Times New Roman"/>
          <w:sz w:val="27"/>
          <w:szCs w:val="27"/>
          <w:lang w:eastAsia="ru-RU"/>
        </w:rPr>
        <w:t>у</w:t>
      </w:r>
      <w:r w:rsidRPr="00AF6782">
        <w:rPr>
          <w:rFonts w:ascii="Times New Roman" w:eastAsia="Times New Roman" w:hAnsi="Times New Roman" w:cs="Times New Roman"/>
          <w:sz w:val="27"/>
          <w:szCs w:val="27"/>
          <w:lang w:eastAsia="ru-RU"/>
        </w:rPr>
        <w:t xml:space="preserve"> праці на робочому місці</w:t>
      </w:r>
      <w:r w:rsidRPr="00AF6782" w:rsidR="003232ED">
        <w:rPr>
          <w:rFonts w:ascii="Times New Roman" w:eastAsia="Times New Roman" w:hAnsi="Times New Roman" w:cs="Times New Roman"/>
          <w:sz w:val="27"/>
          <w:szCs w:val="27"/>
          <w:lang w:eastAsia="ru-RU"/>
        </w:rPr>
        <w:t xml:space="preserve"> у виконавч</w:t>
      </w:r>
      <w:r w:rsidRPr="00AF6782" w:rsidR="00DB16D2">
        <w:rPr>
          <w:rFonts w:ascii="Times New Roman" w:eastAsia="Times New Roman" w:hAnsi="Times New Roman" w:cs="Times New Roman"/>
          <w:sz w:val="27"/>
          <w:szCs w:val="27"/>
          <w:lang w:eastAsia="ru-RU"/>
        </w:rPr>
        <w:t>их</w:t>
      </w:r>
      <w:r w:rsidRPr="00AF6782" w:rsidR="003232ED">
        <w:rPr>
          <w:rFonts w:ascii="Times New Roman" w:eastAsia="Times New Roman" w:hAnsi="Times New Roman" w:cs="Times New Roman"/>
          <w:sz w:val="27"/>
          <w:szCs w:val="27"/>
          <w:lang w:eastAsia="ru-RU"/>
        </w:rPr>
        <w:t xml:space="preserve"> орган</w:t>
      </w:r>
      <w:r w:rsidRPr="00AF6782" w:rsidR="00DB16D2">
        <w:rPr>
          <w:rFonts w:ascii="Times New Roman" w:eastAsia="Times New Roman" w:hAnsi="Times New Roman" w:cs="Times New Roman"/>
          <w:sz w:val="27"/>
          <w:szCs w:val="27"/>
          <w:lang w:eastAsia="ru-RU"/>
        </w:rPr>
        <w:t>ах</w:t>
      </w:r>
      <w:r w:rsidRPr="00AF6782" w:rsidR="003232ED">
        <w:rPr>
          <w:rFonts w:ascii="Times New Roman" w:eastAsia="Times New Roman" w:hAnsi="Times New Roman" w:cs="Times New Roman"/>
          <w:sz w:val="27"/>
          <w:szCs w:val="27"/>
          <w:lang w:eastAsia="ru-RU"/>
        </w:rPr>
        <w:t xml:space="preserve"> міської ради</w:t>
      </w:r>
      <w:r w:rsidRPr="00AF6782">
        <w:rPr>
          <w:rFonts w:ascii="Times New Roman" w:eastAsia="Times New Roman" w:hAnsi="Times New Roman" w:cs="Times New Roman"/>
          <w:sz w:val="27"/>
          <w:szCs w:val="27"/>
          <w:lang w:eastAsia="ru-RU"/>
        </w:rPr>
        <w:t>.</w:t>
      </w:r>
    </w:p>
    <w:p w:rsidR="00A70AB0" w:rsidP="00A70AB0">
      <w:pPr>
        <w:spacing w:before="240"/>
        <w:ind w:left="6372" w:firstLine="708"/>
        <w:jc w:val="both"/>
        <w:rPr>
          <w:rFonts w:ascii="Times New Roman" w:eastAsia="Times New Roman" w:hAnsi="Times New Roman" w:cs="Times New Roman"/>
          <w:i/>
          <w:lang w:eastAsia="ru-RU"/>
        </w:rPr>
      </w:pPr>
    </w:p>
    <w:p w:rsidR="00A70AB0" w:rsidP="00A70AB0">
      <w:pPr>
        <w:spacing w:before="240"/>
        <w:ind w:left="6372" w:firstLine="708"/>
        <w:jc w:val="both"/>
        <w:rPr>
          <w:rFonts w:ascii="Times New Roman" w:eastAsia="Times New Roman" w:hAnsi="Times New Roman" w:cs="Times New Roman"/>
          <w:i/>
          <w:lang w:eastAsia="ru-RU"/>
        </w:rPr>
      </w:pPr>
      <w:r w:rsidRPr="00A70AB0">
        <w:rPr>
          <w:rFonts w:ascii="Times New Roman" w:eastAsia="Times New Roman" w:hAnsi="Times New Roman" w:cs="Times New Roman"/>
          <w:i/>
          <w:lang w:eastAsia="ru-RU"/>
        </w:rPr>
        <w:t>Продовження додатку 2</w:t>
      </w:r>
    </w:p>
    <w:p w:rsidR="00A70AB0" w:rsidRPr="00AF6782" w:rsidP="00A70AB0">
      <w:pPr>
        <w:spacing w:before="240" w:after="100" w:afterAutospacing="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sidRPr="00AF6782">
        <w:rPr>
          <w:rFonts w:ascii="Times New Roman" w:eastAsia="Times New Roman" w:hAnsi="Times New Roman" w:cs="Times New Roman"/>
          <w:sz w:val="27"/>
          <w:szCs w:val="27"/>
          <w:lang w:eastAsia="ru-RU"/>
        </w:rPr>
        <w:t>3</w:t>
      </w:r>
    </w:p>
    <w:p w:rsidR="007033A7"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color w:val="auto"/>
          <w:sz w:val="27"/>
          <w:szCs w:val="27"/>
          <w:lang w:eastAsia="ru-RU"/>
        </w:rPr>
        <w:t>Інструктажі з охорони праці проводяться з працівниками виконавчих органів міської ради та працівниками інших організацій, які беруть безпосередню участь у</w:t>
      </w:r>
      <w:r>
        <w:rPr>
          <w:rFonts w:ascii="Times New Roman" w:eastAsia="Times New Roman" w:hAnsi="Times New Roman" w:cs="Times New Roman"/>
          <w:color w:val="auto"/>
          <w:sz w:val="27"/>
          <w:szCs w:val="27"/>
          <w:lang w:eastAsia="ru-RU"/>
        </w:rPr>
        <w:t xml:space="preserve"> </w:t>
      </w:r>
      <w:r w:rsidRPr="00AF6782">
        <w:rPr>
          <w:rFonts w:ascii="Times New Roman" w:eastAsia="Times New Roman" w:hAnsi="Times New Roman" w:cs="Times New Roman"/>
          <w:color w:val="auto"/>
          <w:sz w:val="27"/>
          <w:szCs w:val="27"/>
          <w:lang w:eastAsia="ru-RU"/>
        </w:rPr>
        <w:t>виробничому процесі</w:t>
      </w:r>
      <w:r w:rsidR="006B47F6">
        <w:rPr>
          <w:rFonts w:ascii="Times New Roman" w:eastAsia="Times New Roman" w:hAnsi="Times New Roman" w:cs="Times New Roman"/>
          <w:color w:val="auto"/>
          <w:sz w:val="27"/>
          <w:szCs w:val="27"/>
          <w:lang w:eastAsia="ru-RU"/>
        </w:rPr>
        <w:t>.</w:t>
      </w:r>
      <w:r w:rsidRPr="007033A7">
        <w:rPr>
          <w:rFonts w:ascii="Times New Roman" w:eastAsia="Times New Roman" w:hAnsi="Times New Roman" w:cs="Times New Roman"/>
          <w:sz w:val="27"/>
          <w:szCs w:val="27"/>
          <w:lang w:eastAsia="ru-RU"/>
        </w:rPr>
        <w:t xml:space="preserve"> </w:t>
      </w:r>
    </w:p>
    <w:p w:rsidR="007033A7"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Про проведення інструктажів</w:t>
      </w:r>
      <w:r w:rsidRPr="00AF6782">
        <w:rPr>
          <w:rFonts w:ascii="Times New Roman" w:eastAsia="Times New Roman" w:hAnsi="Times New Roman" w:cs="Times New Roman"/>
          <w:color w:val="auto"/>
          <w:sz w:val="27"/>
          <w:szCs w:val="27"/>
          <w:lang w:eastAsia="ru-RU"/>
        </w:rPr>
        <w:t>, відповідальні особи з охорони праці</w:t>
      </w:r>
      <w:r w:rsidRPr="00AF6782">
        <w:rPr>
          <w:rFonts w:ascii="Times New Roman" w:eastAsia="Times New Roman" w:hAnsi="Times New Roman" w:cs="Times New Roman"/>
          <w:sz w:val="27"/>
          <w:szCs w:val="27"/>
          <w:lang w:eastAsia="ru-RU"/>
        </w:rPr>
        <w:t xml:space="preserve"> вносять запис у відповідний журнал проведення інструктажу, який має бути прошитим і пронумерованим і скріпленим печаткою, ведеться і зберігається відповідальною особою за охорону праці.</w:t>
      </w:r>
    </w:p>
    <w:p w:rsidR="007642E6" w:rsidP="00A70AB0">
      <w:pPr>
        <w:spacing w:before="240" w:after="100" w:afterAutospacing="1"/>
        <w:jc w:val="both"/>
        <w:rPr>
          <w:rFonts w:ascii="Times New Roman" w:eastAsia="Times New Roman" w:hAnsi="Times New Roman" w:cs="Times New Roman"/>
          <w:color w:val="auto"/>
          <w:sz w:val="27"/>
          <w:szCs w:val="27"/>
          <w:lang w:eastAsia="ru-RU"/>
        </w:rPr>
      </w:pPr>
      <w:r w:rsidRPr="007033A7">
        <w:rPr>
          <w:rFonts w:ascii="Times New Roman" w:eastAsia="Times New Roman" w:hAnsi="Times New Roman" w:cs="Times New Roman"/>
          <w:color w:val="auto"/>
          <w:sz w:val="27"/>
          <w:szCs w:val="27"/>
          <w:lang w:eastAsia="ru-RU"/>
        </w:rPr>
        <w:t xml:space="preserve">Положення, програми, плани роботи та графіки обстежень, інструкції, склад комісій </w:t>
      </w:r>
      <w:r w:rsidRPr="007033A7" w:rsidR="00A11A10">
        <w:rPr>
          <w:rFonts w:ascii="Times New Roman" w:eastAsia="Times New Roman" w:hAnsi="Times New Roman" w:cs="Times New Roman"/>
          <w:color w:val="auto"/>
          <w:sz w:val="27"/>
          <w:szCs w:val="27"/>
          <w:lang w:eastAsia="ru-RU"/>
        </w:rPr>
        <w:t xml:space="preserve">та робочих груп </w:t>
      </w:r>
      <w:r w:rsidRPr="007033A7">
        <w:rPr>
          <w:rFonts w:ascii="Times New Roman" w:eastAsia="Times New Roman" w:hAnsi="Times New Roman" w:cs="Times New Roman"/>
          <w:color w:val="auto"/>
          <w:sz w:val="27"/>
          <w:szCs w:val="27"/>
          <w:lang w:eastAsia="ru-RU"/>
        </w:rPr>
        <w:t xml:space="preserve">з охорони праці та інші документи, які необхідні для відповідної роботи, </w:t>
      </w:r>
      <w:r w:rsidR="007033A7">
        <w:rPr>
          <w:rFonts w:ascii="Times New Roman" w:eastAsia="Times New Roman" w:hAnsi="Times New Roman" w:cs="Times New Roman"/>
          <w:color w:val="auto"/>
          <w:sz w:val="27"/>
          <w:szCs w:val="27"/>
          <w:lang w:eastAsia="ru-RU"/>
        </w:rPr>
        <w:t>відпов</w:t>
      </w:r>
      <w:r w:rsidRPr="007033A7">
        <w:rPr>
          <w:rFonts w:ascii="Times New Roman" w:eastAsia="Times New Roman" w:hAnsi="Times New Roman" w:cs="Times New Roman"/>
          <w:color w:val="auto"/>
          <w:sz w:val="27"/>
          <w:szCs w:val="27"/>
          <w:lang w:eastAsia="ru-RU"/>
        </w:rPr>
        <w:t xml:space="preserve">ідно </w:t>
      </w:r>
      <w:r w:rsidR="007033A7">
        <w:rPr>
          <w:rFonts w:ascii="Times New Roman" w:eastAsia="Times New Roman" w:hAnsi="Times New Roman" w:cs="Times New Roman"/>
          <w:color w:val="auto"/>
          <w:sz w:val="27"/>
          <w:szCs w:val="27"/>
          <w:lang w:eastAsia="ru-RU"/>
        </w:rPr>
        <w:t xml:space="preserve">до </w:t>
      </w:r>
      <w:r w:rsidRPr="007033A7">
        <w:rPr>
          <w:rFonts w:ascii="Times New Roman" w:eastAsia="Times New Roman" w:hAnsi="Times New Roman" w:cs="Times New Roman"/>
          <w:color w:val="auto"/>
          <w:sz w:val="27"/>
          <w:szCs w:val="27"/>
          <w:lang w:eastAsia="ru-RU"/>
        </w:rPr>
        <w:t>діючого законодавства з охорони праці, затверджуються міським головою.</w:t>
      </w:r>
    </w:p>
    <w:p w:rsidR="007033A7"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Програми інструктажів з охорони праці переглядаються не рідше одного разу в п'ять років.</w:t>
      </w:r>
    </w:p>
    <w:p w:rsidR="007642E6"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Відповідальні особи з охорони праці</w:t>
      </w:r>
      <w:r w:rsidRPr="00AF6782">
        <w:rPr>
          <w:rFonts w:ascii="Times New Roman" w:eastAsia="Times New Roman" w:hAnsi="Times New Roman" w:cs="Times New Roman"/>
          <w:sz w:val="27"/>
          <w:szCs w:val="27"/>
          <w:lang w:eastAsia="ru-RU"/>
        </w:rPr>
        <w:t xml:space="preserve"> один раз на три роки проходить навчання і перевірку знань з питань охорони праці відповідно до Типового положення.</w:t>
      </w:r>
    </w:p>
    <w:p w:rsidR="00F62D08" w:rsidRPr="00AF6782" w:rsidP="00A70AB0">
      <w:pPr>
        <w:spacing w:before="240" w:after="100" w:afterAutospacing="1"/>
        <w:jc w:val="both"/>
        <w:rPr>
          <w:rFonts w:ascii="Times New Roman" w:eastAsia="Times New Roman" w:hAnsi="Times New Roman" w:cs="Times New Roman"/>
          <w:sz w:val="27"/>
          <w:szCs w:val="27"/>
          <w:lang w:eastAsia="ru-RU"/>
        </w:rPr>
      </w:pPr>
      <w:r w:rsidRPr="007033A7">
        <w:rPr>
          <w:rFonts w:ascii="Times New Roman" w:eastAsia="Times New Roman" w:hAnsi="Times New Roman" w:cs="Times New Roman"/>
          <w:color w:val="auto"/>
          <w:sz w:val="27"/>
          <w:szCs w:val="27"/>
          <w:lang w:eastAsia="ru-RU"/>
        </w:rPr>
        <w:t xml:space="preserve">5.1 </w:t>
      </w:r>
      <w:r w:rsidRPr="007033A7" w:rsidR="00070E3B">
        <w:rPr>
          <w:rFonts w:ascii="Times New Roman" w:eastAsia="Times New Roman" w:hAnsi="Times New Roman" w:cs="Times New Roman"/>
          <w:b/>
          <w:color w:val="auto"/>
          <w:sz w:val="27"/>
          <w:szCs w:val="27"/>
          <w:lang w:eastAsia="ru-RU"/>
        </w:rPr>
        <w:t>В</w:t>
      </w:r>
      <w:r w:rsidRPr="007033A7" w:rsidR="00F20E78">
        <w:rPr>
          <w:rFonts w:ascii="Times New Roman" w:eastAsia="Times New Roman" w:hAnsi="Times New Roman" w:cs="Times New Roman"/>
          <w:b/>
          <w:color w:val="auto"/>
          <w:sz w:val="27"/>
          <w:szCs w:val="27"/>
          <w:lang w:eastAsia="ru-RU"/>
        </w:rPr>
        <w:t>ідповідальн</w:t>
      </w:r>
      <w:r w:rsidRPr="007033A7" w:rsidR="00070E3B">
        <w:rPr>
          <w:rFonts w:ascii="Times New Roman" w:eastAsia="Times New Roman" w:hAnsi="Times New Roman" w:cs="Times New Roman"/>
          <w:b/>
          <w:color w:val="auto"/>
          <w:sz w:val="27"/>
          <w:szCs w:val="27"/>
          <w:lang w:eastAsia="ru-RU"/>
        </w:rPr>
        <w:t>а</w:t>
      </w:r>
      <w:r w:rsidRPr="007033A7" w:rsidR="00F20E78">
        <w:rPr>
          <w:rFonts w:ascii="Times New Roman" w:eastAsia="Times New Roman" w:hAnsi="Times New Roman" w:cs="Times New Roman"/>
          <w:b/>
          <w:color w:val="auto"/>
          <w:sz w:val="27"/>
          <w:szCs w:val="27"/>
          <w:lang w:eastAsia="ru-RU"/>
        </w:rPr>
        <w:t xml:space="preserve"> особ</w:t>
      </w:r>
      <w:r w:rsidRPr="007033A7" w:rsidR="00070E3B">
        <w:rPr>
          <w:rFonts w:ascii="Times New Roman" w:eastAsia="Times New Roman" w:hAnsi="Times New Roman" w:cs="Times New Roman"/>
          <w:b/>
          <w:color w:val="auto"/>
          <w:sz w:val="27"/>
          <w:szCs w:val="27"/>
          <w:lang w:eastAsia="ru-RU"/>
        </w:rPr>
        <w:t>а</w:t>
      </w:r>
      <w:r w:rsidRPr="007033A7" w:rsidR="00F20E78">
        <w:rPr>
          <w:rFonts w:ascii="Times New Roman" w:eastAsia="Times New Roman" w:hAnsi="Times New Roman" w:cs="Times New Roman"/>
          <w:b/>
          <w:color w:val="auto"/>
          <w:sz w:val="27"/>
          <w:szCs w:val="27"/>
          <w:lang w:eastAsia="ru-RU"/>
        </w:rPr>
        <w:t xml:space="preserve"> за охорон</w:t>
      </w:r>
      <w:r w:rsidRPr="007033A7" w:rsidR="001D1BAC">
        <w:rPr>
          <w:rFonts w:ascii="Times New Roman" w:eastAsia="Times New Roman" w:hAnsi="Times New Roman" w:cs="Times New Roman"/>
          <w:b/>
          <w:color w:val="auto"/>
          <w:sz w:val="27"/>
          <w:szCs w:val="27"/>
          <w:lang w:eastAsia="ru-RU"/>
        </w:rPr>
        <w:t>у</w:t>
      </w:r>
      <w:r w:rsidRPr="007033A7" w:rsidR="00F20E78">
        <w:rPr>
          <w:rFonts w:ascii="Times New Roman" w:eastAsia="Times New Roman" w:hAnsi="Times New Roman" w:cs="Times New Roman"/>
          <w:b/>
          <w:color w:val="auto"/>
          <w:sz w:val="27"/>
          <w:szCs w:val="27"/>
          <w:lang w:eastAsia="ru-RU"/>
        </w:rPr>
        <w:t xml:space="preserve"> праці у виконавчих </w:t>
      </w:r>
      <w:r w:rsidRPr="007033A7" w:rsidR="002D484A">
        <w:rPr>
          <w:rFonts w:ascii="Times New Roman" w:eastAsia="Times New Roman" w:hAnsi="Times New Roman" w:cs="Times New Roman"/>
          <w:b/>
          <w:color w:val="auto"/>
          <w:sz w:val="27"/>
          <w:szCs w:val="27"/>
          <w:lang w:eastAsia="ru-RU"/>
        </w:rPr>
        <w:t>органах міської</w:t>
      </w:r>
      <w:r w:rsidRPr="007033A7" w:rsidR="002D484A">
        <w:rPr>
          <w:rFonts w:ascii="Times New Roman" w:eastAsia="Times New Roman" w:hAnsi="Times New Roman" w:cs="Times New Roman"/>
          <w:color w:val="auto"/>
          <w:sz w:val="27"/>
          <w:szCs w:val="27"/>
          <w:lang w:eastAsia="ru-RU"/>
        </w:rPr>
        <w:t xml:space="preserve"> </w:t>
      </w:r>
      <w:r w:rsidRPr="007033A7" w:rsidR="002D484A">
        <w:rPr>
          <w:rFonts w:ascii="Times New Roman" w:eastAsia="Times New Roman" w:hAnsi="Times New Roman" w:cs="Times New Roman"/>
          <w:b/>
          <w:color w:val="auto"/>
          <w:sz w:val="27"/>
          <w:szCs w:val="27"/>
          <w:lang w:eastAsia="ru-RU"/>
        </w:rPr>
        <w:t>ради</w:t>
      </w:r>
      <w:r w:rsidRPr="00AF6782" w:rsidR="002D484A">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 головний спеціаліст з питань безпеки праці та безпечної життєдіяльності населення відділу соціально</w:t>
      </w:r>
      <w:r w:rsidRPr="00AF6782" w:rsidR="001D1BAC">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w:t>
      </w:r>
      <w:r w:rsidRPr="00AF6782" w:rsidR="001D1BAC">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 xml:space="preserve">трудових відносин та охорони праці управління інспекції та контролю </w:t>
      </w:r>
      <w:r w:rsidRPr="00AF6782" w:rsidR="00DB16D2">
        <w:rPr>
          <w:rFonts w:ascii="Times New Roman" w:eastAsia="Times New Roman" w:hAnsi="Times New Roman" w:cs="Times New Roman"/>
          <w:sz w:val="27"/>
          <w:szCs w:val="27"/>
          <w:lang w:eastAsia="ru-RU"/>
        </w:rPr>
        <w:t xml:space="preserve">Броварської </w:t>
      </w:r>
      <w:r w:rsidRPr="00AF6782">
        <w:rPr>
          <w:rFonts w:ascii="Times New Roman" w:eastAsia="Times New Roman" w:hAnsi="Times New Roman" w:cs="Times New Roman"/>
          <w:sz w:val="27"/>
          <w:szCs w:val="27"/>
          <w:lang w:eastAsia="ru-RU"/>
        </w:rPr>
        <w:t>міської ради</w:t>
      </w:r>
      <w:r w:rsidRPr="00AF6782" w:rsidR="00DB16D2">
        <w:rPr>
          <w:rFonts w:ascii="Times New Roman" w:eastAsia="Times New Roman" w:hAnsi="Times New Roman" w:cs="Times New Roman"/>
          <w:sz w:val="27"/>
          <w:szCs w:val="27"/>
          <w:lang w:eastAsia="ru-RU"/>
        </w:rPr>
        <w:t xml:space="preserve"> Броварського району Київської області</w:t>
      </w:r>
      <w:r w:rsidRPr="00AF6782">
        <w:rPr>
          <w:rFonts w:ascii="Times New Roman" w:eastAsia="Times New Roman" w:hAnsi="Times New Roman" w:cs="Times New Roman"/>
          <w:sz w:val="27"/>
          <w:szCs w:val="27"/>
          <w:lang w:eastAsia="ru-RU"/>
        </w:rPr>
        <w:t xml:space="preserve">, </w:t>
      </w:r>
      <w:r w:rsidRPr="00AF6782" w:rsidR="00596BA3">
        <w:rPr>
          <w:rFonts w:ascii="Times New Roman" w:eastAsia="Times New Roman" w:hAnsi="Times New Roman" w:cs="Times New Roman"/>
          <w:sz w:val="27"/>
          <w:szCs w:val="27"/>
          <w:lang w:eastAsia="ru-RU"/>
        </w:rPr>
        <w:t>організ</w:t>
      </w:r>
      <w:r w:rsidRPr="00AF6782" w:rsidR="00F42D8F">
        <w:rPr>
          <w:rFonts w:ascii="Times New Roman" w:eastAsia="Times New Roman" w:hAnsi="Times New Roman" w:cs="Times New Roman"/>
          <w:sz w:val="27"/>
          <w:szCs w:val="27"/>
          <w:lang w:eastAsia="ru-RU"/>
        </w:rPr>
        <w:t>ує</w:t>
      </w:r>
      <w:r w:rsidRPr="00AF6782" w:rsidR="00596BA3">
        <w:rPr>
          <w:rFonts w:ascii="Times New Roman" w:eastAsia="Times New Roman" w:hAnsi="Times New Roman" w:cs="Times New Roman"/>
          <w:sz w:val="27"/>
          <w:szCs w:val="27"/>
          <w:lang w:eastAsia="ru-RU"/>
        </w:rPr>
        <w:t xml:space="preserve"> та координ</w:t>
      </w:r>
      <w:r w:rsidRPr="00AF6782" w:rsidR="00F42D8F">
        <w:rPr>
          <w:rFonts w:ascii="Times New Roman" w:eastAsia="Times New Roman" w:hAnsi="Times New Roman" w:cs="Times New Roman"/>
          <w:sz w:val="27"/>
          <w:szCs w:val="27"/>
          <w:lang w:eastAsia="ru-RU"/>
        </w:rPr>
        <w:t>ує</w:t>
      </w:r>
      <w:r w:rsidRPr="00AF6782" w:rsidR="00596BA3">
        <w:rPr>
          <w:rFonts w:ascii="Times New Roman" w:eastAsia="Times New Roman" w:hAnsi="Times New Roman" w:cs="Times New Roman"/>
          <w:sz w:val="27"/>
          <w:szCs w:val="27"/>
          <w:lang w:eastAsia="ru-RU"/>
        </w:rPr>
        <w:t xml:space="preserve"> робот</w:t>
      </w:r>
      <w:r w:rsidRPr="00AF6782" w:rsidR="00F42D8F">
        <w:rPr>
          <w:rFonts w:ascii="Times New Roman" w:eastAsia="Times New Roman" w:hAnsi="Times New Roman" w:cs="Times New Roman"/>
          <w:sz w:val="27"/>
          <w:szCs w:val="27"/>
          <w:lang w:eastAsia="ru-RU"/>
        </w:rPr>
        <w:t>у</w:t>
      </w:r>
      <w:r w:rsidRPr="00AF6782" w:rsidR="00596BA3">
        <w:rPr>
          <w:rFonts w:ascii="Times New Roman" w:eastAsia="Times New Roman" w:hAnsi="Times New Roman" w:cs="Times New Roman"/>
          <w:sz w:val="27"/>
          <w:szCs w:val="27"/>
          <w:lang w:eastAsia="ru-RU"/>
        </w:rPr>
        <w:t xml:space="preserve"> по забезпеченню виконання чинного законодавства з охорони праці</w:t>
      </w:r>
      <w:r w:rsidRPr="00AF6782" w:rsidR="00952674">
        <w:rPr>
          <w:rFonts w:ascii="Times New Roman" w:eastAsia="Times New Roman" w:hAnsi="Times New Roman" w:cs="Times New Roman"/>
          <w:sz w:val="27"/>
          <w:szCs w:val="27"/>
          <w:lang w:eastAsia="ru-RU"/>
        </w:rPr>
        <w:t>, в тому числі</w:t>
      </w:r>
      <w:r w:rsidRPr="00AF6782" w:rsidR="002D484A">
        <w:rPr>
          <w:rFonts w:ascii="Times New Roman" w:eastAsia="Times New Roman" w:hAnsi="Times New Roman" w:cs="Times New Roman"/>
          <w:sz w:val="27"/>
          <w:szCs w:val="27"/>
          <w:lang w:eastAsia="ru-RU"/>
        </w:rPr>
        <w:t>:</w:t>
      </w:r>
    </w:p>
    <w:p w:rsidR="00AC2DCC"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проводить вступний інструктаж з новоприйнятими особами, про що робить запис у </w:t>
      </w:r>
      <w:r w:rsidRPr="00AF6782" w:rsidR="001D1BAC">
        <w:rPr>
          <w:rFonts w:ascii="Times New Roman" w:eastAsia="Times New Roman" w:hAnsi="Times New Roman" w:cs="Times New Roman"/>
          <w:sz w:val="27"/>
          <w:szCs w:val="27"/>
          <w:lang w:eastAsia="ru-RU"/>
        </w:rPr>
        <w:t>журналі проведення інструктажу за встановленою формою</w:t>
      </w:r>
      <w:r w:rsidRPr="00AF6782" w:rsidR="00A34B8F">
        <w:rPr>
          <w:rFonts w:ascii="Times New Roman" w:eastAsia="Times New Roman" w:hAnsi="Times New Roman" w:cs="Times New Roman"/>
          <w:sz w:val="27"/>
          <w:szCs w:val="27"/>
          <w:lang w:eastAsia="ru-RU"/>
        </w:rPr>
        <w:t>, та у</w:t>
      </w:r>
      <w:r w:rsidRPr="00AF6782" w:rsidR="001D1BAC">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Контрольному листі;</w:t>
      </w:r>
    </w:p>
    <w:p w:rsidR="00F62D0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розробляє спільно з керівниками </w:t>
      </w:r>
      <w:r w:rsidRPr="00AF6782" w:rsidR="002D484A">
        <w:rPr>
          <w:rFonts w:ascii="Times New Roman" w:eastAsia="Times New Roman" w:hAnsi="Times New Roman" w:cs="Times New Roman"/>
          <w:sz w:val="27"/>
          <w:szCs w:val="27"/>
          <w:lang w:eastAsia="ru-RU"/>
        </w:rPr>
        <w:t>виконавчих органів міської ради</w:t>
      </w:r>
      <w:r w:rsidRPr="00AF6782">
        <w:rPr>
          <w:rFonts w:ascii="Times New Roman" w:eastAsia="Times New Roman" w:hAnsi="Times New Roman" w:cs="Times New Roman"/>
          <w:sz w:val="27"/>
          <w:szCs w:val="27"/>
          <w:lang w:eastAsia="ru-RU"/>
        </w:rPr>
        <w:t xml:space="preserve"> комплексні заходи для досягнення встановлених нормативів та підвищення існуючого рівня охорони праці, планів, програм поліпшення умов праці, запобігання виробничому травматизму, професійним захворюванням, надання організаційно-методичної допомоги у виконанні запланованих заходів;</w:t>
      </w:r>
    </w:p>
    <w:p w:rsidR="00F62D0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проводить спільно з керівниками виконавчих органів </w:t>
      </w:r>
      <w:r w:rsidR="009A46D4">
        <w:rPr>
          <w:rFonts w:ascii="Times New Roman" w:eastAsia="Times New Roman" w:hAnsi="Times New Roman" w:cs="Times New Roman"/>
          <w:sz w:val="27"/>
          <w:szCs w:val="27"/>
          <w:lang w:eastAsia="ru-RU"/>
        </w:rPr>
        <w:t xml:space="preserve">міської ради </w:t>
      </w:r>
      <w:r w:rsidRPr="00AF6782">
        <w:rPr>
          <w:rFonts w:ascii="Times New Roman" w:eastAsia="Times New Roman" w:hAnsi="Times New Roman" w:cs="Times New Roman"/>
          <w:sz w:val="27"/>
          <w:szCs w:val="27"/>
          <w:lang w:eastAsia="ru-RU"/>
        </w:rPr>
        <w:t>перевірки дотримання працівниками вимог нормативно-правових актів з охорони праці</w:t>
      </w:r>
      <w:r w:rsidRPr="00AF6782" w:rsidR="00AC2DCC">
        <w:rPr>
          <w:rFonts w:ascii="Times New Roman" w:eastAsia="Times New Roman" w:hAnsi="Times New Roman" w:cs="Times New Roman"/>
          <w:sz w:val="27"/>
          <w:szCs w:val="27"/>
          <w:lang w:eastAsia="ru-RU"/>
        </w:rPr>
        <w:t>, в разі потреби</w:t>
      </w:r>
      <w:r w:rsidRPr="00AF6782">
        <w:rPr>
          <w:rFonts w:ascii="Times New Roman" w:eastAsia="Times New Roman" w:hAnsi="Times New Roman" w:cs="Times New Roman"/>
          <w:sz w:val="27"/>
          <w:szCs w:val="27"/>
          <w:lang w:eastAsia="ru-RU"/>
        </w:rPr>
        <w:t>;</w:t>
      </w:r>
    </w:p>
    <w:p w:rsidR="007033A7"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веде облік та проводить аналіз причин виробничого травматизму, професійних захворювання, аварій, заподіяної ними шкоди;</w:t>
      </w:r>
      <w:r w:rsidRPr="007033A7">
        <w:rPr>
          <w:rFonts w:ascii="Times New Roman" w:eastAsia="Times New Roman" w:hAnsi="Times New Roman" w:cs="Times New Roman"/>
          <w:sz w:val="27"/>
          <w:szCs w:val="27"/>
          <w:lang w:eastAsia="ru-RU"/>
        </w:rPr>
        <w:t xml:space="preserve"> </w:t>
      </w:r>
    </w:p>
    <w:p w:rsidR="00F62D0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забезпечує належне оформлення </w:t>
      </w:r>
      <w:r w:rsidRPr="00AF6782" w:rsidR="00AC2DCC">
        <w:rPr>
          <w:rFonts w:ascii="Times New Roman" w:eastAsia="Times New Roman" w:hAnsi="Times New Roman" w:cs="Times New Roman"/>
          <w:sz w:val="27"/>
          <w:szCs w:val="27"/>
          <w:lang w:eastAsia="ru-RU"/>
        </w:rPr>
        <w:t>та</w:t>
      </w:r>
      <w:r w:rsidRPr="00AF6782">
        <w:rPr>
          <w:rFonts w:ascii="Times New Roman" w:eastAsia="Times New Roman" w:hAnsi="Times New Roman" w:cs="Times New Roman"/>
          <w:sz w:val="27"/>
          <w:szCs w:val="27"/>
          <w:lang w:eastAsia="ru-RU"/>
        </w:rPr>
        <w:t xml:space="preserve"> зберігання документації з питань охорони праці, а також </w:t>
      </w:r>
      <w:r w:rsidRPr="00AF6782" w:rsidR="003232ED">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своєчасної передачі її до архіву для тривалого зберігання</w:t>
      </w:r>
      <w:r w:rsidRPr="00AF6782" w:rsidR="003232ED">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згідно з установленим порядком;</w:t>
      </w:r>
    </w:p>
    <w:p w:rsidR="00A70AB0" w:rsidP="00A70AB0">
      <w:pPr>
        <w:spacing w:before="240"/>
        <w:ind w:left="6372" w:firstLine="708"/>
        <w:jc w:val="both"/>
        <w:rPr>
          <w:rFonts w:ascii="Times New Roman" w:eastAsia="Times New Roman" w:hAnsi="Times New Roman" w:cs="Times New Roman"/>
          <w:i/>
          <w:lang w:eastAsia="ru-RU"/>
        </w:rPr>
      </w:pPr>
      <w:r w:rsidRPr="00A70AB0">
        <w:rPr>
          <w:rFonts w:ascii="Times New Roman" w:eastAsia="Times New Roman" w:hAnsi="Times New Roman" w:cs="Times New Roman"/>
          <w:i/>
          <w:lang w:eastAsia="ru-RU"/>
        </w:rPr>
        <w:t>Продовження додатку 2</w:t>
      </w:r>
    </w:p>
    <w:p w:rsidR="00A70AB0" w:rsidRPr="00A70AB0" w:rsidP="00A70AB0">
      <w:pPr>
        <w:spacing w:before="240" w:after="100" w:afterAutospacing="1"/>
        <w:jc w:val="both"/>
        <w:rPr>
          <w:rFonts w:ascii="Times New Roman" w:eastAsia="Times New Roman" w:hAnsi="Times New Roman" w:cs="Times New Roman"/>
          <w:lang w:eastAsia="ru-RU"/>
        </w:rPr>
      </w:pP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t>4</w:t>
      </w:r>
    </w:p>
    <w:p w:rsidR="007033A7"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інформує працівників виконавчих органів міської ради про стан та умови праці, про існуючий ризик пошкодження здоров'я, про заходи, які вживаються для їх усунення та забезпечення умов праці на рівні нормативних вимог про компенсації, що надаються в разі пошкодження здоров'я;</w:t>
      </w:r>
    </w:p>
    <w:p w:rsidR="007033A7"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доповідає міському голові щодо необхідності вжиття заходів по попередженню і запобіганню створення можливих аварійних ситуацій у адміністративних будівлях міської ради; </w:t>
      </w:r>
    </w:p>
    <w:p w:rsidR="00F62D0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проводить обстеження і аналіз стану умов праці у виконавчих органах міської ради, розробляє заходи щодо усунення виявлених недоліків і поліпшення умов праці, попередженню нещасних випадків і професійних захворювань;</w:t>
      </w:r>
    </w:p>
    <w:p w:rsidR="00F62D0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веде </w:t>
      </w:r>
      <w:r w:rsidRPr="00AF6782" w:rsidR="00AC2DCC">
        <w:rPr>
          <w:rFonts w:ascii="Times New Roman" w:eastAsia="Times New Roman" w:hAnsi="Times New Roman" w:cs="Times New Roman"/>
          <w:sz w:val="27"/>
          <w:szCs w:val="27"/>
          <w:lang w:eastAsia="ru-RU"/>
        </w:rPr>
        <w:t xml:space="preserve">та зберігає </w:t>
      </w:r>
      <w:r w:rsidRPr="00AF6782">
        <w:rPr>
          <w:rFonts w:ascii="Times New Roman" w:eastAsia="Times New Roman" w:hAnsi="Times New Roman" w:cs="Times New Roman"/>
          <w:sz w:val="27"/>
          <w:szCs w:val="27"/>
          <w:lang w:eastAsia="ru-RU"/>
        </w:rPr>
        <w:t>журнал проведення вступн</w:t>
      </w:r>
      <w:r w:rsidRPr="00AF6782" w:rsidR="003232ED">
        <w:rPr>
          <w:rFonts w:ascii="Times New Roman" w:eastAsia="Times New Roman" w:hAnsi="Times New Roman" w:cs="Times New Roman"/>
          <w:sz w:val="27"/>
          <w:szCs w:val="27"/>
          <w:lang w:eastAsia="ru-RU"/>
        </w:rPr>
        <w:t>ого</w:t>
      </w:r>
      <w:r w:rsidRPr="00AF6782">
        <w:rPr>
          <w:rFonts w:ascii="Times New Roman" w:eastAsia="Times New Roman" w:hAnsi="Times New Roman" w:cs="Times New Roman"/>
          <w:sz w:val="27"/>
          <w:szCs w:val="27"/>
          <w:lang w:eastAsia="ru-RU"/>
        </w:rPr>
        <w:t xml:space="preserve"> інструктаж</w:t>
      </w:r>
      <w:r w:rsidRPr="00AF6782" w:rsidR="003232ED">
        <w:rPr>
          <w:rFonts w:ascii="Times New Roman" w:eastAsia="Times New Roman" w:hAnsi="Times New Roman" w:cs="Times New Roman"/>
          <w:sz w:val="27"/>
          <w:szCs w:val="27"/>
          <w:lang w:eastAsia="ru-RU"/>
        </w:rPr>
        <w:t>у</w:t>
      </w:r>
      <w:r w:rsidRPr="00AF6782">
        <w:rPr>
          <w:rFonts w:ascii="Times New Roman" w:eastAsia="Times New Roman" w:hAnsi="Times New Roman" w:cs="Times New Roman"/>
          <w:sz w:val="27"/>
          <w:szCs w:val="27"/>
          <w:lang w:eastAsia="ru-RU"/>
        </w:rPr>
        <w:t xml:space="preserve"> з питань охорони праці;</w:t>
      </w:r>
    </w:p>
    <w:p w:rsidR="00F62D0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контролює проведення первинного, повторного, позапланового і цільового інструктажів відповідальними особами за охорону праці на робочому місці у виконавчих органах</w:t>
      </w:r>
      <w:r w:rsidRPr="00AF6782" w:rsidR="00257A81">
        <w:rPr>
          <w:rFonts w:ascii="Times New Roman" w:eastAsia="Times New Roman" w:hAnsi="Times New Roman" w:cs="Times New Roman"/>
          <w:sz w:val="27"/>
          <w:szCs w:val="27"/>
          <w:lang w:eastAsia="ru-RU"/>
        </w:rPr>
        <w:t xml:space="preserve"> міської ради</w:t>
      </w:r>
      <w:r w:rsidRPr="00AF6782">
        <w:rPr>
          <w:rFonts w:ascii="Times New Roman" w:eastAsia="Times New Roman" w:hAnsi="Times New Roman" w:cs="Times New Roman"/>
          <w:sz w:val="27"/>
          <w:szCs w:val="27"/>
          <w:lang w:eastAsia="ru-RU"/>
        </w:rPr>
        <w:t>, їх своєчасність та ведення відповідної документації;</w:t>
      </w:r>
    </w:p>
    <w:p w:rsidR="00AC2DCC"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аналізує та узагальнює </w:t>
      </w:r>
      <w:r w:rsidRPr="00AF6782" w:rsidR="00FA0186">
        <w:rPr>
          <w:rFonts w:ascii="Times New Roman" w:eastAsia="Times New Roman" w:hAnsi="Times New Roman" w:cs="Times New Roman"/>
          <w:sz w:val="27"/>
          <w:szCs w:val="27"/>
          <w:lang w:eastAsia="ru-RU"/>
        </w:rPr>
        <w:t>стан</w:t>
      </w:r>
      <w:r w:rsidRPr="00AF6782">
        <w:rPr>
          <w:rFonts w:ascii="Times New Roman" w:eastAsia="Times New Roman" w:hAnsi="Times New Roman" w:cs="Times New Roman"/>
          <w:sz w:val="27"/>
          <w:szCs w:val="27"/>
          <w:lang w:eastAsia="ru-RU"/>
        </w:rPr>
        <w:t xml:space="preserve"> охорон</w:t>
      </w:r>
      <w:r w:rsidRPr="00AF6782" w:rsidR="00FA0186">
        <w:rPr>
          <w:rFonts w:ascii="Times New Roman" w:eastAsia="Times New Roman" w:hAnsi="Times New Roman" w:cs="Times New Roman"/>
          <w:sz w:val="27"/>
          <w:szCs w:val="27"/>
          <w:lang w:eastAsia="ru-RU"/>
        </w:rPr>
        <w:t>и</w:t>
      </w:r>
      <w:r w:rsidRPr="00AF6782">
        <w:rPr>
          <w:rFonts w:ascii="Times New Roman" w:eastAsia="Times New Roman" w:hAnsi="Times New Roman" w:cs="Times New Roman"/>
          <w:sz w:val="27"/>
          <w:szCs w:val="27"/>
          <w:lang w:eastAsia="ru-RU"/>
        </w:rPr>
        <w:t xml:space="preserve"> праці на робоч</w:t>
      </w:r>
      <w:r w:rsidRPr="00AF6782" w:rsidR="00FA0186">
        <w:rPr>
          <w:rFonts w:ascii="Times New Roman" w:eastAsia="Times New Roman" w:hAnsi="Times New Roman" w:cs="Times New Roman"/>
          <w:sz w:val="27"/>
          <w:szCs w:val="27"/>
          <w:lang w:eastAsia="ru-RU"/>
        </w:rPr>
        <w:t>их</w:t>
      </w:r>
      <w:r w:rsidRPr="00AF6782">
        <w:rPr>
          <w:rFonts w:ascii="Times New Roman" w:eastAsia="Times New Roman" w:hAnsi="Times New Roman" w:cs="Times New Roman"/>
          <w:sz w:val="27"/>
          <w:szCs w:val="27"/>
          <w:lang w:eastAsia="ru-RU"/>
        </w:rPr>
        <w:t xml:space="preserve"> місц</w:t>
      </w:r>
      <w:r w:rsidRPr="00AF6782" w:rsidR="00FA0186">
        <w:rPr>
          <w:rFonts w:ascii="Times New Roman" w:eastAsia="Times New Roman" w:hAnsi="Times New Roman" w:cs="Times New Roman"/>
          <w:sz w:val="27"/>
          <w:szCs w:val="27"/>
          <w:lang w:eastAsia="ru-RU"/>
        </w:rPr>
        <w:t>ях</w:t>
      </w:r>
      <w:r w:rsidRPr="00AF6782" w:rsidR="003232ED">
        <w:rPr>
          <w:rFonts w:ascii="Times New Roman" w:eastAsia="Times New Roman" w:hAnsi="Times New Roman" w:cs="Times New Roman"/>
          <w:sz w:val="27"/>
          <w:szCs w:val="27"/>
          <w:lang w:eastAsia="ru-RU"/>
        </w:rPr>
        <w:t xml:space="preserve"> у виконавчих органах ради</w:t>
      </w:r>
      <w:r w:rsidRPr="00AF6782">
        <w:rPr>
          <w:rFonts w:ascii="Times New Roman" w:eastAsia="Times New Roman" w:hAnsi="Times New Roman" w:cs="Times New Roman"/>
          <w:sz w:val="27"/>
          <w:szCs w:val="27"/>
          <w:lang w:eastAsia="ru-RU"/>
        </w:rPr>
        <w:t>;</w:t>
      </w:r>
    </w:p>
    <w:p w:rsidR="00954251"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здійснює контроль за </w:t>
      </w:r>
      <w:r w:rsidRPr="00AF6782">
        <w:rPr>
          <w:rFonts w:ascii="Times New Roman" w:eastAsia="Times New Roman" w:hAnsi="Times New Roman" w:cs="Times New Roman"/>
          <w:sz w:val="27"/>
          <w:szCs w:val="27"/>
          <w:lang w:eastAsia="ru-RU"/>
        </w:rPr>
        <w:t>виконанням заходів, передбачених планами щодо поліпшення стану безпеки, гігієни праці та виробничого середовища, спрямовани</w:t>
      </w:r>
      <w:r w:rsidRPr="00AF6782">
        <w:rPr>
          <w:rFonts w:ascii="Times New Roman" w:eastAsia="Times New Roman" w:hAnsi="Times New Roman" w:cs="Times New Roman"/>
          <w:sz w:val="27"/>
          <w:szCs w:val="27"/>
          <w:lang w:eastAsia="ru-RU"/>
        </w:rPr>
        <w:t>х</w:t>
      </w:r>
      <w:r w:rsidRPr="00AF6782">
        <w:rPr>
          <w:rFonts w:ascii="Times New Roman" w:eastAsia="Times New Roman" w:hAnsi="Times New Roman" w:cs="Times New Roman"/>
          <w:sz w:val="27"/>
          <w:szCs w:val="27"/>
          <w:lang w:eastAsia="ru-RU"/>
        </w:rPr>
        <w:t xml:space="preserve"> на усунення причин нещасних випадків та професійних захворювань;</w:t>
      </w:r>
    </w:p>
    <w:p w:rsidR="00954251"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w:t>
      </w:r>
      <w:r w:rsidRPr="00AF6782" w:rsidR="00AC2DCC">
        <w:rPr>
          <w:rFonts w:ascii="Times New Roman" w:eastAsia="Times New Roman" w:hAnsi="Times New Roman" w:cs="Times New Roman"/>
          <w:sz w:val="27"/>
          <w:szCs w:val="27"/>
          <w:lang w:eastAsia="ru-RU"/>
        </w:rPr>
        <w:t xml:space="preserve">здійснює контроль за </w:t>
      </w:r>
      <w:r w:rsidRPr="00AF6782">
        <w:rPr>
          <w:rFonts w:ascii="Times New Roman" w:eastAsia="Times New Roman" w:hAnsi="Times New Roman" w:cs="Times New Roman"/>
          <w:sz w:val="27"/>
          <w:szCs w:val="27"/>
          <w:lang w:eastAsia="ru-RU"/>
        </w:rPr>
        <w:t>своєчасним про</w:t>
      </w:r>
      <w:r w:rsidRPr="00AF6782" w:rsidR="00AC2DCC">
        <w:rPr>
          <w:rFonts w:ascii="Times New Roman" w:eastAsia="Times New Roman" w:hAnsi="Times New Roman" w:cs="Times New Roman"/>
          <w:sz w:val="27"/>
          <w:szCs w:val="27"/>
          <w:lang w:eastAsia="ru-RU"/>
        </w:rPr>
        <w:t>ходж</w:t>
      </w:r>
      <w:r w:rsidRPr="00AF6782">
        <w:rPr>
          <w:rFonts w:ascii="Times New Roman" w:eastAsia="Times New Roman" w:hAnsi="Times New Roman" w:cs="Times New Roman"/>
          <w:sz w:val="27"/>
          <w:szCs w:val="27"/>
          <w:lang w:eastAsia="ru-RU"/>
        </w:rPr>
        <w:t>енням навчання та перевірки знань з питань охорони праці</w:t>
      </w:r>
      <w:r w:rsidRPr="00AF6782" w:rsidR="00AC2DCC">
        <w:rPr>
          <w:rFonts w:ascii="Times New Roman" w:eastAsia="Times New Roman" w:hAnsi="Times New Roman" w:cs="Times New Roman"/>
          <w:sz w:val="27"/>
          <w:szCs w:val="27"/>
          <w:lang w:eastAsia="ru-RU"/>
        </w:rPr>
        <w:t xml:space="preserve"> відповідальних осіб за стан охорони праці на робочому місці</w:t>
      </w:r>
      <w:r w:rsidRPr="00AF6782">
        <w:rPr>
          <w:rFonts w:ascii="Times New Roman" w:eastAsia="Times New Roman" w:hAnsi="Times New Roman" w:cs="Times New Roman"/>
          <w:sz w:val="27"/>
          <w:szCs w:val="27"/>
          <w:lang w:eastAsia="ru-RU"/>
        </w:rPr>
        <w:t>, всіх видів інструктажу з охорони праці;</w:t>
      </w:r>
    </w:p>
    <w:p w:rsidR="00954251"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w:t>
      </w:r>
      <w:r w:rsidRPr="00AF6782" w:rsidR="00AC2DCC">
        <w:rPr>
          <w:rFonts w:ascii="Times New Roman" w:eastAsia="Times New Roman" w:hAnsi="Times New Roman" w:cs="Times New Roman"/>
          <w:sz w:val="27"/>
          <w:szCs w:val="27"/>
          <w:lang w:eastAsia="ru-RU"/>
        </w:rPr>
        <w:t xml:space="preserve">контролює </w:t>
      </w:r>
      <w:r w:rsidRPr="00AF6782">
        <w:rPr>
          <w:rFonts w:ascii="Times New Roman" w:eastAsia="Times New Roman" w:hAnsi="Times New Roman" w:cs="Times New Roman"/>
          <w:sz w:val="27"/>
          <w:szCs w:val="27"/>
          <w:lang w:eastAsia="ru-RU"/>
        </w:rPr>
        <w:t>забезпечення</w:t>
      </w:r>
      <w:r w:rsidRPr="00AF6782" w:rsidR="00AC2DCC">
        <w:rPr>
          <w:rFonts w:ascii="Times New Roman" w:eastAsia="Times New Roman" w:hAnsi="Times New Roman" w:cs="Times New Roman"/>
          <w:sz w:val="27"/>
          <w:szCs w:val="27"/>
          <w:lang w:eastAsia="ru-RU"/>
        </w:rPr>
        <w:t xml:space="preserve"> працівників</w:t>
      </w:r>
      <w:r w:rsidRPr="00AF6782">
        <w:rPr>
          <w:rFonts w:ascii="Times New Roman" w:eastAsia="Times New Roman" w:hAnsi="Times New Roman" w:cs="Times New Roman"/>
          <w:sz w:val="27"/>
          <w:szCs w:val="27"/>
          <w:lang w:eastAsia="ru-RU"/>
        </w:rPr>
        <w:t>, відповідно до вимог чинного законодавства з охорони праці, належни</w:t>
      </w:r>
      <w:r w:rsidRPr="00AF6782" w:rsidR="00AC2DCC">
        <w:rPr>
          <w:rFonts w:ascii="Times New Roman" w:eastAsia="Times New Roman" w:hAnsi="Times New Roman" w:cs="Times New Roman"/>
          <w:sz w:val="27"/>
          <w:szCs w:val="27"/>
          <w:lang w:eastAsia="ru-RU"/>
        </w:rPr>
        <w:t>ми</w:t>
      </w:r>
      <w:r w:rsidRPr="00AF6782">
        <w:rPr>
          <w:rFonts w:ascii="Times New Roman" w:eastAsia="Times New Roman" w:hAnsi="Times New Roman" w:cs="Times New Roman"/>
          <w:sz w:val="27"/>
          <w:szCs w:val="27"/>
          <w:lang w:eastAsia="ru-RU"/>
        </w:rPr>
        <w:t>, безпечни</w:t>
      </w:r>
      <w:r w:rsidRPr="00AF6782" w:rsidR="00AC2DCC">
        <w:rPr>
          <w:rFonts w:ascii="Times New Roman" w:eastAsia="Times New Roman" w:hAnsi="Times New Roman" w:cs="Times New Roman"/>
          <w:sz w:val="27"/>
          <w:szCs w:val="27"/>
          <w:lang w:eastAsia="ru-RU"/>
        </w:rPr>
        <w:t>ми</w:t>
      </w:r>
      <w:r w:rsidRPr="00AF6782">
        <w:rPr>
          <w:rFonts w:ascii="Times New Roman" w:eastAsia="Times New Roman" w:hAnsi="Times New Roman" w:cs="Times New Roman"/>
          <w:sz w:val="27"/>
          <w:szCs w:val="27"/>
          <w:lang w:eastAsia="ru-RU"/>
        </w:rPr>
        <w:t xml:space="preserve"> і здорови</w:t>
      </w:r>
      <w:r w:rsidRPr="00AF6782" w:rsidR="00AC2DCC">
        <w:rPr>
          <w:rFonts w:ascii="Times New Roman" w:eastAsia="Times New Roman" w:hAnsi="Times New Roman" w:cs="Times New Roman"/>
          <w:sz w:val="27"/>
          <w:szCs w:val="27"/>
          <w:lang w:eastAsia="ru-RU"/>
        </w:rPr>
        <w:t>ми</w:t>
      </w:r>
      <w:r w:rsidRPr="00AF6782">
        <w:rPr>
          <w:rFonts w:ascii="Times New Roman" w:eastAsia="Times New Roman" w:hAnsi="Times New Roman" w:cs="Times New Roman"/>
          <w:sz w:val="27"/>
          <w:szCs w:val="27"/>
          <w:lang w:eastAsia="ru-RU"/>
        </w:rPr>
        <w:t xml:space="preserve"> умов</w:t>
      </w:r>
      <w:r w:rsidRPr="00AF6782" w:rsidR="00AC2DCC">
        <w:rPr>
          <w:rFonts w:ascii="Times New Roman" w:eastAsia="Times New Roman" w:hAnsi="Times New Roman" w:cs="Times New Roman"/>
          <w:sz w:val="27"/>
          <w:szCs w:val="27"/>
          <w:lang w:eastAsia="ru-RU"/>
        </w:rPr>
        <w:t>ами</w:t>
      </w:r>
      <w:r w:rsidRPr="00AF6782">
        <w:rPr>
          <w:rFonts w:ascii="Times New Roman" w:eastAsia="Times New Roman" w:hAnsi="Times New Roman" w:cs="Times New Roman"/>
          <w:sz w:val="27"/>
          <w:szCs w:val="27"/>
          <w:lang w:eastAsia="ru-RU"/>
        </w:rPr>
        <w:t xml:space="preserve"> праці на кожному робочому місці у виконавчих органах міської ради.</w:t>
      </w:r>
    </w:p>
    <w:p w:rsidR="003E025F"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b/>
          <w:sz w:val="27"/>
          <w:szCs w:val="27"/>
          <w:lang w:eastAsia="ru-RU"/>
        </w:rPr>
        <w:t>5</w:t>
      </w:r>
      <w:r w:rsidRPr="00AF6782" w:rsidR="00F20E78">
        <w:rPr>
          <w:rFonts w:ascii="Times New Roman" w:eastAsia="Times New Roman" w:hAnsi="Times New Roman" w:cs="Times New Roman"/>
          <w:b/>
          <w:sz w:val="27"/>
          <w:szCs w:val="27"/>
          <w:lang w:eastAsia="ru-RU"/>
        </w:rPr>
        <w:t>.</w:t>
      </w:r>
      <w:r w:rsidRPr="00AF6782" w:rsidR="00987B65">
        <w:rPr>
          <w:rFonts w:ascii="Times New Roman" w:eastAsia="Times New Roman" w:hAnsi="Times New Roman" w:cs="Times New Roman"/>
          <w:b/>
          <w:sz w:val="27"/>
          <w:szCs w:val="27"/>
          <w:lang w:eastAsia="ru-RU"/>
        </w:rPr>
        <w:t xml:space="preserve">2. </w:t>
      </w:r>
      <w:r w:rsidRPr="00AF6782" w:rsidR="00F62D08">
        <w:rPr>
          <w:rFonts w:ascii="Times New Roman" w:eastAsia="Times New Roman" w:hAnsi="Times New Roman" w:cs="Times New Roman"/>
          <w:b/>
          <w:sz w:val="27"/>
          <w:szCs w:val="27"/>
          <w:lang w:eastAsia="ru-RU"/>
        </w:rPr>
        <w:t>Відповідальні особи за охорону праці на робочому місці</w:t>
      </w:r>
      <w:r w:rsidRPr="00AF6782" w:rsidR="00F62D08">
        <w:rPr>
          <w:rFonts w:ascii="Times New Roman" w:eastAsia="Times New Roman" w:hAnsi="Times New Roman" w:cs="Times New Roman"/>
          <w:sz w:val="27"/>
          <w:szCs w:val="27"/>
          <w:lang w:eastAsia="ru-RU"/>
        </w:rPr>
        <w:t xml:space="preserve"> у</w:t>
      </w:r>
      <w:r w:rsidRPr="00AF6782">
        <w:rPr>
          <w:rFonts w:ascii="Times New Roman" w:eastAsia="Times New Roman" w:hAnsi="Times New Roman" w:cs="Times New Roman"/>
          <w:sz w:val="27"/>
          <w:szCs w:val="27"/>
          <w:lang w:eastAsia="ru-RU"/>
        </w:rPr>
        <w:t xml:space="preserve"> виконавчих органах </w:t>
      </w:r>
      <w:r w:rsidRPr="00AF6782" w:rsidR="00257A81">
        <w:rPr>
          <w:rFonts w:ascii="Times New Roman" w:eastAsia="Times New Roman" w:hAnsi="Times New Roman" w:cs="Times New Roman"/>
          <w:sz w:val="27"/>
          <w:szCs w:val="27"/>
          <w:lang w:eastAsia="ru-RU"/>
        </w:rPr>
        <w:t xml:space="preserve">міської ради </w:t>
      </w:r>
      <w:r w:rsidRPr="00AF6782">
        <w:rPr>
          <w:rFonts w:ascii="Times New Roman" w:eastAsia="Times New Roman" w:hAnsi="Times New Roman" w:cs="Times New Roman"/>
          <w:sz w:val="27"/>
          <w:szCs w:val="27"/>
          <w:lang w:eastAsia="ru-RU"/>
        </w:rPr>
        <w:t>призначаються:</w:t>
      </w:r>
    </w:p>
    <w:p w:rsidR="003E025F"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розпорядженням міського голови у </w:t>
      </w:r>
      <w:r w:rsidRPr="00AF6782" w:rsidR="00257A81">
        <w:rPr>
          <w:rFonts w:ascii="Times New Roman" w:eastAsia="Times New Roman" w:hAnsi="Times New Roman" w:cs="Times New Roman"/>
          <w:sz w:val="27"/>
          <w:szCs w:val="27"/>
          <w:lang w:eastAsia="ru-RU"/>
        </w:rPr>
        <w:t>виконавчому комітеті</w:t>
      </w:r>
      <w:r w:rsidRPr="00AF6782">
        <w:rPr>
          <w:rFonts w:ascii="Times New Roman" w:eastAsia="Times New Roman" w:hAnsi="Times New Roman" w:cs="Times New Roman"/>
          <w:sz w:val="27"/>
          <w:szCs w:val="27"/>
          <w:lang w:eastAsia="ru-RU"/>
        </w:rPr>
        <w:t xml:space="preserve"> міської ради</w:t>
      </w:r>
      <w:r w:rsidRPr="00AF6782" w:rsidR="00257A81">
        <w:rPr>
          <w:rFonts w:ascii="Times New Roman" w:eastAsia="Times New Roman" w:hAnsi="Times New Roman" w:cs="Times New Roman"/>
          <w:sz w:val="27"/>
          <w:szCs w:val="27"/>
          <w:lang w:eastAsia="ru-RU"/>
        </w:rPr>
        <w:t xml:space="preserve"> </w:t>
      </w:r>
      <w:r w:rsidRPr="00AF6782" w:rsidR="00A30017">
        <w:rPr>
          <w:rFonts w:ascii="Times New Roman" w:eastAsia="Times New Roman" w:hAnsi="Times New Roman" w:cs="Times New Roman"/>
          <w:sz w:val="27"/>
          <w:szCs w:val="27"/>
          <w:lang w:eastAsia="ru-RU"/>
        </w:rPr>
        <w:t xml:space="preserve">та </w:t>
      </w:r>
      <w:r w:rsidRPr="00AF6782" w:rsidR="00257A81">
        <w:rPr>
          <w:rFonts w:ascii="Times New Roman" w:eastAsia="Times New Roman" w:hAnsi="Times New Roman" w:cs="Times New Roman"/>
          <w:sz w:val="27"/>
          <w:szCs w:val="27"/>
          <w:lang w:eastAsia="ru-RU"/>
        </w:rPr>
        <w:t>у виконавчих органах міської ради, що не мають статусу юридичної особи;</w:t>
      </w:r>
    </w:p>
    <w:p w:rsidR="003E025F"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наказом керівника виконавч</w:t>
      </w:r>
      <w:r w:rsidRPr="00AF6782" w:rsidR="00AC2DCC">
        <w:rPr>
          <w:rFonts w:ascii="Times New Roman" w:eastAsia="Times New Roman" w:hAnsi="Times New Roman" w:cs="Times New Roman"/>
          <w:sz w:val="27"/>
          <w:szCs w:val="27"/>
          <w:lang w:eastAsia="ru-RU"/>
        </w:rPr>
        <w:t>ого органу</w:t>
      </w:r>
      <w:r w:rsidRPr="00AF6782" w:rsidR="00257A81">
        <w:rPr>
          <w:rFonts w:ascii="Times New Roman" w:eastAsia="Times New Roman" w:hAnsi="Times New Roman" w:cs="Times New Roman"/>
          <w:sz w:val="27"/>
          <w:szCs w:val="27"/>
          <w:lang w:eastAsia="ru-RU"/>
        </w:rPr>
        <w:t xml:space="preserve"> міської ради</w:t>
      </w:r>
      <w:r w:rsidRPr="00AF6782">
        <w:rPr>
          <w:rFonts w:ascii="Times New Roman" w:eastAsia="Times New Roman" w:hAnsi="Times New Roman" w:cs="Times New Roman"/>
          <w:sz w:val="27"/>
          <w:szCs w:val="27"/>
          <w:lang w:eastAsia="ru-RU"/>
        </w:rPr>
        <w:t>, що мають статус юридичної особи.</w:t>
      </w:r>
    </w:p>
    <w:p w:rsidR="00987B65"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Відповідальні особи за охорону праці на робочому місці у виконавчих </w:t>
      </w:r>
      <w:r w:rsidRPr="00AF6782" w:rsidR="00257A81">
        <w:rPr>
          <w:rFonts w:ascii="Times New Roman" w:eastAsia="Times New Roman" w:hAnsi="Times New Roman" w:cs="Times New Roman"/>
          <w:sz w:val="27"/>
          <w:szCs w:val="27"/>
          <w:lang w:eastAsia="ru-RU"/>
        </w:rPr>
        <w:t>органах міської ради</w:t>
      </w:r>
      <w:r w:rsidRPr="00AF6782" w:rsidR="00596BA3">
        <w:rPr>
          <w:rFonts w:ascii="Times New Roman" w:eastAsia="Times New Roman" w:hAnsi="Times New Roman" w:cs="Times New Roman"/>
          <w:sz w:val="27"/>
          <w:szCs w:val="27"/>
          <w:lang w:eastAsia="ru-RU"/>
        </w:rPr>
        <w:t>:</w:t>
      </w:r>
    </w:p>
    <w:p w:rsidR="00A70AB0" w:rsidP="00A70AB0">
      <w:pPr>
        <w:spacing w:before="240"/>
        <w:ind w:left="6372" w:firstLine="708"/>
        <w:jc w:val="both"/>
        <w:rPr>
          <w:rFonts w:ascii="Times New Roman" w:eastAsia="Times New Roman" w:hAnsi="Times New Roman" w:cs="Times New Roman"/>
          <w:i/>
          <w:lang w:eastAsia="ru-RU"/>
        </w:rPr>
      </w:pPr>
      <w:r w:rsidRPr="00A70AB0">
        <w:rPr>
          <w:rFonts w:ascii="Times New Roman" w:eastAsia="Times New Roman" w:hAnsi="Times New Roman" w:cs="Times New Roman"/>
          <w:i/>
          <w:lang w:eastAsia="ru-RU"/>
        </w:rPr>
        <w:t>Продовження додатку 2</w:t>
      </w:r>
    </w:p>
    <w:p w:rsidR="00A70AB0" w:rsidRPr="00A70AB0" w:rsidP="00A70AB0">
      <w:pPr>
        <w:spacing w:before="240" w:after="100" w:afterAutospacing="1"/>
        <w:jc w:val="both"/>
        <w:rPr>
          <w:rFonts w:ascii="Times New Roman" w:eastAsia="Times New Roman" w:hAnsi="Times New Roman" w:cs="Times New Roman"/>
          <w:lang w:eastAsia="ru-RU"/>
        </w:rPr>
      </w:pP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t>5</w:t>
      </w:r>
    </w:p>
    <w:p w:rsidR="00987B65"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проводять первинний, повторний, позаплановий</w:t>
      </w:r>
      <w:r w:rsidRPr="00AF6782" w:rsidR="00257A81">
        <w:rPr>
          <w:rFonts w:ascii="Times New Roman" w:eastAsia="Times New Roman" w:hAnsi="Times New Roman" w:cs="Times New Roman"/>
          <w:sz w:val="27"/>
          <w:szCs w:val="27"/>
          <w:lang w:eastAsia="ru-RU"/>
        </w:rPr>
        <w:t xml:space="preserve"> та цільов</w:t>
      </w:r>
      <w:r w:rsidRPr="00AF6782" w:rsidR="00A30017">
        <w:rPr>
          <w:rFonts w:ascii="Times New Roman" w:eastAsia="Times New Roman" w:hAnsi="Times New Roman" w:cs="Times New Roman"/>
          <w:sz w:val="27"/>
          <w:szCs w:val="27"/>
          <w:lang w:eastAsia="ru-RU"/>
        </w:rPr>
        <w:t>ий</w:t>
      </w:r>
      <w:r w:rsidRPr="00AF6782">
        <w:rPr>
          <w:rFonts w:ascii="Times New Roman" w:eastAsia="Times New Roman" w:hAnsi="Times New Roman" w:cs="Times New Roman"/>
          <w:sz w:val="27"/>
          <w:szCs w:val="27"/>
          <w:lang w:eastAsia="ru-RU"/>
        </w:rPr>
        <w:t xml:space="preserve"> інструктажі на робочому місці</w:t>
      </w:r>
      <w:r w:rsidRPr="00AF6782" w:rsidR="00FA0186">
        <w:rPr>
          <w:rFonts w:ascii="Times New Roman" w:eastAsia="Times New Roman" w:hAnsi="Times New Roman" w:cs="Times New Roman"/>
          <w:sz w:val="27"/>
          <w:szCs w:val="27"/>
          <w:lang w:eastAsia="ru-RU"/>
        </w:rPr>
        <w:t>, відповідно до чинного законодавства</w:t>
      </w:r>
      <w:r w:rsidRPr="00AF6782" w:rsidR="00257A81">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w:t>
      </w:r>
    </w:p>
    <w:p w:rsidR="00B564EE"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ведуть журнали проходження інструктажів працівниками виконавчих органів міської ради на робочому місці;</w:t>
      </w:r>
      <w:r w:rsidRPr="00AF6782">
        <w:rPr>
          <w:rFonts w:ascii="Times New Roman" w:eastAsia="Times New Roman" w:hAnsi="Times New Roman" w:cs="Times New Roman"/>
          <w:sz w:val="27"/>
          <w:szCs w:val="27"/>
          <w:lang w:eastAsia="ru-RU"/>
        </w:rPr>
        <w:t xml:space="preserve"> </w:t>
      </w:r>
    </w:p>
    <w:p w:rsidR="00B564EE"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щоквартально надають звіт</w:t>
      </w:r>
      <w:r w:rsidRPr="00AF6782" w:rsidR="00FA0186">
        <w:rPr>
          <w:rFonts w:ascii="Times New Roman" w:eastAsia="Times New Roman" w:hAnsi="Times New Roman" w:cs="Times New Roman"/>
          <w:sz w:val="27"/>
          <w:szCs w:val="27"/>
          <w:lang w:eastAsia="ru-RU"/>
        </w:rPr>
        <w:t>и</w:t>
      </w:r>
      <w:r w:rsidRPr="00AF6782">
        <w:rPr>
          <w:rFonts w:ascii="Times New Roman" w:eastAsia="Times New Roman" w:hAnsi="Times New Roman" w:cs="Times New Roman"/>
          <w:sz w:val="27"/>
          <w:szCs w:val="27"/>
          <w:lang w:eastAsia="ru-RU"/>
        </w:rPr>
        <w:t xml:space="preserve"> відповідальній особі з</w:t>
      </w:r>
      <w:r w:rsidRPr="00AF6782" w:rsidR="00DB16D2">
        <w:rPr>
          <w:rFonts w:ascii="Times New Roman" w:eastAsia="Times New Roman" w:hAnsi="Times New Roman" w:cs="Times New Roman"/>
          <w:sz w:val="27"/>
          <w:szCs w:val="27"/>
          <w:lang w:eastAsia="ru-RU"/>
        </w:rPr>
        <w:t>а</w:t>
      </w:r>
      <w:r w:rsidRPr="00AF6782">
        <w:rPr>
          <w:rFonts w:ascii="Times New Roman" w:eastAsia="Times New Roman" w:hAnsi="Times New Roman" w:cs="Times New Roman"/>
          <w:sz w:val="27"/>
          <w:szCs w:val="27"/>
          <w:lang w:eastAsia="ru-RU"/>
        </w:rPr>
        <w:t xml:space="preserve"> охорон</w:t>
      </w:r>
      <w:r w:rsidRPr="00AF6782" w:rsidR="00DB16D2">
        <w:rPr>
          <w:rFonts w:ascii="Times New Roman" w:eastAsia="Times New Roman" w:hAnsi="Times New Roman" w:cs="Times New Roman"/>
          <w:sz w:val="27"/>
          <w:szCs w:val="27"/>
          <w:lang w:eastAsia="ru-RU"/>
        </w:rPr>
        <w:t>у</w:t>
      </w:r>
      <w:r w:rsidRPr="00AF6782">
        <w:rPr>
          <w:rFonts w:ascii="Times New Roman" w:eastAsia="Times New Roman" w:hAnsi="Times New Roman" w:cs="Times New Roman"/>
          <w:sz w:val="27"/>
          <w:szCs w:val="27"/>
          <w:lang w:eastAsia="ru-RU"/>
        </w:rPr>
        <w:t xml:space="preserve"> праці у виконавчих органах міської ради для аналізу </w:t>
      </w:r>
      <w:r w:rsidRPr="00AF6782" w:rsidR="00DB16D2">
        <w:rPr>
          <w:rFonts w:ascii="Times New Roman" w:eastAsia="Times New Roman" w:hAnsi="Times New Roman" w:cs="Times New Roman"/>
          <w:sz w:val="27"/>
          <w:szCs w:val="27"/>
          <w:lang w:eastAsia="ru-RU"/>
        </w:rPr>
        <w:t>та</w:t>
      </w:r>
      <w:r w:rsidRPr="00AF6782">
        <w:rPr>
          <w:rFonts w:ascii="Times New Roman" w:eastAsia="Times New Roman" w:hAnsi="Times New Roman" w:cs="Times New Roman"/>
          <w:sz w:val="27"/>
          <w:szCs w:val="27"/>
          <w:lang w:eastAsia="ru-RU"/>
        </w:rPr>
        <w:t xml:space="preserve"> узагальнення стану охорони праці у міській раді;</w:t>
      </w:r>
    </w:p>
    <w:p w:rsidR="007033A7" w:rsidP="00A70AB0">
      <w:pPr>
        <w:spacing w:before="240" w:after="100" w:afterAutospacing="1"/>
        <w:jc w:val="both"/>
        <w:rPr>
          <w:rFonts w:ascii="Times New Roman" w:eastAsia="Times New Roman" w:hAnsi="Times New Roman" w:cs="Times New Roman"/>
          <w:b/>
          <w:color w:val="auto"/>
          <w:sz w:val="27"/>
          <w:szCs w:val="27"/>
          <w:lang w:eastAsia="ru-RU"/>
        </w:rPr>
      </w:pPr>
      <w:r w:rsidRPr="00AF6782">
        <w:rPr>
          <w:rFonts w:ascii="Times New Roman" w:eastAsia="Times New Roman" w:hAnsi="Times New Roman" w:cs="Times New Roman"/>
          <w:sz w:val="27"/>
          <w:szCs w:val="27"/>
          <w:lang w:eastAsia="ru-RU"/>
        </w:rPr>
        <w:t>- здійснюють інші завдання з питань охорони праці.</w:t>
      </w:r>
      <w:r w:rsidRPr="00AF6782" w:rsidR="001656CE">
        <w:rPr>
          <w:rFonts w:ascii="Times New Roman" w:eastAsia="Times New Roman" w:hAnsi="Times New Roman" w:cs="Times New Roman"/>
          <w:b/>
          <w:color w:val="auto"/>
          <w:sz w:val="27"/>
          <w:szCs w:val="27"/>
          <w:lang w:eastAsia="ru-RU"/>
        </w:rPr>
        <w:t xml:space="preserve"> </w:t>
      </w:r>
    </w:p>
    <w:p w:rsidR="004A0249" w:rsidRPr="00AF6782" w:rsidP="00A70AB0">
      <w:pPr>
        <w:spacing w:before="240" w:after="100" w:afterAutospacing="1"/>
        <w:jc w:val="both"/>
        <w:rPr>
          <w:rFonts w:ascii="Times New Roman" w:eastAsia="Times New Roman" w:hAnsi="Times New Roman" w:cs="Times New Roman"/>
          <w:color w:val="auto"/>
          <w:sz w:val="27"/>
          <w:szCs w:val="27"/>
          <w:lang w:eastAsia="ru-RU"/>
        </w:rPr>
      </w:pPr>
      <w:r w:rsidRPr="00AF6782">
        <w:rPr>
          <w:rFonts w:ascii="Times New Roman" w:eastAsia="Times New Roman" w:hAnsi="Times New Roman" w:cs="Times New Roman"/>
          <w:b/>
          <w:color w:val="auto"/>
          <w:sz w:val="27"/>
          <w:szCs w:val="27"/>
          <w:lang w:eastAsia="ru-RU"/>
        </w:rPr>
        <w:t>6</w:t>
      </w:r>
      <w:r w:rsidRPr="00AF6782" w:rsidR="003E025F">
        <w:rPr>
          <w:rFonts w:ascii="Times New Roman" w:eastAsia="Times New Roman" w:hAnsi="Times New Roman" w:cs="Times New Roman"/>
          <w:b/>
          <w:color w:val="auto"/>
          <w:sz w:val="27"/>
          <w:szCs w:val="27"/>
          <w:lang w:eastAsia="ru-RU"/>
        </w:rPr>
        <w:t>.</w:t>
      </w:r>
      <w:r w:rsidRPr="00AF6782" w:rsidR="00987B65">
        <w:rPr>
          <w:rFonts w:ascii="Times New Roman" w:eastAsia="Times New Roman" w:hAnsi="Times New Roman" w:cs="Times New Roman"/>
          <w:b/>
          <w:color w:val="auto"/>
          <w:sz w:val="27"/>
          <w:szCs w:val="27"/>
          <w:lang w:eastAsia="ru-RU"/>
        </w:rPr>
        <w:t xml:space="preserve"> </w:t>
      </w:r>
      <w:r w:rsidRPr="00AF6782" w:rsidR="00FA0186">
        <w:rPr>
          <w:rFonts w:ascii="Times New Roman" w:eastAsia="Times New Roman" w:hAnsi="Times New Roman" w:cs="Times New Roman"/>
          <w:color w:val="auto"/>
          <w:sz w:val="27"/>
          <w:szCs w:val="27"/>
          <w:lang w:eastAsia="ru-RU"/>
        </w:rPr>
        <w:t>Ві</w:t>
      </w:r>
      <w:r w:rsidRPr="00AF6782" w:rsidR="00AC2DCC">
        <w:rPr>
          <w:rFonts w:ascii="Times New Roman" w:eastAsia="Times New Roman" w:hAnsi="Times New Roman" w:cs="Times New Roman"/>
          <w:color w:val="auto"/>
          <w:sz w:val="27"/>
          <w:szCs w:val="27"/>
          <w:lang w:eastAsia="ru-RU"/>
        </w:rPr>
        <w:t xml:space="preserve">дповідальна особа </w:t>
      </w:r>
      <w:r w:rsidRPr="00AF6782" w:rsidR="00FA0186">
        <w:rPr>
          <w:rFonts w:ascii="Times New Roman" w:eastAsia="Times New Roman" w:hAnsi="Times New Roman" w:cs="Times New Roman"/>
          <w:color w:val="auto"/>
          <w:sz w:val="27"/>
          <w:szCs w:val="27"/>
          <w:lang w:eastAsia="ru-RU"/>
        </w:rPr>
        <w:t xml:space="preserve">за охорону праці </w:t>
      </w:r>
      <w:r w:rsidRPr="00AF6782" w:rsidR="00AC2DCC">
        <w:rPr>
          <w:rFonts w:ascii="Times New Roman" w:eastAsia="Times New Roman" w:hAnsi="Times New Roman" w:cs="Times New Roman"/>
          <w:color w:val="auto"/>
          <w:sz w:val="27"/>
          <w:szCs w:val="27"/>
          <w:lang w:eastAsia="ru-RU"/>
        </w:rPr>
        <w:t xml:space="preserve">у виконавчих органах міської ради та відповідальні особи за охорону праці на робочому місці у виконавчих органах міської ради, </w:t>
      </w:r>
      <w:r w:rsidRPr="00AF6782">
        <w:rPr>
          <w:rFonts w:ascii="Times New Roman" w:eastAsia="Times New Roman" w:hAnsi="Times New Roman" w:cs="Times New Roman"/>
          <w:color w:val="auto"/>
          <w:sz w:val="27"/>
          <w:szCs w:val="27"/>
          <w:lang w:eastAsia="ru-RU"/>
        </w:rPr>
        <w:t>відповідно до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року № 15. (надалі - Типове положення)</w:t>
      </w:r>
      <w:r w:rsidRPr="00AF6782" w:rsidR="00987B65">
        <w:rPr>
          <w:rFonts w:ascii="Times New Roman" w:eastAsia="Times New Roman" w:hAnsi="Times New Roman" w:cs="Times New Roman"/>
          <w:color w:val="auto"/>
          <w:sz w:val="27"/>
          <w:szCs w:val="27"/>
          <w:lang w:eastAsia="ru-RU"/>
        </w:rPr>
        <w:t xml:space="preserve">, </w:t>
      </w:r>
      <w:r w:rsidRPr="00AF6782" w:rsidR="00DB16D2">
        <w:rPr>
          <w:rFonts w:ascii="Times New Roman" w:eastAsia="Times New Roman" w:hAnsi="Times New Roman" w:cs="Times New Roman"/>
          <w:color w:val="auto"/>
          <w:sz w:val="27"/>
          <w:szCs w:val="27"/>
          <w:lang w:eastAsia="ru-RU"/>
        </w:rPr>
        <w:t xml:space="preserve">проходять </w:t>
      </w:r>
      <w:r w:rsidRPr="00AF6782" w:rsidR="00FA0186">
        <w:rPr>
          <w:rFonts w:ascii="Times New Roman" w:eastAsia="Times New Roman" w:hAnsi="Times New Roman" w:cs="Times New Roman"/>
          <w:color w:val="auto"/>
          <w:sz w:val="27"/>
          <w:szCs w:val="27"/>
          <w:lang w:eastAsia="ru-RU"/>
        </w:rPr>
        <w:t>навчання з питань охорони праці</w:t>
      </w:r>
      <w:r w:rsidRPr="00AF6782" w:rsidR="00FA0186">
        <w:rPr>
          <w:rFonts w:ascii="Times New Roman" w:eastAsia="Times New Roman" w:hAnsi="Times New Roman" w:cs="Times New Roman"/>
          <w:color w:val="FF0000"/>
          <w:sz w:val="27"/>
          <w:szCs w:val="27"/>
          <w:lang w:eastAsia="ru-RU"/>
        </w:rPr>
        <w:t xml:space="preserve"> </w:t>
      </w:r>
      <w:r w:rsidRPr="00AF6782" w:rsidR="00AC2DCC">
        <w:rPr>
          <w:rFonts w:ascii="Times New Roman" w:eastAsia="Times New Roman" w:hAnsi="Times New Roman" w:cs="Times New Roman"/>
          <w:color w:val="auto"/>
          <w:sz w:val="27"/>
          <w:szCs w:val="27"/>
          <w:lang w:eastAsia="ru-RU"/>
        </w:rPr>
        <w:t>не рідше 1 разу на 3 роки</w:t>
      </w:r>
      <w:r w:rsidRPr="00AF6782" w:rsidR="00987B65">
        <w:rPr>
          <w:rFonts w:ascii="Times New Roman" w:eastAsia="Times New Roman" w:hAnsi="Times New Roman" w:cs="Times New Roman"/>
          <w:color w:val="auto"/>
          <w:sz w:val="27"/>
          <w:szCs w:val="27"/>
          <w:lang w:eastAsia="ru-RU"/>
        </w:rPr>
        <w:t>.</w:t>
      </w:r>
      <w:r w:rsidRPr="00AF6782" w:rsidR="00FA0186">
        <w:rPr>
          <w:rFonts w:ascii="Times New Roman" w:eastAsia="Times New Roman" w:hAnsi="Times New Roman" w:cs="Times New Roman"/>
          <w:b/>
          <w:color w:val="auto"/>
          <w:sz w:val="27"/>
          <w:szCs w:val="27"/>
          <w:lang w:eastAsia="ru-RU"/>
        </w:rPr>
        <w:t xml:space="preserve"> </w:t>
      </w:r>
    </w:p>
    <w:p w:rsidR="001656CE"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7</w:t>
      </w:r>
      <w:r w:rsidRPr="00AF6782" w:rsidR="00987B65">
        <w:rPr>
          <w:rFonts w:ascii="Times New Roman" w:eastAsia="Times New Roman" w:hAnsi="Times New Roman" w:cs="Times New Roman"/>
          <w:sz w:val="27"/>
          <w:szCs w:val="27"/>
          <w:lang w:eastAsia="ru-RU"/>
        </w:rPr>
        <w:t xml:space="preserve">. </w:t>
      </w:r>
      <w:r w:rsidRPr="00AF6782" w:rsidR="00987B65">
        <w:rPr>
          <w:rFonts w:ascii="Times New Roman" w:eastAsia="Times New Roman" w:hAnsi="Times New Roman" w:cs="Times New Roman"/>
          <w:b/>
          <w:sz w:val="27"/>
          <w:szCs w:val="27"/>
          <w:lang w:eastAsia="ru-RU"/>
        </w:rPr>
        <w:t xml:space="preserve">Відділ персоналу </w:t>
      </w:r>
      <w:r w:rsidRPr="00AF6782" w:rsidR="00FA0186">
        <w:rPr>
          <w:rFonts w:ascii="Times New Roman" w:eastAsia="Times New Roman" w:hAnsi="Times New Roman" w:cs="Times New Roman"/>
          <w:sz w:val="27"/>
          <w:szCs w:val="27"/>
          <w:lang w:eastAsia="ru-RU"/>
        </w:rPr>
        <w:t xml:space="preserve">управління </w:t>
      </w:r>
      <w:r w:rsidRPr="00AF6782" w:rsidR="00987B65">
        <w:rPr>
          <w:rFonts w:ascii="Times New Roman" w:eastAsia="Times New Roman" w:hAnsi="Times New Roman" w:cs="Times New Roman"/>
          <w:sz w:val="27"/>
          <w:szCs w:val="27"/>
          <w:lang w:eastAsia="ru-RU"/>
        </w:rPr>
        <w:t>забезпечення діяльності Броварської міської ради Броварського району Київської області та її виконавчого комітету</w:t>
      </w:r>
      <w:r w:rsidRPr="00AF6782" w:rsidR="00FE0F77">
        <w:rPr>
          <w:rFonts w:ascii="Times New Roman" w:eastAsia="Times New Roman" w:hAnsi="Times New Roman" w:cs="Times New Roman"/>
          <w:sz w:val="27"/>
          <w:szCs w:val="27"/>
          <w:lang w:eastAsia="ru-RU"/>
        </w:rPr>
        <w:t xml:space="preserve"> (далі – відділ  персоналу)</w:t>
      </w:r>
      <w:r w:rsidRPr="00AF6782" w:rsidR="00987B65">
        <w:rPr>
          <w:rFonts w:ascii="Times New Roman" w:eastAsia="Times New Roman" w:hAnsi="Times New Roman" w:cs="Times New Roman"/>
          <w:sz w:val="27"/>
          <w:szCs w:val="27"/>
          <w:lang w:eastAsia="ru-RU"/>
        </w:rPr>
        <w:t xml:space="preserve">, при прийнятті особи на роботу у виконавчі органи міської ради, </w:t>
      </w:r>
      <w:r w:rsidR="007D4EE8">
        <w:rPr>
          <w:rFonts w:ascii="Times New Roman" w:eastAsia="Times New Roman" w:hAnsi="Times New Roman" w:cs="Times New Roman"/>
          <w:sz w:val="27"/>
          <w:szCs w:val="27"/>
          <w:lang w:eastAsia="ru-RU"/>
        </w:rPr>
        <w:t>інформує</w:t>
      </w:r>
      <w:r w:rsidRPr="00AF6782" w:rsidR="00814E2D">
        <w:rPr>
          <w:rFonts w:ascii="Times New Roman" w:eastAsia="Times New Roman" w:hAnsi="Times New Roman" w:cs="Times New Roman"/>
          <w:sz w:val="27"/>
          <w:szCs w:val="27"/>
          <w:lang w:eastAsia="ru-RU"/>
        </w:rPr>
        <w:t xml:space="preserve"> </w:t>
      </w:r>
      <w:r w:rsidR="007D4EE8">
        <w:rPr>
          <w:rFonts w:ascii="Times New Roman" w:eastAsia="Times New Roman" w:hAnsi="Times New Roman" w:cs="Times New Roman"/>
          <w:color w:val="auto"/>
          <w:sz w:val="27"/>
          <w:szCs w:val="27"/>
          <w:lang w:eastAsia="ru-RU"/>
        </w:rPr>
        <w:t>в</w:t>
      </w:r>
      <w:r w:rsidRPr="00AF6782" w:rsidR="007D4EE8">
        <w:rPr>
          <w:rFonts w:ascii="Times New Roman" w:eastAsia="Times New Roman" w:hAnsi="Times New Roman" w:cs="Times New Roman"/>
          <w:color w:val="auto"/>
          <w:sz w:val="27"/>
          <w:szCs w:val="27"/>
          <w:lang w:eastAsia="ru-RU"/>
        </w:rPr>
        <w:t>ідповідальн</w:t>
      </w:r>
      <w:r w:rsidR="007D4EE8">
        <w:rPr>
          <w:rFonts w:ascii="Times New Roman" w:eastAsia="Times New Roman" w:hAnsi="Times New Roman" w:cs="Times New Roman"/>
          <w:color w:val="auto"/>
          <w:sz w:val="27"/>
          <w:szCs w:val="27"/>
          <w:lang w:eastAsia="ru-RU"/>
        </w:rPr>
        <w:t>у</w:t>
      </w:r>
      <w:r w:rsidRPr="00AF6782" w:rsidR="007D4EE8">
        <w:rPr>
          <w:rFonts w:ascii="Times New Roman" w:eastAsia="Times New Roman" w:hAnsi="Times New Roman" w:cs="Times New Roman"/>
          <w:color w:val="auto"/>
          <w:sz w:val="27"/>
          <w:szCs w:val="27"/>
          <w:lang w:eastAsia="ru-RU"/>
        </w:rPr>
        <w:t xml:space="preserve"> особ</w:t>
      </w:r>
      <w:r w:rsidR="007D4EE8">
        <w:rPr>
          <w:rFonts w:ascii="Times New Roman" w:eastAsia="Times New Roman" w:hAnsi="Times New Roman" w:cs="Times New Roman"/>
          <w:color w:val="auto"/>
          <w:sz w:val="27"/>
          <w:szCs w:val="27"/>
          <w:lang w:eastAsia="ru-RU"/>
        </w:rPr>
        <w:t>у</w:t>
      </w:r>
      <w:r w:rsidRPr="00AF6782" w:rsidR="007D4EE8">
        <w:rPr>
          <w:rFonts w:ascii="Times New Roman" w:eastAsia="Times New Roman" w:hAnsi="Times New Roman" w:cs="Times New Roman"/>
          <w:color w:val="auto"/>
          <w:sz w:val="27"/>
          <w:szCs w:val="27"/>
          <w:lang w:eastAsia="ru-RU"/>
        </w:rPr>
        <w:t xml:space="preserve"> за охорону праці у виконавчих органах міської </w:t>
      </w:r>
      <w:r>
        <w:rPr>
          <w:rFonts w:ascii="Times New Roman" w:eastAsia="Times New Roman" w:hAnsi="Times New Roman" w:cs="Times New Roman"/>
          <w:sz w:val="27"/>
          <w:szCs w:val="27"/>
          <w:lang w:eastAsia="ru-RU"/>
        </w:rPr>
        <w:t xml:space="preserve">про прийняття </w:t>
      </w:r>
      <w:r w:rsidR="007D4EE8">
        <w:rPr>
          <w:rFonts w:ascii="Times New Roman" w:eastAsia="Times New Roman" w:hAnsi="Times New Roman" w:cs="Times New Roman"/>
          <w:sz w:val="27"/>
          <w:szCs w:val="27"/>
          <w:lang w:eastAsia="ru-RU"/>
        </w:rPr>
        <w:t xml:space="preserve">особи </w:t>
      </w:r>
      <w:r>
        <w:rPr>
          <w:rFonts w:ascii="Times New Roman" w:eastAsia="Times New Roman" w:hAnsi="Times New Roman" w:cs="Times New Roman"/>
          <w:sz w:val="27"/>
          <w:szCs w:val="27"/>
          <w:lang w:eastAsia="ru-RU"/>
        </w:rPr>
        <w:t>на посаду</w:t>
      </w:r>
      <w:r w:rsidR="007D4EE8">
        <w:rPr>
          <w:rFonts w:ascii="Times New Roman" w:eastAsia="Times New Roman" w:hAnsi="Times New Roman" w:cs="Times New Roman"/>
          <w:sz w:val="27"/>
          <w:szCs w:val="27"/>
          <w:lang w:eastAsia="ru-RU"/>
        </w:rPr>
        <w:t>, номер і дату розпорядження міського голови,</w:t>
      </w:r>
      <w:r>
        <w:rPr>
          <w:rFonts w:ascii="Times New Roman" w:eastAsia="Times New Roman" w:hAnsi="Times New Roman" w:cs="Times New Roman"/>
          <w:sz w:val="27"/>
          <w:szCs w:val="27"/>
          <w:lang w:eastAsia="ru-RU"/>
        </w:rPr>
        <w:t xml:space="preserve"> для подальшого проходження</w:t>
      </w:r>
      <w:r w:rsidR="007D4EE8">
        <w:rPr>
          <w:rFonts w:ascii="Times New Roman" w:eastAsia="Times New Roman" w:hAnsi="Times New Roman" w:cs="Times New Roman"/>
          <w:sz w:val="27"/>
          <w:szCs w:val="27"/>
          <w:lang w:eastAsia="ru-RU"/>
        </w:rPr>
        <w:t xml:space="preserve"> новоприйнятою особою</w:t>
      </w:r>
      <w:r>
        <w:rPr>
          <w:rFonts w:ascii="Times New Roman" w:eastAsia="Times New Roman" w:hAnsi="Times New Roman" w:cs="Times New Roman"/>
          <w:sz w:val="27"/>
          <w:szCs w:val="27"/>
          <w:lang w:eastAsia="ru-RU"/>
        </w:rPr>
        <w:t xml:space="preserve"> вступного інструктажу.</w:t>
      </w:r>
    </w:p>
    <w:p w:rsidR="00F349C3" w:rsidP="00A70AB0">
      <w:pPr>
        <w:spacing w:before="240" w:after="100" w:afterAutospacing="1"/>
        <w:jc w:val="both"/>
        <w:rPr>
          <w:rFonts w:ascii="Times New Roman" w:eastAsia="Times New Roman" w:hAnsi="Times New Roman" w:cs="Times New Roman"/>
          <w:color w:val="auto"/>
          <w:sz w:val="27"/>
          <w:szCs w:val="27"/>
          <w:lang w:eastAsia="ru-RU"/>
        </w:rPr>
      </w:pPr>
      <w:r w:rsidRPr="00AF6782">
        <w:rPr>
          <w:rFonts w:ascii="Times New Roman" w:eastAsia="Times New Roman" w:hAnsi="Times New Roman" w:cs="Times New Roman"/>
          <w:color w:val="auto"/>
          <w:sz w:val="27"/>
          <w:szCs w:val="27"/>
          <w:lang w:eastAsia="ru-RU"/>
        </w:rPr>
        <w:t>В</w:t>
      </w:r>
      <w:r w:rsidRPr="00AF6782" w:rsidR="004C149B">
        <w:rPr>
          <w:rFonts w:ascii="Times New Roman" w:eastAsia="Times New Roman" w:hAnsi="Times New Roman" w:cs="Times New Roman"/>
          <w:color w:val="auto"/>
          <w:sz w:val="27"/>
          <w:szCs w:val="27"/>
          <w:lang w:eastAsia="ru-RU"/>
        </w:rPr>
        <w:t>ідповідальн</w:t>
      </w:r>
      <w:r w:rsidRPr="00AF6782" w:rsidR="00A30017">
        <w:rPr>
          <w:rFonts w:ascii="Times New Roman" w:eastAsia="Times New Roman" w:hAnsi="Times New Roman" w:cs="Times New Roman"/>
          <w:color w:val="auto"/>
          <w:sz w:val="27"/>
          <w:szCs w:val="27"/>
          <w:lang w:eastAsia="ru-RU"/>
        </w:rPr>
        <w:t>а</w:t>
      </w:r>
      <w:r w:rsidRPr="00AF6782" w:rsidR="004C149B">
        <w:rPr>
          <w:rFonts w:ascii="Times New Roman" w:eastAsia="Times New Roman" w:hAnsi="Times New Roman" w:cs="Times New Roman"/>
          <w:color w:val="auto"/>
          <w:sz w:val="27"/>
          <w:szCs w:val="27"/>
          <w:lang w:eastAsia="ru-RU"/>
        </w:rPr>
        <w:t xml:space="preserve"> особ</w:t>
      </w:r>
      <w:r w:rsidRPr="00AF6782" w:rsidR="00A30017">
        <w:rPr>
          <w:rFonts w:ascii="Times New Roman" w:eastAsia="Times New Roman" w:hAnsi="Times New Roman" w:cs="Times New Roman"/>
          <w:color w:val="auto"/>
          <w:sz w:val="27"/>
          <w:szCs w:val="27"/>
          <w:lang w:eastAsia="ru-RU"/>
        </w:rPr>
        <w:t>а</w:t>
      </w:r>
      <w:r w:rsidRPr="00AF6782" w:rsidR="004C149B">
        <w:rPr>
          <w:rFonts w:ascii="Times New Roman" w:eastAsia="Times New Roman" w:hAnsi="Times New Roman" w:cs="Times New Roman"/>
          <w:color w:val="auto"/>
          <w:sz w:val="27"/>
          <w:szCs w:val="27"/>
          <w:lang w:eastAsia="ru-RU"/>
        </w:rPr>
        <w:t xml:space="preserve"> за охорону праці у виконавчих органах міської ради</w:t>
      </w:r>
      <w:r w:rsidRPr="00AF6782">
        <w:rPr>
          <w:rFonts w:ascii="Times New Roman" w:eastAsia="Times New Roman" w:hAnsi="Times New Roman" w:cs="Times New Roman"/>
          <w:color w:val="auto"/>
          <w:sz w:val="27"/>
          <w:szCs w:val="27"/>
          <w:lang w:eastAsia="ru-RU"/>
        </w:rPr>
        <w:t xml:space="preserve"> </w:t>
      </w:r>
      <w:r w:rsidRPr="00AF6782" w:rsidR="00A30017">
        <w:rPr>
          <w:rFonts w:ascii="Times New Roman" w:eastAsia="Times New Roman" w:hAnsi="Times New Roman" w:cs="Times New Roman"/>
          <w:color w:val="auto"/>
          <w:sz w:val="27"/>
          <w:szCs w:val="27"/>
          <w:lang w:eastAsia="ru-RU"/>
        </w:rPr>
        <w:t>про</w:t>
      </w:r>
      <w:r w:rsidRPr="00AF6782" w:rsidR="004C149B">
        <w:rPr>
          <w:rFonts w:ascii="Times New Roman" w:eastAsia="Times New Roman" w:hAnsi="Times New Roman" w:cs="Times New Roman"/>
          <w:color w:val="auto"/>
          <w:sz w:val="27"/>
          <w:szCs w:val="27"/>
          <w:lang w:eastAsia="ru-RU"/>
        </w:rPr>
        <w:t>в</w:t>
      </w:r>
      <w:r w:rsidRPr="00AF6782" w:rsidR="00814E2D">
        <w:rPr>
          <w:rFonts w:ascii="Times New Roman" w:eastAsia="Times New Roman" w:hAnsi="Times New Roman" w:cs="Times New Roman"/>
          <w:color w:val="auto"/>
          <w:sz w:val="27"/>
          <w:szCs w:val="27"/>
          <w:lang w:eastAsia="ru-RU"/>
        </w:rPr>
        <w:t>одить вступний інструктаж</w:t>
      </w:r>
      <w:r w:rsidRPr="00AF6782" w:rsidR="004C149B">
        <w:rPr>
          <w:rFonts w:ascii="Times New Roman" w:eastAsia="Times New Roman" w:hAnsi="Times New Roman" w:cs="Times New Roman"/>
          <w:color w:val="auto"/>
          <w:sz w:val="27"/>
          <w:szCs w:val="27"/>
          <w:lang w:eastAsia="ru-RU"/>
        </w:rPr>
        <w:t xml:space="preserve"> </w:t>
      </w:r>
      <w:r w:rsidRPr="00AF6782" w:rsidR="00814E2D">
        <w:rPr>
          <w:rFonts w:ascii="Times New Roman" w:eastAsia="Times New Roman" w:hAnsi="Times New Roman" w:cs="Times New Roman"/>
          <w:color w:val="auto"/>
          <w:sz w:val="27"/>
          <w:szCs w:val="27"/>
          <w:lang w:eastAsia="ru-RU"/>
        </w:rPr>
        <w:t>з новоприйнятою особою, про що вносить запис до</w:t>
      </w:r>
      <w:r w:rsidRPr="00AF6782" w:rsidR="00A30017">
        <w:rPr>
          <w:rFonts w:ascii="Times New Roman" w:eastAsia="Times New Roman" w:hAnsi="Times New Roman" w:cs="Times New Roman"/>
          <w:color w:val="auto"/>
          <w:sz w:val="27"/>
          <w:szCs w:val="27"/>
          <w:lang w:eastAsia="ru-RU"/>
        </w:rPr>
        <w:t xml:space="preserve"> журнал</w:t>
      </w:r>
      <w:r w:rsidRPr="00AF6782" w:rsidR="00814E2D">
        <w:rPr>
          <w:rFonts w:ascii="Times New Roman" w:eastAsia="Times New Roman" w:hAnsi="Times New Roman" w:cs="Times New Roman"/>
          <w:color w:val="auto"/>
          <w:sz w:val="27"/>
          <w:szCs w:val="27"/>
          <w:lang w:eastAsia="ru-RU"/>
        </w:rPr>
        <w:t xml:space="preserve">у </w:t>
      </w:r>
      <w:r w:rsidRPr="00AF6782" w:rsidR="00A30017">
        <w:rPr>
          <w:rFonts w:ascii="Times New Roman" w:eastAsia="Times New Roman" w:hAnsi="Times New Roman" w:cs="Times New Roman"/>
          <w:color w:val="auto"/>
          <w:sz w:val="27"/>
          <w:szCs w:val="27"/>
          <w:lang w:eastAsia="ru-RU"/>
        </w:rPr>
        <w:t>проведення вступного інструктажу та</w:t>
      </w:r>
      <w:r w:rsidRPr="00AF6782" w:rsidR="004C149B">
        <w:rPr>
          <w:rFonts w:ascii="Times New Roman" w:eastAsia="Times New Roman" w:hAnsi="Times New Roman" w:cs="Times New Roman"/>
          <w:color w:val="auto"/>
          <w:sz w:val="27"/>
          <w:szCs w:val="27"/>
          <w:lang w:eastAsia="ru-RU"/>
        </w:rPr>
        <w:t xml:space="preserve"> </w:t>
      </w:r>
      <w:r w:rsidRPr="00AF6782" w:rsidR="007A49ED">
        <w:rPr>
          <w:rFonts w:ascii="Times New Roman" w:eastAsia="Times New Roman" w:hAnsi="Times New Roman" w:cs="Times New Roman"/>
          <w:color w:val="auto"/>
          <w:sz w:val="27"/>
          <w:szCs w:val="27"/>
          <w:lang w:eastAsia="ru-RU"/>
        </w:rPr>
        <w:t>Контрольно</w:t>
      </w:r>
      <w:r w:rsidRPr="00AF6782" w:rsidR="00814E2D">
        <w:rPr>
          <w:rFonts w:ascii="Times New Roman" w:eastAsia="Times New Roman" w:hAnsi="Times New Roman" w:cs="Times New Roman"/>
          <w:color w:val="auto"/>
          <w:sz w:val="27"/>
          <w:szCs w:val="27"/>
          <w:lang w:eastAsia="ru-RU"/>
        </w:rPr>
        <w:t>го</w:t>
      </w:r>
      <w:r w:rsidRPr="00AF6782" w:rsidR="007A49ED">
        <w:rPr>
          <w:rFonts w:ascii="Times New Roman" w:eastAsia="Times New Roman" w:hAnsi="Times New Roman" w:cs="Times New Roman"/>
          <w:color w:val="auto"/>
          <w:sz w:val="27"/>
          <w:szCs w:val="27"/>
          <w:lang w:eastAsia="ru-RU"/>
        </w:rPr>
        <w:t xml:space="preserve"> лист</w:t>
      </w:r>
      <w:r w:rsidRPr="00AF6782" w:rsidR="00814E2D">
        <w:rPr>
          <w:rFonts w:ascii="Times New Roman" w:eastAsia="Times New Roman" w:hAnsi="Times New Roman" w:cs="Times New Roman"/>
          <w:color w:val="auto"/>
          <w:sz w:val="27"/>
          <w:szCs w:val="27"/>
          <w:lang w:eastAsia="ru-RU"/>
        </w:rPr>
        <w:t xml:space="preserve">а </w:t>
      </w:r>
      <w:r w:rsidRPr="00AF6782" w:rsidR="00A30017">
        <w:rPr>
          <w:rFonts w:ascii="Times New Roman" w:eastAsia="Times New Roman" w:hAnsi="Times New Roman" w:cs="Times New Roman"/>
          <w:color w:val="auto"/>
          <w:sz w:val="27"/>
          <w:szCs w:val="27"/>
          <w:lang w:eastAsia="ru-RU"/>
        </w:rPr>
        <w:t>проходження вступного інструктажу</w:t>
      </w:r>
      <w:r>
        <w:rPr>
          <w:rFonts w:ascii="Times New Roman" w:eastAsia="Times New Roman" w:hAnsi="Times New Roman" w:cs="Times New Roman"/>
          <w:color w:val="auto"/>
          <w:sz w:val="27"/>
          <w:szCs w:val="27"/>
          <w:lang w:eastAsia="ru-RU"/>
        </w:rPr>
        <w:t xml:space="preserve"> (далі – Контрольний лист).</w:t>
      </w:r>
    </w:p>
    <w:p w:rsidR="00987B65" w:rsidRPr="008B1E28" w:rsidP="00A70AB0">
      <w:pPr>
        <w:spacing w:before="240" w:after="100" w:afterAutospacing="1"/>
        <w:jc w:val="both"/>
        <w:rPr>
          <w:rFonts w:ascii="Times New Roman" w:eastAsia="Times New Roman" w:hAnsi="Times New Roman" w:cs="Times New Roman"/>
          <w:color w:val="FF0000"/>
          <w:sz w:val="27"/>
          <w:szCs w:val="27"/>
          <w:lang w:eastAsia="ru-RU"/>
        </w:rPr>
      </w:pPr>
      <w:r>
        <w:rPr>
          <w:rFonts w:ascii="Times New Roman" w:eastAsia="Times New Roman" w:hAnsi="Times New Roman" w:cs="Times New Roman"/>
          <w:color w:val="auto"/>
          <w:sz w:val="27"/>
          <w:szCs w:val="27"/>
          <w:lang w:eastAsia="ru-RU"/>
        </w:rPr>
        <w:t xml:space="preserve">Контрольний лист </w:t>
      </w:r>
      <w:r w:rsidRPr="00AF6782" w:rsidR="00DB16D2">
        <w:rPr>
          <w:rFonts w:ascii="Times New Roman" w:eastAsia="Times New Roman" w:hAnsi="Times New Roman" w:cs="Times New Roman"/>
          <w:color w:val="auto"/>
          <w:sz w:val="27"/>
          <w:szCs w:val="27"/>
          <w:lang w:eastAsia="ru-RU"/>
        </w:rPr>
        <w:t xml:space="preserve"> </w:t>
      </w:r>
      <w:r>
        <w:rPr>
          <w:rFonts w:ascii="Times New Roman" w:eastAsia="Times New Roman" w:hAnsi="Times New Roman" w:cs="Times New Roman"/>
          <w:color w:val="auto"/>
          <w:sz w:val="27"/>
          <w:szCs w:val="27"/>
          <w:lang w:eastAsia="ru-RU"/>
        </w:rPr>
        <w:t>затверджується розпорядженням міського голови.</w:t>
      </w:r>
      <w:r w:rsidRPr="008B1E28">
        <w:rPr>
          <w:rFonts w:ascii="Times New Roman" w:eastAsia="Times New Roman" w:hAnsi="Times New Roman" w:cs="Times New Roman"/>
          <w:color w:val="FF0000"/>
          <w:sz w:val="27"/>
          <w:szCs w:val="27"/>
          <w:lang w:eastAsia="ru-RU"/>
        </w:rPr>
        <w:t xml:space="preserve"> </w:t>
      </w:r>
    </w:p>
    <w:p w:rsidR="00987B65" w:rsidRPr="00AF6782" w:rsidP="00A70AB0">
      <w:pPr>
        <w:spacing w:before="240" w:after="100" w:afterAutospacing="1"/>
        <w:jc w:val="both"/>
        <w:rPr>
          <w:rFonts w:ascii="Times New Roman" w:eastAsia="Times New Roman" w:hAnsi="Times New Roman" w:cs="Times New Roman"/>
          <w:color w:val="auto"/>
          <w:sz w:val="27"/>
          <w:szCs w:val="27"/>
          <w:lang w:eastAsia="ru-RU"/>
        </w:rPr>
      </w:pPr>
      <w:r w:rsidRPr="00AF6782">
        <w:rPr>
          <w:rFonts w:ascii="Times New Roman" w:eastAsia="Times New Roman" w:hAnsi="Times New Roman" w:cs="Times New Roman"/>
          <w:color w:val="auto"/>
          <w:sz w:val="27"/>
          <w:szCs w:val="27"/>
          <w:lang w:eastAsia="ru-RU"/>
        </w:rPr>
        <w:t>Контрольн</w:t>
      </w:r>
      <w:r w:rsidRPr="00AF6782" w:rsidR="00A30017">
        <w:rPr>
          <w:rFonts w:ascii="Times New Roman" w:eastAsia="Times New Roman" w:hAnsi="Times New Roman" w:cs="Times New Roman"/>
          <w:color w:val="auto"/>
          <w:sz w:val="27"/>
          <w:szCs w:val="27"/>
          <w:lang w:eastAsia="ru-RU"/>
        </w:rPr>
        <w:t>ий</w:t>
      </w:r>
      <w:r w:rsidRPr="00AF6782">
        <w:rPr>
          <w:rFonts w:ascii="Times New Roman" w:eastAsia="Times New Roman" w:hAnsi="Times New Roman" w:cs="Times New Roman"/>
          <w:color w:val="auto"/>
          <w:sz w:val="27"/>
          <w:szCs w:val="27"/>
          <w:lang w:eastAsia="ru-RU"/>
        </w:rPr>
        <w:t xml:space="preserve"> лист</w:t>
      </w:r>
      <w:r w:rsidRPr="00AF6782" w:rsidR="00A30017">
        <w:rPr>
          <w:rFonts w:ascii="Times New Roman" w:eastAsia="Times New Roman" w:hAnsi="Times New Roman" w:cs="Times New Roman"/>
          <w:color w:val="auto"/>
          <w:sz w:val="27"/>
          <w:szCs w:val="27"/>
          <w:lang w:eastAsia="ru-RU"/>
        </w:rPr>
        <w:t xml:space="preserve"> проходження вступного інструктажу</w:t>
      </w:r>
      <w:r w:rsidRPr="00AF6782" w:rsidR="00814E2D">
        <w:rPr>
          <w:rFonts w:ascii="Times New Roman" w:eastAsia="Times New Roman" w:hAnsi="Times New Roman" w:cs="Times New Roman"/>
          <w:color w:val="auto"/>
          <w:sz w:val="27"/>
          <w:szCs w:val="27"/>
          <w:lang w:eastAsia="ru-RU"/>
        </w:rPr>
        <w:t>, після його оформлення, має бути</w:t>
      </w:r>
      <w:r w:rsidRPr="00AF6782">
        <w:rPr>
          <w:rFonts w:ascii="Times New Roman" w:eastAsia="Times New Roman" w:hAnsi="Times New Roman" w:cs="Times New Roman"/>
          <w:color w:val="auto"/>
          <w:sz w:val="27"/>
          <w:szCs w:val="27"/>
          <w:lang w:eastAsia="ru-RU"/>
        </w:rPr>
        <w:t xml:space="preserve"> поверненим до відділу персоналу для його зберігання в особовій справі.</w:t>
      </w:r>
      <w:r w:rsidRPr="00AF6782" w:rsidR="007A49ED">
        <w:rPr>
          <w:rFonts w:ascii="Times New Roman" w:eastAsia="Times New Roman" w:hAnsi="Times New Roman" w:cs="Times New Roman"/>
          <w:color w:val="auto"/>
          <w:sz w:val="27"/>
          <w:szCs w:val="27"/>
          <w:lang w:eastAsia="ru-RU"/>
        </w:rPr>
        <w:t xml:space="preserve"> </w:t>
      </w:r>
    </w:p>
    <w:p w:rsidR="001D757E" w:rsidRPr="00AF6782" w:rsidP="00A70AB0">
      <w:pPr>
        <w:spacing w:before="24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Pr="00AF6782">
        <w:rPr>
          <w:rFonts w:ascii="Times New Roman" w:eastAsia="Times New Roman" w:hAnsi="Times New Roman" w:cs="Times New Roman"/>
          <w:sz w:val="27"/>
          <w:szCs w:val="27"/>
          <w:lang w:eastAsia="ru-RU"/>
        </w:rPr>
        <w:t>ідділ персоналу</w:t>
      </w:r>
      <w:r w:rsidR="008B1E28">
        <w:rPr>
          <w:rFonts w:ascii="Times New Roman" w:eastAsia="Times New Roman" w:hAnsi="Times New Roman" w:cs="Times New Roman"/>
          <w:sz w:val="27"/>
          <w:szCs w:val="27"/>
          <w:lang w:eastAsia="ru-RU"/>
        </w:rPr>
        <w:t xml:space="preserve"> щоквартально, до 15 числа наступного місяця,</w:t>
      </w:r>
      <w:r w:rsidRPr="00AF6782">
        <w:rPr>
          <w:rFonts w:ascii="Times New Roman" w:eastAsia="Times New Roman" w:hAnsi="Times New Roman" w:cs="Times New Roman"/>
          <w:sz w:val="27"/>
          <w:szCs w:val="27"/>
          <w:lang w:eastAsia="ru-RU"/>
        </w:rPr>
        <w:t xml:space="preserve"> </w:t>
      </w:r>
      <w:r w:rsidRPr="00AF6782" w:rsidR="00A30017">
        <w:rPr>
          <w:rFonts w:ascii="Times New Roman" w:eastAsia="Times New Roman" w:hAnsi="Times New Roman" w:cs="Times New Roman"/>
          <w:sz w:val="27"/>
          <w:szCs w:val="27"/>
          <w:lang w:eastAsia="ru-RU"/>
        </w:rPr>
        <w:t>інформу</w:t>
      </w:r>
      <w:r>
        <w:rPr>
          <w:rFonts w:ascii="Times New Roman" w:eastAsia="Times New Roman" w:hAnsi="Times New Roman" w:cs="Times New Roman"/>
          <w:sz w:val="27"/>
          <w:szCs w:val="27"/>
          <w:lang w:eastAsia="ru-RU"/>
        </w:rPr>
        <w:t>є</w:t>
      </w:r>
      <w:r w:rsidRPr="00AF6782">
        <w:rPr>
          <w:rFonts w:ascii="Times New Roman" w:eastAsia="Times New Roman" w:hAnsi="Times New Roman" w:cs="Times New Roman"/>
          <w:sz w:val="27"/>
          <w:szCs w:val="27"/>
          <w:lang w:eastAsia="ru-RU"/>
        </w:rPr>
        <w:t xml:space="preserve"> відповідальн</w:t>
      </w:r>
      <w:r w:rsidRPr="00AF6782" w:rsidR="00A30017">
        <w:rPr>
          <w:rFonts w:ascii="Times New Roman" w:eastAsia="Times New Roman" w:hAnsi="Times New Roman" w:cs="Times New Roman"/>
          <w:sz w:val="27"/>
          <w:szCs w:val="27"/>
          <w:lang w:eastAsia="ru-RU"/>
        </w:rPr>
        <w:t>у</w:t>
      </w:r>
      <w:r w:rsidRPr="00AF6782">
        <w:rPr>
          <w:rFonts w:ascii="Times New Roman" w:eastAsia="Times New Roman" w:hAnsi="Times New Roman" w:cs="Times New Roman"/>
          <w:sz w:val="27"/>
          <w:szCs w:val="27"/>
          <w:lang w:eastAsia="ru-RU"/>
        </w:rPr>
        <w:t xml:space="preserve"> особ</w:t>
      </w:r>
      <w:r w:rsidRPr="00AF6782" w:rsidR="00A30017">
        <w:rPr>
          <w:rFonts w:ascii="Times New Roman" w:eastAsia="Times New Roman" w:hAnsi="Times New Roman" w:cs="Times New Roman"/>
          <w:sz w:val="27"/>
          <w:szCs w:val="27"/>
          <w:lang w:eastAsia="ru-RU"/>
        </w:rPr>
        <w:t>у</w:t>
      </w:r>
      <w:r w:rsidRPr="00AF6782">
        <w:rPr>
          <w:rFonts w:ascii="Times New Roman" w:eastAsia="Times New Roman" w:hAnsi="Times New Roman" w:cs="Times New Roman"/>
          <w:sz w:val="27"/>
          <w:szCs w:val="27"/>
          <w:lang w:eastAsia="ru-RU"/>
        </w:rPr>
        <w:t xml:space="preserve"> за охорону праці у виконавчих органах </w:t>
      </w:r>
      <w:r w:rsidRPr="00AF6782" w:rsidR="00FE0F77">
        <w:rPr>
          <w:rFonts w:ascii="Times New Roman" w:eastAsia="Times New Roman" w:hAnsi="Times New Roman" w:cs="Times New Roman"/>
          <w:sz w:val="27"/>
          <w:szCs w:val="27"/>
          <w:lang w:eastAsia="ru-RU"/>
        </w:rPr>
        <w:t xml:space="preserve">міської </w:t>
      </w:r>
      <w:r w:rsidRPr="00AF6782">
        <w:rPr>
          <w:rFonts w:ascii="Times New Roman" w:eastAsia="Times New Roman" w:hAnsi="Times New Roman" w:cs="Times New Roman"/>
          <w:sz w:val="27"/>
          <w:szCs w:val="27"/>
          <w:lang w:eastAsia="ru-RU"/>
        </w:rPr>
        <w:t xml:space="preserve">ради про </w:t>
      </w:r>
      <w:r>
        <w:rPr>
          <w:rFonts w:ascii="Times New Roman" w:eastAsia="Times New Roman" w:hAnsi="Times New Roman" w:cs="Times New Roman"/>
          <w:sz w:val="27"/>
          <w:szCs w:val="27"/>
          <w:lang w:eastAsia="ru-RU"/>
        </w:rPr>
        <w:t xml:space="preserve">прийняття на посади у виконавчі органи міської ради, звільнення та </w:t>
      </w:r>
      <w:r w:rsidRPr="00AF6782">
        <w:rPr>
          <w:rFonts w:ascii="Times New Roman" w:eastAsia="Times New Roman" w:hAnsi="Times New Roman" w:cs="Times New Roman"/>
          <w:sz w:val="27"/>
          <w:szCs w:val="27"/>
          <w:lang w:eastAsia="ru-RU"/>
        </w:rPr>
        <w:t>переведення</w:t>
      </w:r>
      <w:r w:rsidRPr="00AF6782" w:rsidR="007A49ED">
        <w:rPr>
          <w:rFonts w:ascii="Times New Roman" w:eastAsia="Times New Roman" w:hAnsi="Times New Roman" w:cs="Times New Roman"/>
          <w:sz w:val="27"/>
          <w:szCs w:val="27"/>
          <w:lang w:eastAsia="ru-RU"/>
        </w:rPr>
        <w:t xml:space="preserve"> працівників</w:t>
      </w:r>
      <w:r w:rsidRPr="00AF6782" w:rsidR="00DB16D2">
        <w:rPr>
          <w:rFonts w:ascii="Times New Roman" w:eastAsia="Times New Roman" w:hAnsi="Times New Roman" w:cs="Times New Roman"/>
          <w:sz w:val="27"/>
          <w:szCs w:val="27"/>
          <w:lang w:eastAsia="ru-RU"/>
        </w:rPr>
        <w:t xml:space="preserve"> на іншу посаду</w:t>
      </w:r>
      <w:r w:rsidRPr="00AF6782">
        <w:rPr>
          <w:rFonts w:ascii="Times New Roman" w:eastAsia="Times New Roman" w:hAnsi="Times New Roman" w:cs="Times New Roman"/>
          <w:sz w:val="27"/>
          <w:szCs w:val="27"/>
          <w:lang w:eastAsia="ru-RU"/>
        </w:rPr>
        <w:t xml:space="preserve">, інші штатні розстановки </w:t>
      </w:r>
      <w:r w:rsidRPr="00AF6782" w:rsidR="00700EA1">
        <w:rPr>
          <w:rFonts w:ascii="Times New Roman" w:eastAsia="Times New Roman" w:hAnsi="Times New Roman" w:cs="Times New Roman"/>
          <w:sz w:val="27"/>
          <w:szCs w:val="27"/>
          <w:lang w:eastAsia="ru-RU"/>
        </w:rPr>
        <w:t>у виконавчих органах міської ради</w:t>
      </w:r>
      <w:r>
        <w:rPr>
          <w:rFonts w:ascii="Times New Roman" w:eastAsia="Times New Roman" w:hAnsi="Times New Roman" w:cs="Times New Roman"/>
          <w:sz w:val="27"/>
          <w:szCs w:val="27"/>
          <w:lang w:eastAsia="ru-RU"/>
        </w:rPr>
        <w:t xml:space="preserve"> для подальшого узагальнення і аналізу стану з питань охорони праці у виконавчих органах міської ради</w:t>
      </w:r>
      <w:r w:rsidRPr="00AF6782">
        <w:rPr>
          <w:rFonts w:ascii="Times New Roman" w:eastAsia="Times New Roman" w:hAnsi="Times New Roman" w:cs="Times New Roman"/>
          <w:sz w:val="27"/>
          <w:szCs w:val="27"/>
          <w:lang w:eastAsia="ru-RU"/>
        </w:rPr>
        <w:t>.</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b/>
          <w:sz w:val="27"/>
          <w:szCs w:val="27"/>
          <w:lang w:eastAsia="ru-RU"/>
        </w:rPr>
        <w:t>8</w:t>
      </w:r>
      <w:r w:rsidRPr="00AF6782" w:rsidR="0062416B">
        <w:rPr>
          <w:rFonts w:ascii="Times New Roman" w:eastAsia="Times New Roman" w:hAnsi="Times New Roman" w:cs="Times New Roman"/>
          <w:b/>
          <w:sz w:val="27"/>
          <w:szCs w:val="27"/>
          <w:lang w:eastAsia="ru-RU"/>
        </w:rPr>
        <w:t>.</w:t>
      </w:r>
      <w:r w:rsidRPr="00AF6782">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b/>
          <w:sz w:val="27"/>
          <w:szCs w:val="27"/>
          <w:lang w:eastAsia="ru-RU"/>
        </w:rPr>
        <w:t>Проведення атестації робочих місць за умовами праці.</w:t>
      </w:r>
    </w:p>
    <w:p w:rsidR="00A70AB0"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П</w:t>
      </w:r>
      <w:r w:rsidRPr="00AF6782" w:rsidR="004A0249">
        <w:rPr>
          <w:rFonts w:ascii="Times New Roman" w:eastAsia="Times New Roman" w:hAnsi="Times New Roman" w:cs="Times New Roman"/>
          <w:sz w:val="27"/>
          <w:szCs w:val="27"/>
          <w:lang w:eastAsia="ru-RU"/>
        </w:rPr>
        <w:t xml:space="preserve">роведення атестації робочих місць за умовами праці </w:t>
      </w:r>
      <w:r w:rsidRPr="00AF6782">
        <w:rPr>
          <w:rFonts w:ascii="Times New Roman" w:eastAsia="Times New Roman" w:hAnsi="Times New Roman" w:cs="Times New Roman"/>
          <w:sz w:val="27"/>
          <w:szCs w:val="27"/>
          <w:lang w:eastAsia="ru-RU"/>
        </w:rPr>
        <w:t xml:space="preserve">є </w:t>
      </w:r>
      <w:r w:rsidRPr="00AF6782" w:rsidR="004A0249">
        <w:rPr>
          <w:rFonts w:ascii="Times New Roman" w:eastAsia="Times New Roman" w:hAnsi="Times New Roman" w:cs="Times New Roman"/>
          <w:sz w:val="27"/>
          <w:szCs w:val="27"/>
          <w:lang w:eastAsia="ru-RU"/>
        </w:rPr>
        <w:t>реалізаці</w:t>
      </w:r>
      <w:r w:rsidRPr="00AF6782">
        <w:rPr>
          <w:rFonts w:ascii="Times New Roman" w:eastAsia="Times New Roman" w:hAnsi="Times New Roman" w:cs="Times New Roman"/>
          <w:sz w:val="27"/>
          <w:szCs w:val="27"/>
          <w:lang w:eastAsia="ru-RU"/>
        </w:rPr>
        <w:t>єю</w:t>
      </w:r>
      <w:r w:rsidRPr="00AF6782" w:rsidR="004A0249">
        <w:rPr>
          <w:rFonts w:ascii="Times New Roman" w:eastAsia="Times New Roman" w:hAnsi="Times New Roman" w:cs="Times New Roman"/>
          <w:sz w:val="27"/>
          <w:szCs w:val="27"/>
          <w:lang w:eastAsia="ru-RU"/>
        </w:rPr>
        <w:t xml:space="preserve"> прав</w:t>
      </w:r>
      <w:r w:rsidRPr="00AF6782">
        <w:rPr>
          <w:rFonts w:ascii="Times New Roman" w:eastAsia="Times New Roman" w:hAnsi="Times New Roman" w:cs="Times New Roman"/>
          <w:sz w:val="27"/>
          <w:szCs w:val="27"/>
          <w:lang w:eastAsia="ru-RU"/>
        </w:rPr>
        <w:t xml:space="preserve">а </w:t>
      </w:r>
    </w:p>
    <w:p w:rsidR="00A70AB0" w:rsidP="00A70AB0">
      <w:pPr>
        <w:spacing w:before="240"/>
        <w:ind w:left="6372" w:firstLine="708"/>
        <w:jc w:val="both"/>
        <w:rPr>
          <w:rFonts w:ascii="Times New Roman" w:eastAsia="Times New Roman" w:hAnsi="Times New Roman" w:cs="Times New Roman"/>
          <w:i/>
          <w:lang w:eastAsia="ru-RU"/>
        </w:rPr>
      </w:pPr>
      <w:r w:rsidRPr="00A70AB0">
        <w:rPr>
          <w:rFonts w:ascii="Times New Roman" w:eastAsia="Times New Roman" w:hAnsi="Times New Roman" w:cs="Times New Roman"/>
          <w:i/>
          <w:lang w:eastAsia="ru-RU"/>
        </w:rPr>
        <w:t>Продовження додатку 2</w:t>
      </w:r>
    </w:p>
    <w:p w:rsidR="00A70AB0" w:rsidRPr="00A70AB0" w:rsidP="00A70AB0">
      <w:pPr>
        <w:tabs>
          <w:tab w:val="left" w:pos="708"/>
          <w:tab w:val="left" w:pos="1416"/>
          <w:tab w:val="left" w:pos="2124"/>
          <w:tab w:val="left" w:pos="2832"/>
          <w:tab w:val="left" w:pos="3540"/>
          <w:tab w:val="left" w:pos="4248"/>
          <w:tab w:val="left" w:pos="4956"/>
          <w:tab w:val="left" w:pos="5534"/>
        </w:tabs>
        <w:spacing w:before="240" w:after="100" w:afterAutospacing="1"/>
        <w:jc w:val="both"/>
        <w:rPr>
          <w:rFonts w:ascii="Times New Roman" w:eastAsia="Times New Roman" w:hAnsi="Times New Roman" w:cs="Times New Roman"/>
          <w:lang w:eastAsia="ru-RU"/>
        </w:rPr>
      </w:pP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t>6</w:t>
      </w:r>
      <w:r w:rsidRPr="00A70AB0">
        <w:rPr>
          <w:rFonts w:ascii="Times New Roman" w:eastAsia="Times New Roman" w:hAnsi="Times New Roman" w:cs="Times New Roman"/>
          <w:lang w:eastAsia="ru-RU"/>
        </w:rPr>
        <w:tab/>
      </w:r>
    </w:p>
    <w:p w:rsidR="007D4EE8" w:rsidP="007D4EE8">
      <w:pPr>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особистості на здорові й безпечні умови праці, пільгове пенсійне забезпечення, </w:t>
      </w:r>
    </w:p>
    <w:p w:rsidR="004A0249" w:rsidP="00A70AB0">
      <w:pPr>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пільги та компенсації за роботу у несприятливих умовах.</w:t>
      </w:r>
    </w:p>
    <w:p w:rsidR="007D4EE8" w:rsidRPr="007D4EE8" w:rsidP="00A70AB0">
      <w:pPr>
        <w:jc w:val="both"/>
        <w:rPr>
          <w:rFonts w:ascii="Times New Roman" w:eastAsia="Times New Roman" w:hAnsi="Times New Roman" w:cs="Times New Roman"/>
          <w:lang w:eastAsia="ru-RU"/>
        </w:rPr>
      </w:pPr>
    </w:p>
    <w:p w:rsidR="004A0249" w:rsidRPr="00A70AB0" w:rsidP="00A70AB0">
      <w:pPr>
        <w:jc w:val="both"/>
        <w:rPr>
          <w:rFonts w:ascii="Times New Roman" w:eastAsia="Times New Roman" w:hAnsi="Times New Roman" w:cs="Times New Roman"/>
          <w:color w:val="auto"/>
          <w:sz w:val="27"/>
          <w:szCs w:val="27"/>
          <w:lang w:eastAsia="ru-RU"/>
        </w:rPr>
      </w:pPr>
      <w:r w:rsidRPr="00AF6782">
        <w:rPr>
          <w:rFonts w:ascii="Times New Roman" w:eastAsia="Times New Roman" w:hAnsi="Times New Roman" w:cs="Times New Roman"/>
          <w:sz w:val="27"/>
          <w:szCs w:val="27"/>
          <w:lang w:eastAsia="ru-RU"/>
        </w:rPr>
        <w:t xml:space="preserve">Атестація </w:t>
      </w:r>
      <w:r w:rsidRPr="00A70AB0">
        <w:rPr>
          <w:rFonts w:ascii="Times New Roman" w:eastAsia="Times New Roman" w:hAnsi="Times New Roman" w:cs="Times New Roman"/>
          <w:color w:val="auto"/>
          <w:sz w:val="27"/>
          <w:szCs w:val="27"/>
          <w:lang w:eastAsia="ru-RU"/>
        </w:rPr>
        <w:t>робочих</w:t>
      </w:r>
      <w:r w:rsidRPr="00AF6782">
        <w:rPr>
          <w:rFonts w:ascii="Times New Roman" w:eastAsia="Times New Roman" w:hAnsi="Times New Roman" w:cs="Times New Roman"/>
          <w:sz w:val="27"/>
          <w:szCs w:val="27"/>
          <w:lang w:eastAsia="ru-RU"/>
        </w:rPr>
        <w:t xml:space="preserve"> місць на відповідність нормативно-правовим актам з охорони праці проводиться </w:t>
      </w:r>
      <w:r w:rsidRPr="00AF6782" w:rsidR="00AC2DCC">
        <w:rPr>
          <w:rFonts w:ascii="Times New Roman" w:eastAsia="Times New Roman" w:hAnsi="Times New Roman" w:cs="Times New Roman"/>
          <w:sz w:val="27"/>
          <w:szCs w:val="27"/>
          <w:lang w:eastAsia="ru-RU"/>
        </w:rPr>
        <w:t xml:space="preserve">у виконавчих органах міської </w:t>
      </w:r>
      <w:r w:rsidRPr="00A70AB0" w:rsidR="00AC2DCC">
        <w:rPr>
          <w:rFonts w:ascii="Times New Roman" w:eastAsia="Times New Roman" w:hAnsi="Times New Roman" w:cs="Times New Roman"/>
          <w:color w:val="auto"/>
          <w:sz w:val="27"/>
          <w:szCs w:val="27"/>
          <w:lang w:eastAsia="ru-RU"/>
        </w:rPr>
        <w:t xml:space="preserve">ради за зверненням працівника чи профспілкового комітету, </w:t>
      </w:r>
      <w:r w:rsidRPr="00A70AB0">
        <w:rPr>
          <w:rFonts w:ascii="Times New Roman" w:eastAsia="Times New Roman" w:hAnsi="Times New Roman" w:cs="Times New Roman"/>
          <w:color w:val="auto"/>
          <w:sz w:val="27"/>
          <w:szCs w:val="27"/>
          <w:lang w:eastAsia="ru-RU"/>
        </w:rPr>
        <w:t>відповідно до Методичних рекомендацій для проведення атестації робочих місць за умовами праці, затверджених постановою Кабінету Міністрів України від 01.09.1992 року № 41 (із змінами та доповненнями).</w:t>
      </w:r>
    </w:p>
    <w:p w:rsidR="004A0249"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b/>
          <w:sz w:val="27"/>
          <w:szCs w:val="27"/>
          <w:lang w:eastAsia="ru-RU"/>
        </w:rPr>
        <w:t>9</w:t>
      </w:r>
      <w:r w:rsidRPr="00AF6782">
        <w:rPr>
          <w:rFonts w:ascii="Times New Roman" w:eastAsia="Times New Roman" w:hAnsi="Times New Roman" w:cs="Times New Roman"/>
          <w:b/>
          <w:sz w:val="27"/>
          <w:szCs w:val="27"/>
          <w:lang w:eastAsia="ru-RU"/>
        </w:rPr>
        <w:t>. Санітарно-побутове</w:t>
      </w:r>
      <w:r w:rsidRPr="00AF6782" w:rsidR="009864CC">
        <w:rPr>
          <w:rFonts w:ascii="Times New Roman" w:eastAsia="Times New Roman" w:hAnsi="Times New Roman" w:cs="Times New Roman"/>
          <w:b/>
          <w:sz w:val="27"/>
          <w:szCs w:val="27"/>
          <w:lang w:eastAsia="ru-RU"/>
        </w:rPr>
        <w:t xml:space="preserve"> </w:t>
      </w:r>
      <w:r w:rsidRPr="00AF6782">
        <w:rPr>
          <w:rFonts w:ascii="Times New Roman" w:eastAsia="Times New Roman" w:hAnsi="Times New Roman" w:cs="Times New Roman"/>
          <w:b/>
          <w:sz w:val="27"/>
          <w:szCs w:val="27"/>
          <w:lang w:eastAsia="ru-RU"/>
        </w:rPr>
        <w:t>забезпечення</w:t>
      </w:r>
      <w:r w:rsidRPr="00AF6782">
        <w:rPr>
          <w:rFonts w:ascii="Times New Roman" w:eastAsia="Times New Roman" w:hAnsi="Times New Roman" w:cs="Times New Roman"/>
          <w:sz w:val="27"/>
          <w:szCs w:val="27"/>
          <w:lang w:eastAsia="ru-RU"/>
        </w:rPr>
        <w:t>.</w:t>
      </w:r>
    </w:p>
    <w:p w:rsidR="00F349C3"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Для нормальних і належних умов праці у </w:t>
      </w:r>
      <w:r w:rsidRPr="00AF6782" w:rsidR="004A0249">
        <w:rPr>
          <w:rFonts w:ascii="Times New Roman" w:eastAsia="Times New Roman" w:hAnsi="Times New Roman" w:cs="Times New Roman"/>
          <w:sz w:val="27"/>
          <w:szCs w:val="27"/>
          <w:lang w:eastAsia="ru-RU"/>
        </w:rPr>
        <w:t xml:space="preserve">будівлях і адміністративних приміщеннях </w:t>
      </w:r>
    </w:p>
    <w:p w:rsidR="004A0249" w:rsidRPr="00AF6782" w:rsidP="00A70AB0">
      <w:pPr>
        <w:spacing w:before="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міської ради повинні бути обладнані </w:t>
      </w:r>
      <w:r w:rsidRPr="00AF6782" w:rsidR="003001F6">
        <w:rPr>
          <w:rFonts w:ascii="Times New Roman" w:eastAsia="Times New Roman" w:hAnsi="Times New Roman" w:cs="Times New Roman"/>
          <w:sz w:val="27"/>
          <w:szCs w:val="27"/>
          <w:lang w:eastAsia="ru-RU"/>
        </w:rPr>
        <w:t xml:space="preserve">туалетні кімнати </w:t>
      </w:r>
      <w:r w:rsidRPr="00AF6782" w:rsidR="006E0B9E">
        <w:rPr>
          <w:rFonts w:ascii="Times New Roman" w:eastAsia="Times New Roman" w:hAnsi="Times New Roman" w:cs="Times New Roman"/>
          <w:sz w:val="27"/>
          <w:szCs w:val="27"/>
          <w:lang w:eastAsia="ru-RU"/>
        </w:rPr>
        <w:t>(</w:t>
      </w:r>
      <w:r w:rsidRPr="00AF6782" w:rsidR="003001F6">
        <w:rPr>
          <w:rFonts w:ascii="Times New Roman" w:eastAsia="Times New Roman" w:hAnsi="Times New Roman" w:cs="Times New Roman"/>
          <w:sz w:val="27"/>
          <w:szCs w:val="27"/>
          <w:lang w:eastAsia="ru-RU"/>
        </w:rPr>
        <w:t>милом та туалетним папером</w:t>
      </w:r>
      <w:r w:rsidRPr="00AF6782" w:rsidR="006E0B9E">
        <w:rPr>
          <w:rFonts w:ascii="Times New Roman" w:eastAsia="Times New Roman" w:hAnsi="Times New Roman" w:cs="Times New Roman"/>
          <w:sz w:val="27"/>
          <w:szCs w:val="27"/>
          <w:lang w:eastAsia="ru-RU"/>
        </w:rPr>
        <w:t>)</w:t>
      </w:r>
      <w:r w:rsidRPr="00AF6782" w:rsidR="003001F6">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та оснащені</w:t>
      </w:r>
      <w:r w:rsidRPr="00AF6782" w:rsidR="003001F6">
        <w:rPr>
          <w:rFonts w:ascii="Times New Roman" w:eastAsia="Times New Roman" w:hAnsi="Times New Roman" w:cs="Times New Roman"/>
          <w:sz w:val="27"/>
          <w:szCs w:val="27"/>
          <w:lang w:eastAsia="ru-RU"/>
        </w:rPr>
        <w:t xml:space="preserve"> медичні аптечки для надання першої медичної допомоги.</w:t>
      </w:r>
    </w:p>
    <w:p w:rsidR="004A0249" w:rsidRPr="00AF6782" w:rsidP="00A70AB0">
      <w:pPr>
        <w:spacing w:before="240" w:after="240"/>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Всі службові, санітарно</w:t>
      </w:r>
      <w:r w:rsidRPr="00AF6782" w:rsidR="00D91427">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w:t>
      </w:r>
      <w:r w:rsidRPr="00AF6782" w:rsidR="00D91427">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побутові і допоміжні приміщення до будівель міської ради, повинні утримуватися в чистоті. Періодичність і обсяг прибирання повинні забезпечувати належний санітарний стан приміщень і територій протягом всього робочого дня.</w:t>
      </w:r>
    </w:p>
    <w:p w:rsidR="004A0249" w:rsidRPr="00AF6782" w:rsidP="00A70AB0">
      <w:pPr>
        <w:spacing w:before="240" w:after="100" w:afterAutospacing="1"/>
        <w:jc w:val="both"/>
        <w:rPr>
          <w:rFonts w:ascii="Times New Roman" w:eastAsia="Times New Roman" w:hAnsi="Times New Roman" w:cs="Times New Roman"/>
          <w:b/>
          <w:sz w:val="27"/>
          <w:szCs w:val="27"/>
          <w:lang w:eastAsia="ru-RU"/>
        </w:rPr>
      </w:pPr>
      <w:r w:rsidRPr="00AF6782">
        <w:rPr>
          <w:rFonts w:ascii="Times New Roman" w:eastAsia="Times New Roman" w:hAnsi="Times New Roman" w:cs="Times New Roman"/>
          <w:b/>
          <w:sz w:val="27"/>
          <w:szCs w:val="27"/>
          <w:lang w:eastAsia="ru-RU"/>
        </w:rPr>
        <w:t>10</w:t>
      </w:r>
      <w:r w:rsidRPr="00AF6782">
        <w:rPr>
          <w:rFonts w:ascii="Times New Roman" w:eastAsia="Times New Roman" w:hAnsi="Times New Roman" w:cs="Times New Roman"/>
          <w:b/>
          <w:sz w:val="27"/>
          <w:szCs w:val="27"/>
          <w:lang w:eastAsia="ru-RU"/>
        </w:rPr>
        <w:t>.</w:t>
      </w:r>
      <w:r w:rsidRPr="00AF6782">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b/>
          <w:sz w:val="27"/>
          <w:szCs w:val="27"/>
          <w:lang w:eastAsia="ru-RU"/>
        </w:rPr>
        <w:t>Розслідування та облік нещасних випадків, професійних захворювань та аварій на виробництві</w:t>
      </w:r>
    </w:p>
    <w:p w:rsidR="00A34B8F"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Розслідуються та підлягають обліку </w:t>
      </w:r>
      <w:r w:rsidR="00F349C3">
        <w:rPr>
          <w:rFonts w:ascii="Times New Roman" w:eastAsia="Times New Roman" w:hAnsi="Times New Roman" w:cs="Times New Roman"/>
          <w:sz w:val="27"/>
          <w:szCs w:val="27"/>
          <w:lang w:eastAsia="ru-RU"/>
        </w:rPr>
        <w:t xml:space="preserve">всі </w:t>
      </w:r>
      <w:r w:rsidRPr="00AF6782">
        <w:rPr>
          <w:rFonts w:ascii="Times New Roman" w:eastAsia="Times New Roman" w:hAnsi="Times New Roman" w:cs="Times New Roman"/>
          <w:sz w:val="27"/>
          <w:szCs w:val="27"/>
          <w:lang w:eastAsia="ru-RU"/>
        </w:rPr>
        <w:t xml:space="preserve">нещасні випадки на виробництві, випадки раптового погіршення стану здоров'я працівника </w:t>
      </w:r>
      <w:r w:rsidRPr="00AF6782" w:rsidR="00D91427">
        <w:rPr>
          <w:rFonts w:ascii="Times New Roman" w:eastAsia="Times New Roman" w:hAnsi="Times New Roman" w:cs="Times New Roman"/>
          <w:sz w:val="27"/>
          <w:szCs w:val="27"/>
          <w:lang w:eastAsia="ru-RU"/>
        </w:rPr>
        <w:t xml:space="preserve">виконавчого органу </w:t>
      </w:r>
      <w:r w:rsidRPr="00AF6782">
        <w:rPr>
          <w:rFonts w:ascii="Times New Roman" w:eastAsia="Times New Roman" w:hAnsi="Times New Roman" w:cs="Times New Roman"/>
          <w:sz w:val="27"/>
          <w:szCs w:val="27"/>
          <w:lang w:eastAsia="ru-RU"/>
        </w:rPr>
        <w:t xml:space="preserve">міської ради, одержання ним поранення, травми, у тому, числі </w:t>
      </w:r>
      <w:r w:rsidRPr="00AF6782" w:rsidR="00F62D08">
        <w:rPr>
          <w:rFonts w:ascii="Times New Roman" w:eastAsia="Times New Roman" w:hAnsi="Times New Roman" w:cs="Times New Roman"/>
          <w:sz w:val="27"/>
          <w:szCs w:val="27"/>
          <w:lang w:eastAsia="ru-RU"/>
        </w:rPr>
        <w:t xml:space="preserve">- </w:t>
      </w:r>
      <w:r w:rsidRPr="00AF6782">
        <w:rPr>
          <w:rFonts w:ascii="Times New Roman" w:eastAsia="Times New Roman" w:hAnsi="Times New Roman" w:cs="Times New Roman"/>
          <w:sz w:val="27"/>
          <w:szCs w:val="27"/>
          <w:lang w:eastAsia="ru-RU"/>
        </w:rPr>
        <w:t>внаслідок тілесних ушкоджень заподіяних іншою особою, гострого професійного захворювання і гострого професійного та інших отруєнь, одержання теплового удару, опіку, обмороження, ураження електричним струмом, блискавкою та іонізуючим випромінюванням, одержання інших ушкоджень внаслідок аварії, пожежі, стихійного лиха (землетруси, зсуви, повені, урагани тощо), контакту з представниками тваринного і рослинного світу, що призвели до втрати працівником працездатності на один робочий день чи більше</w:t>
      </w:r>
      <w:r w:rsidRPr="00AF6782" w:rsidR="0041413C">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або до необхідності переведення його на іншу (легшу) роботу не менш як на один робочий день, у разі зникнення працівника під час виконання ним трудових обов'язків, а також</w:t>
      </w:r>
      <w:r w:rsidRPr="00AF6782" w:rsidR="00F62D08">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у разі його смерті на робочому місті (далі - нещасні випадки).</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Відповідальною особою за стан охорони праці у виконавчих органах міської ради </w:t>
      </w:r>
      <w:r w:rsidR="00EF746D">
        <w:rPr>
          <w:rFonts w:ascii="Times New Roman" w:eastAsia="Times New Roman" w:hAnsi="Times New Roman" w:cs="Times New Roman"/>
          <w:sz w:val="27"/>
          <w:szCs w:val="27"/>
          <w:lang w:eastAsia="ru-RU"/>
        </w:rPr>
        <w:t>по кожному нещасному</w:t>
      </w:r>
      <w:r w:rsidRPr="00AF6782">
        <w:rPr>
          <w:rFonts w:ascii="Times New Roman" w:eastAsia="Times New Roman" w:hAnsi="Times New Roman" w:cs="Times New Roman"/>
          <w:sz w:val="27"/>
          <w:szCs w:val="27"/>
          <w:lang w:eastAsia="ru-RU"/>
        </w:rPr>
        <w:t xml:space="preserve"> випадку </w:t>
      </w:r>
      <w:r w:rsidR="00EF746D">
        <w:rPr>
          <w:rFonts w:ascii="Times New Roman" w:eastAsia="Times New Roman" w:hAnsi="Times New Roman" w:cs="Times New Roman"/>
          <w:sz w:val="27"/>
          <w:szCs w:val="27"/>
          <w:lang w:eastAsia="ru-RU"/>
        </w:rPr>
        <w:t>у виконавчих органах міської ради доповідається міському голові, за результат</w:t>
      </w:r>
      <w:r w:rsidR="00F349C3">
        <w:rPr>
          <w:rFonts w:ascii="Times New Roman" w:eastAsia="Times New Roman" w:hAnsi="Times New Roman" w:cs="Times New Roman"/>
          <w:sz w:val="27"/>
          <w:szCs w:val="27"/>
          <w:lang w:eastAsia="ru-RU"/>
        </w:rPr>
        <w:t xml:space="preserve">ом </w:t>
      </w:r>
      <w:r w:rsidR="00EF746D">
        <w:rPr>
          <w:rFonts w:ascii="Times New Roman" w:eastAsia="Times New Roman" w:hAnsi="Times New Roman" w:cs="Times New Roman"/>
          <w:sz w:val="27"/>
          <w:szCs w:val="27"/>
          <w:lang w:eastAsia="ru-RU"/>
        </w:rPr>
        <w:t xml:space="preserve">розгляду </w:t>
      </w:r>
      <w:r w:rsidR="00F349C3">
        <w:rPr>
          <w:rFonts w:ascii="Times New Roman" w:eastAsia="Times New Roman" w:hAnsi="Times New Roman" w:cs="Times New Roman"/>
          <w:sz w:val="27"/>
          <w:szCs w:val="27"/>
          <w:lang w:eastAsia="ru-RU"/>
        </w:rPr>
        <w:t xml:space="preserve">такої інформації </w:t>
      </w:r>
      <w:r w:rsidRPr="00AF6782">
        <w:rPr>
          <w:rFonts w:ascii="Times New Roman" w:eastAsia="Times New Roman" w:hAnsi="Times New Roman" w:cs="Times New Roman"/>
          <w:sz w:val="27"/>
          <w:szCs w:val="27"/>
          <w:lang w:eastAsia="ru-RU"/>
        </w:rPr>
        <w:t>розпорядження</w:t>
      </w:r>
      <w:r w:rsidR="00EF746D">
        <w:rPr>
          <w:rFonts w:ascii="Times New Roman" w:eastAsia="Times New Roman" w:hAnsi="Times New Roman" w:cs="Times New Roman"/>
          <w:sz w:val="27"/>
          <w:szCs w:val="27"/>
          <w:lang w:eastAsia="ru-RU"/>
        </w:rPr>
        <w:t>м</w:t>
      </w:r>
      <w:r w:rsidRPr="00AF6782">
        <w:rPr>
          <w:rFonts w:ascii="Times New Roman" w:eastAsia="Times New Roman" w:hAnsi="Times New Roman" w:cs="Times New Roman"/>
          <w:sz w:val="27"/>
          <w:szCs w:val="27"/>
          <w:lang w:eastAsia="ru-RU"/>
        </w:rPr>
        <w:t xml:space="preserve"> міського голови </w:t>
      </w:r>
      <w:r w:rsidR="00EF746D">
        <w:rPr>
          <w:rFonts w:ascii="Times New Roman" w:eastAsia="Times New Roman" w:hAnsi="Times New Roman" w:cs="Times New Roman"/>
          <w:sz w:val="27"/>
          <w:szCs w:val="27"/>
          <w:lang w:eastAsia="ru-RU"/>
        </w:rPr>
        <w:t>створюється комісія</w:t>
      </w:r>
      <w:r w:rsidRPr="00AF6782">
        <w:rPr>
          <w:rFonts w:ascii="Times New Roman" w:eastAsia="Times New Roman" w:hAnsi="Times New Roman" w:cs="Times New Roman"/>
          <w:sz w:val="27"/>
          <w:szCs w:val="27"/>
          <w:lang w:eastAsia="ru-RU"/>
        </w:rPr>
        <w:t xml:space="preserve"> з розслідування нещасного випадку у складі не менше ніж три особи.</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Р</w:t>
      </w:r>
      <w:r w:rsidRPr="00AF6782">
        <w:rPr>
          <w:rFonts w:ascii="Times New Roman" w:eastAsia="Times New Roman" w:hAnsi="Times New Roman" w:cs="Times New Roman"/>
          <w:sz w:val="27"/>
          <w:szCs w:val="27"/>
          <w:lang w:eastAsia="ru-RU"/>
        </w:rPr>
        <w:t xml:space="preserve">озслідування нещасних випадків здійснюється відповідно до Порядку розслідування та ведення обліку нещасних випадків, професійних захворювань і аварій на виробництві, затвердженого постановою Кабінету Міністрів України від </w:t>
      </w:r>
    </w:p>
    <w:p w:rsidR="00A70AB0" w:rsidP="00A70AB0">
      <w:pPr>
        <w:spacing w:before="240"/>
        <w:ind w:left="6372" w:firstLine="708"/>
        <w:jc w:val="both"/>
        <w:rPr>
          <w:rFonts w:ascii="Times New Roman" w:eastAsia="Times New Roman" w:hAnsi="Times New Roman" w:cs="Times New Roman"/>
          <w:i/>
          <w:lang w:eastAsia="ru-RU"/>
        </w:rPr>
      </w:pPr>
      <w:r w:rsidRPr="00A70AB0">
        <w:rPr>
          <w:rFonts w:ascii="Times New Roman" w:eastAsia="Times New Roman" w:hAnsi="Times New Roman" w:cs="Times New Roman"/>
          <w:i/>
          <w:lang w:eastAsia="ru-RU"/>
        </w:rPr>
        <w:t>Продовження додатку 2</w:t>
      </w:r>
    </w:p>
    <w:p w:rsidR="007D4EE8" w:rsidP="007D4EE8">
      <w:pPr>
        <w:spacing w:before="240" w:after="100" w:afterAutospacing="1"/>
        <w:jc w:val="both"/>
        <w:rPr>
          <w:rFonts w:ascii="Times New Roman" w:eastAsia="Times New Roman" w:hAnsi="Times New Roman" w:cs="Times New Roman"/>
          <w:lang w:eastAsia="ru-RU"/>
        </w:rPr>
      </w:pP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r>
      <w:r w:rsidRPr="00A70AB0">
        <w:rPr>
          <w:rFonts w:ascii="Times New Roman" w:eastAsia="Times New Roman" w:hAnsi="Times New Roman" w:cs="Times New Roman"/>
          <w:lang w:eastAsia="ru-RU"/>
        </w:rPr>
        <w:tab/>
        <w:t>7</w:t>
      </w:r>
    </w:p>
    <w:p w:rsidR="007D4EE8" w:rsidRPr="00AF6782" w:rsidP="007D4EE8">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25.08.2004 року № 1112. </w:t>
      </w:r>
    </w:p>
    <w:p w:rsidR="00F20E78" w:rsidRPr="00AF6782" w:rsidP="00A70AB0">
      <w:pPr>
        <w:spacing w:before="240" w:after="100" w:afterAutospacing="1"/>
        <w:jc w:val="both"/>
        <w:rPr>
          <w:rFonts w:ascii="Times New Roman" w:eastAsia="Times New Roman" w:hAnsi="Times New Roman" w:cs="Times New Roman"/>
          <w:b/>
          <w:sz w:val="27"/>
          <w:szCs w:val="27"/>
          <w:lang w:eastAsia="ru-RU"/>
        </w:rPr>
      </w:pPr>
      <w:r w:rsidRPr="00AF6782">
        <w:rPr>
          <w:rFonts w:ascii="Times New Roman" w:eastAsia="Times New Roman" w:hAnsi="Times New Roman" w:cs="Times New Roman"/>
          <w:b/>
          <w:sz w:val="27"/>
          <w:szCs w:val="27"/>
          <w:lang w:eastAsia="ru-RU"/>
        </w:rPr>
        <w:t>11.</w:t>
      </w:r>
      <w:r w:rsidRPr="00AF6782" w:rsidR="00954251">
        <w:rPr>
          <w:rFonts w:ascii="Times New Roman" w:eastAsia="Times New Roman" w:hAnsi="Times New Roman" w:cs="Times New Roman"/>
          <w:b/>
          <w:sz w:val="27"/>
          <w:szCs w:val="27"/>
          <w:lang w:eastAsia="ru-RU"/>
        </w:rPr>
        <w:t xml:space="preserve"> </w:t>
      </w:r>
      <w:r w:rsidRPr="00AF6782">
        <w:rPr>
          <w:rFonts w:ascii="Times New Roman" w:eastAsia="Times New Roman" w:hAnsi="Times New Roman" w:cs="Times New Roman"/>
          <w:b/>
          <w:sz w:val="27"/>
          <w:szCs w:val="27"/>
          <w:lang w:eastAsia="ru-RU"/>
        </w:rPr>
        <w:t>Права, обов'язки і відповідальність працівників виконавчих органів міської ради з питань охорони праці</w:t>
      </w:r>
      <w:r w:rsidRPr="00AF6782" w:rsidR="005F2E3C">
        <w:rPr>
          <w:rFonts w:ascii="Times New Roman" w:eastAsia="Times New Roman" w:hAnsi="Times New Roman" w:cs="Times New Roman"/>
          <w:b/>
          <w:sz w:val="27"/>
          <w:szCs w:val="27"/>
          <w:lang w:eastAsia="ru-RU"/>
        </w:rPr>
        <w:t>.</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1</w:t>
      </w:r>
      <w:r w:rsidRPr="00AF6782" w:rsidR="002E0772">
        <w:rPr>
          <w:rFonts w:ascii="Times New Roman" w:eastAsia="Times New Roman" w:hAnsi="Times New Roman" w:cs="Times New Roman"/>
          <w:sz w:val="27"/>
          <w:szCs w:val="27"/>
          <w:lang w:eastAsia="ru-RU"/>
        </w:rPr>
        <w:t>1.1</w:t>
      </w:r>
      <w:r w:rsidRPr="00AF6782">
        <w:rPr>
          <w:rFonts w:ascii="Times New Roman" w:eastAsia="Times New Roman" w:hAnsi="Times New Roman" w:cs="Times New Roman"/>
          <w:sz w:val="27"/>
          <w:szCs w:val="27"/>
          <w:lang w:eastAsia="ru-RU"/>
        </w:rPr>
        <w:t>. Працівники виконавчих органів міської ради мають право на:</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належні, безпечні та здорові умови праці на кожному робочому</w:t>
      </w:r>
      <w:r w:rsidRPr="00AF6782" w:rsidR="00AC2DCC">
        <w:rPr>
          <w:rFonts w:ascii="Times New Roman" w:eastAsia="Times New Roman" w:hAnsi="Times New Roman" w:cs="Times New Roman"/>
          <w:sz w:val="27"/>
          <w:szCs w:val="27"/>
          <w:lang w:eastAsia="ru-RU"/>
        </w:rPr>
        <w:t xml:space="preserve"> місці</w:t>
      </w:r>
      <w:r w:rsidRPr="00AF6782">
        <w:rPr>
          <w:rFonts w:ascii="Times New Roman" w:eastAsia="Times New Roman" w:hAnsi="Times New Roman" w:cs="Times New Roman"/>
          <w:sz w:val="27"/>
          <w:szCs w:val="27"/>
          <w:lang w:eastAsia="ru-RU"/>
        </w:rPr>
        <w:t xml:space="preserve">, відповідно до вимог </w:t>
      </w:r>
      <w:r w:rsidRPr="00AF6782" w:rsidR="00AC2DCC">
        <w:rPr>
          <w:rFonts w:ascii="Times New Roman" w:eastAsia="Times New Roman" w:hAnsi="Times New Roman" w:cs="Times New Roman"/>
          <w:sz w:val="27"/>
          <w:szCs w:val="27"/>
          <w:lang w:eastAsia="ru-RU"/>
        </w:rPr>
        <w:t xml:space="preserve">чинного </w:t>
      </w:r>
      <w:r w:rsidRPr="00AF6782">
        <w:rPr>
          <w:rFonts w:ascii="Times New Roman" w:eastAsia="Times New Roman" w:hAnsi="Times New Roman" w:cs="Times New Roman"/>
          <w:sz w:val="27"/>
          <w:szCs w:val="27"/>
          <w:lang w:eastAsia="ru-RU"/>
        </w:rPr>
        <w:t>законодавства;</w:t>
      </w:r>
    </w:p>
    <w:p w:rsidR="00F349C3" w:rsidRPr="00A70AB0" w:rsidP="00A70AB0">
      <w:pPr>
        <w:spacing w:before="240" w:after="100" w:afterAutospacing="1"/>
        <w:jc w:val="both"/>
        <w:rPr>
          <w:rFonts w:ascii="Times New Roman" w:eastAsia="Times New Roman" w:hAnsi="Times New Roman" w:cs="Times New Roman"/>
          <w:lang w:eastAsia="ru-RU"/>
        </w:rPr>
      </w:pPr>
      <w:r w:rsidRPr="00AF6782">
        <w:rPr>
          <w:rFonts w:ascii="Times New Roman" w:eastAsia="Times New Roman" w:hAnsi="Times New Roman" w:cs="Times New Roman"/>
          <w:sz w:val="27"/>
          <w:szCs w:val="27"/>
          <w:lang w:eastAsia="ru-RU"/>
        </w:rPr>
        <w:t>- інформування про стан та умови праці на робочих місцях, про існуючий ризик пошкодження здоров'я і компенсації, що надаються, та засоби індивідуального захисту, причину аварії</w:t>
      </w:r>
      <w:r w:rsidRPr="00AF6782" w:rsidR="00AC2DCC">
        <w:rPr>
          <w:rFonts w:ascii="Times New Roman" w:eastAsia="Times New Roman" w:hAnsi="Times New Roman" w:cs="Times New Roman"/>
          <w:sz w:val="27"/>
          <w:szCs w:val="27"/>
          <w:lang w:eastAsia="ru-RU"/>
        </w:rPr>
        <w:t xml:space="preserve"> та </w:t>
      </w:r>
      <w:r w:rsidRPr="00AF6782">
        <w:rPr>
          <w:rFonts w:ascii="Times New Roman" w:eastAsia="Times New Roman" w:hAnsi="Times New Roman" w:cs="Times New Roman"/>
          <w:sz w:val="27"/>
          <w:szCs w:val="27"/>
          <w:lang w:eastAsia="ru-RU"/>
        </w:rPr>
        <w:t xml:space="preserve">нещасних випадків і професійних захворювань і про заходи, яких вжито для їх усунення та для забезпечення умов і безпеки праці на </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рівні нормативних вимог;</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відмову від д</w:t>
      </w:r>
      <w:r w:rsidRPr="00AF6782" w:rsidR="00AC2DCC">
        <w:rPr>
          <w:rFonts w:ascii="Times New Roman" w:eastAsia="Times New Roman" w:hAnsi="Times New Roman" w:cs="Times New Roman"/>
          <w:sz w:val="27"/>
          <w:szCs w:val="27"/>
          <w:lang w:eastAsia="ru-RU"/>
        </w:rPr>
        <w:t>орученої роботи, якщо створилась</w:t>
      </w:r>
      <w:r w:rsidRPr="00AF6782">
        <w:rPr>
          <w:rFonts w:ascii="Times New Roman" w:eastAsia="Times New Roman" w:hAnsi="Times New Roman" w:cs="Times New Roman"/>
          <w:sz w:val="27"/>
          <w:szCs w:val="27"/>
          <w:lang w:eastAsia="ru-RU"/>
        </w:rPr>
        <w:t xml:space="preserve"> виробнича ситуація, небезпечна для його життя чи здоров'я або для людей, які його оточують, або для виробничого середовища чи довкілля. Він зобов'язаний негайно повідомити про це безпосередньо</w:t>
      </w:r>
      <w:r w:rsidRPr="00AF6782" w:rsidR="00AC2DCC">
        <w:rPr>
          <w:rFonts w:ascii="Times New Roman" w:eastAsia="Times New Roman" w:hAnsi="Times New Roman" w:cs="Times New Roman"/>
          <w:sz w:val="27"/>
          <w:szCs w:val="27"/>
          <w:lang w:eastAsia="ru-RU"/>
        </w:rPr>
        <w:t>му</w:t>
      </w:r>
      <w:r w:rsidRPr="00AF6782">
        <w:rPr>
          <w:rFonts w:ascii="Times New Roman" w:eastAsia="Times New Roman" w:hAnsi="Times New Roman" w:cs="Times New Roman"/>
          <w:sz w:val="27"/>
          <w:szCs w:val="27"/>
          <w:lang w:eastAsia="ru-RU"/>
        </w:rPr>
        <w:t xml:space="preserve"> керівник</w:t>
      </w:r>
      <w:r w:rsidRPr="00AF6782" w:rsidR="00AC2DCC">
        <w:rPr>
          <w:rFonts w:ascii="Times New Roman" w:eastAsia="Times New Roman" w:hAnsi="Times New Roman" w:cs="Times New Roman"/>
          <w:sz w:val="27"/>
          <w:szCs w:val="27"/>
          <w:lang w:eastAsia="ru-RU"/>
        </w:rPr>
        <w:t>у</w:t>
      </w:r>
      <w:r w:rsidRPr="00AF6782">
        <w:rPr>
          <w:rFonts w:ascii="Times New Roman" w:eastAsia="Times New Roman" w:hAnsi="Times New Roman" w:cs="Times New Roman"/>
          <w:sz w:val="27"/>
          <w:szCs w:val="27"/>
          <w:lang w:eastAsia="ru-RU"/>
        </w:rPr>
        <w:t>. Факт наявності такої ситуації</w:t>
      </w:r>
      <w:r w:rsidRPr="00AF6782" w:rsidR="00AC2DCC">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за необхідності</w:t>
      </w:r>
      <w:r w:rsidRPr="00AF6782" w:rsidR="00AC2DCC">
        <w:rPr>
          <w:rFonts w:ascii="Times New Roman" w:eastAsia="Times New Roman" w:hAnsi="Times New Roman" w:cs="Times New Roman"/>
          <w:sz w:val="27"/>
          <w:szCs w:val="27"/>
          <w:lang w:eastAsia="ru-RU"/>
        </w:rPr>
        <w:t>,</w:t>
      </w:r>
      <w:r w:rsidRPr="00AF6782">
        <w:rPr>
          <w:rFonts w:ascii="Times New Roman" w:eastAsia="Times New Roman" w:hAnsi="Times New Roman" w:cs="Times New Roman"/>
          <w:sz w:val="27"/>
          <w:szCs w:val="27"/>
          <w:lang w:eastAsia="ru-RU"/>
        </w:rPr>
        <w:t xml:space="preserve"> підтверджується відповідальною особою </w:t>
      </w:r>
      <w:r w:rsidRPr="00AF6782" w:rsidR="00FB5F90">
        <w:rPr>
          <w:rFonts w:ascii="Times New Roman" w:eastAsia="Times New Roman" w:hAnsi="Times New Roman" w:cs="Times New Roman"/>
          <w:sz w:val="27"/>
          <w:szCs w:val="27"/>
          <w:lang w:eastAsia="ru-RU"/>
        </w:rPr>
        <w:t>з</w:t>
      </w:r>
      <w:r w:rsidRPr="00AF6782" w:rsidR="00D91427">
        <w:rPr>
          <w:rFonts w:ascii="Times New Roman" w:eastAsia="Times New Roman" w:hAnsi="Times New Roman" w:cs="Times New Roman"/>
          <w:sz w:val="27"/>
          <w:szCs w:val="27"/>
          <w:lang w:eastAsia="ru-RU"/>
        </w:rPr>
        <w:t>а</w:t>
      </w:r>
      <w:r w:rsidRPr="00AF6782" w:rsidR="00FB5F90">
        <w:rPr>
          <w:rFonts w:ascii="Times New Roman" w:eastAsia="Times New Roman" w:hAnsi="Times New Roman" w:cs="Times New Roman"/>
          <w:sz w:val="27"/>
          <w:szCs w:val="27"/>
          <w:lang w:eastAsia="ru-RU"/>
        </w:rPr>
        <w:t xml:space="preserve"> охорон</w:t>
      </w:r>
      <w:r w:rsidRPr="00AF6782" w:rsidR="00D91427">
        <w:rPr>
          <w:rFonts w:ascii="Times New Roman" w:eastAsia="Times New Roman" w:hAnsi="Times New Roman" w:cs="Times New Roman"/>
          <w:sz w:val="27"/>
          <w:szCs w:val="27"/>
          <w:lang w:eastAsia="ru-RU"/>
        </w:rPr>
        <w:t>у</w:t>
      </w:r>
      <w:r w:rsidRPr="00AF6782" w:rsidR="00FB5F90">
        <w:rPr>
          <w:rFonts w:ascii="Times New Roman" w:eastAsia="Times New Roman" w:hAnsi="Times New Roman" w:cs="Times New Roman"/>
          <w:sz w:val="27"/>
          <w:szCs w:val="27"/>
          <w:lang w:eastAsia="ru-RU"/>
        </w:rPr>
        <w:t xml:space="preserve"> праці </w:t>
      </w:r>
      <w:r w:rsidRPr="00AF6782">
        <w:rPr>
          <w:rFonts w:ascii="Times New Roman" w:eastAsia="Times New Roman" w:hAnsi="Times New Roman" w:cs="Times New Roman"/>
          <w:sz w:val="27"/>
          <w:szCs w:val="27"/>
          <w:lang w:eastAsia="ru-RU"/>
        </w:rPr>
        <w:t>за участю представника профспілки, членом як</w:t>
      </w:r>
      <w:r w:rsidRPr="00AF6782" w:rsidR="00FB5F90">
        <w:rPr>
          <w:rFonts w:ascii="Times New Roman" w:eastAsia="Times New Roman" w:hAnsi="Times New Roman" w:cs="Times New Roman"/>
          <w:sz w:val="27"/>
          <w:szCs w:val="27"/>
          <w:lang w:eastAsia="ru-RU"/>
        </w:rPr>
        <w:t>ої</w:t>
      </w:r>
      <w:r w:rsidRPr="00AF6782">
        <w:rPr>
          <w:rFonts w:ascii="Times New Roman" w:eastAsia="Times New Roman" w:hAnsi="Times New Roman" w:cs="Times New Roman"/>
          <w:sz w:val="27"/>
          <w:szCs w:val="27"/>
          <w:lang w:eastAsia="ru-RU"/>
        </w:rPr>
        <w:t xml:space="preserve"> є</w:t>
      </w:r>
      <w:r w:rsidRPr="00AF6782" w:rsidR="00FB5F90">
        <w:rPr>
          <w:rFonts w:ascii="Times New Roman" w:eastAsia="Times New Roman" w:hAnsi="Times New Roman" w:cs="Times New Roman"/>
          <w:sz w:val="27"/>
          <w:szCs w:val="27"/>
          <w:lang w:eastAsia="ru-RU"/>
        </w:rPr>
        <w:t xml:space="preserve"> працівник</w:t>
      </w:r>
      <w:r w:rsidRPr="00AF6782">
        <w:rPr>
          <w:rFonts w:ascii="Times New Roman" w:eastAsia="Times New Roman" w:hAnsi="Times New Roman" w:cs="Times New Roman"/>
          <w:sz w:val="27"/>
          <w:szCs w:val="27"/>
          <w:lang w:eastAsia="ru-RU"/>
        </w:rPr>
        <w:t>, або уповноваженої працівник</w:t>
      </w:r>
      <w:r w:rsidRPr="00AF6782" w:rsidR="00D91427">
        <w:rPr>
          <w:rFonts w:ascii="Times New Roman" w:eastAsia="Times New Roman" w:hAnsi="Times New Roman" w:cs="Times New Roman"/>
          <w:sz w:val="27"/>
          <w:szCs w:val="27"/>
          <w:lang w:eastAsia="ru-RU"/>
        </w:rPr>
        <w:t>ом</w:t>
      </w:r>
      <w:r w:rsidRPr="00AF6782">
        <w:rPr>
          <w:rFonts w:ascii="Times New Roman" w:eastAsia="Times New Roman" w:hAnsi="Times New Roman" w:cs="Times New Roman"/>
          <w:sz w:val="27"/>
          <w:szCs w:val="27"/>
          <w:lang w:eastAsia="ru-RU"/>
        </w:rPr>
        <w:t xml:space="preserve"> особи з питань охорони праці.</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11.</w:t>
      </w:r>
      <w:r w:rsidRPr="00AF6782">
        <w:rPr>
          <w:rFonts w:ascii="Times New Roman" w:eastAsia="Times New Roman" w:hAnsi="Times New Roman" w:cs="Times New Roman"/>
          <w:sz w:val="27"/>
          <w:szCs w:val="27"/>
          <w:lang w:eastAsia="ru-RU"/>
        </w:rPr>
        <w:t>2. Працівники виконавчих органів міської ради зобов'язані:</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дотримуватис</w:t>
      </w:r>
      <w:r w:rsidRPr="00AF6782" w:rsidR="00AC2DCC">
        <w:rPr>
          <w:rFonts w:ascii="Times New Roman" w:eastAsia="Times New Roman" w:hAnsi="Times New Roman" w:cs="Times New Roman"/>
          <w:sz w:val="27"/>
          <w:szCs w:val="27"/>
          <w:lang w:eastAsia="ru-RU"/>
        </w:rPr>
        <w:t>ь</w:t>
      </w:r>
      <w:r w:rsidRPr="00AF6782">
        <w:rPr>
          <w:rFonts w:ascii="Times New Roman" w:eastAsia="Times New Roman" w:hAnsi="Times New Roman" w:cs="Times New Roman"/>
          <w:sz w:val="27"/>
          <w:szCs w:val="27"/>
          <w:lang w:eastAsia="ru-RU"/>
        </w:rPr>
        <w:t xml:space="preserve"> вимог </w:t>
      </w:r>
      <w:r w:rsidRPr="00AF6782" w:rsidR="00A90ECA">
        <w:rPr>
          <w:rFonts w:ascii="Times New Roman" w:eastAsia="Times New Roman" w:hAnsi="Times New Roman" w:cs="Times New Roman"/>
          <w:sz w:val="27"/>
          <w:szCs w:val="27"/>
          <w:lang w:eastAsia="ru-RU"/>
        </w:rPr>
        <w:t xml:space="preserve">законодавства з питань </w:t>
      </w:r>
      <w:r w:rsidRPr="00AF6782">
        <w:rPr>
          <w:rFonts w:ascii="Times New Roman" w:eastAsia="Times New Roman" w:hAnsi="Times New Roman" w:cs="Times New Roman"/>
          <w:sz w:val="27"/>
          <w:szCs w:val="27"/>
          <w:lang w:eastAsia="ru-RU"/>
        </w:rPr>
        <w:t>охорони праці відповідно до</w:t>
      </w:r>
      <w:r w:rsidRPr="00AF6782" w:rsidR="00D91427">
        <w:rPr>
          <w:rFonts w:ascii="Times New Roman" w:eastAsia="Times New Roman" w:hAnsi="Times New Roman" w:cs="Times New Roman"/>
          <w:sz w:val="27"/>
          <w:szCs w:val="27"/>
          <w:lang w:eastAsia="ru-RU"/>
        </w:rPr>
        <w:t xml:space="preserve"> діючих</w:t>
      </w:r>
      <w:r w:rsidRPr="00AF6782">
        <w:rPr>
          <w:rFonts w:ascii="Times New Roman" w:eastAsia="Times New Roman" w:hAnsi="Times New Roman" w:cs="Times New Roman"/>
          <w:sz w:val="27"/>
          <w:szCs w:val="27"/>
          <w:lang w:eastAsia="ru-RU"/>
        </w:rPr>
        <w:t xml:space="preserve"> законодавчих та інших нормативно-правових актів з охорони праці, положень та інструкцій, що діють у виконавчих органах міської ради;</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проходити своєчасно навчання, інструктажі з охорони праці;</w:t>
      </w:r>
    </w:p>
    <w:p w:rsidR="00F20E78"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 негайно </w:t>
      </w:r>
      <w:r w:rsidRPr="00AF6782" w:rsidR="00AC2DCC">
        <w:rPr>
          <w:rFonts w:ascii="Times New Roman" w:eastAsia="Times New Roman" w:hAnsi="Times New Roman" w:cs="Times New Roman"/>
          <w:sz w:val="27"/>
          <w:szCs w:val="27"/>
          <w:lang w:eastAsia="ru-RU"/>
        </w:rPr>
        <w:t>о</w:t>
      </w:r>
      <w:r w:rsidRPr="00AF6782">
        <w:rPr>
          <w:rFonts w:ascii="Times New Roman" w:eastAsia="Times New Roman" w:hAnsi="Times New Roman" w:cs="Times New Roman"/>
          <w:sz w:val="27"/>
          <w:szCs w:val="27"/>
          <w:lang w:eastAsia="ru-RU"/>
        </w:rPr>
        <w:t>повіщати безпосереднього керівника про кожен нещасний випадок, що відбувся, про погіршення стану свого здоров'я, або про будь-яку ситуацію, яка загрожує здоров'ю або життю людей.</w:t>
      </w:r>
    </w:p>
    <w:p w:rsidR="004A0249" w:rsidRPr="00AF6782" w:rsidP="00A70AB0">
      <w:pPr>
        <w:spacing w:before="240" w:after="100" w:afterAutospacing="1"/>
        <w:jc w:val="both"/>
        <w:rPr>
          <w:rFonts w:ascii="Times New Roman" w:eastAsia="Times New Roman" w:hAnsi="Times New Roman" w:cs="Times New Roman"/>
          <w:sz w:val="27"/>
          <w:szCs w:val="27"/>
          <w:lang w:eastAsia="ru-RU"/>
        </w:rPr>
      </w:pPr>
      <w:r w:rsidRPr="00AF6782">
        <w:rPr>
          <w:rFonts w:ascii="Times New Roman" w:eastAsia="Times New Roman" w:hAnsi="Times New Roman" w:cs="Times New Roman"/>
          <w:sz w:val="27"/>
          <w:szCs w:val="27"/>
          <w:lang w:eastAsia="ru-RU"/>
        </w:rPr>
        <w:t xml:space="preserve">11.3. </w:t>
      </w:r>
      <w:r w:rsidRPr="00AF6782">
        <w:rPr>
          <w:rFonts w:ascii="Times New Roman" w:eastAsia="Times New Roman" w:hAnsi="Times New Roman" w:cs="Times New Roman"/>
          <w:sz w:val="27"/>
          <w:szCs w:val="27"/>
          <w:lang w:eastAsia="ru-RU"/>
        </w:rPr>
        <w:t xml:space="preserve">Кожен працівник виконавчих органів міської ради несе персональну відповідальність за невиконання або неналежне виконання покладених на нього обов'язків, порушення вимог діючого законодавства </w:t>
      </w:r>
      <w:r w:rsidRPr="00AF6782" w:rsidR="00A7092E">
        <w:rPr>
          <w:rFonts w:ascii="Times New Roman" w:eastAsia="Times New Roman" w:hAnsi="Times New Roman" w:cs="Times New Roman"/>
          <w:sz w:val="27"/>
          <w:szCs w:val="27"/>
          <w:lang w:eastAsia="ru-RU"/>
        </w:rPr>
        <w:t xml:space="preserve">України </w:t>
      </w:r>
      <w:r w:rsidRPr="00AF6782">
        <w:rPr>
          <w:rFonts w:ascii="Times New Roman" w:eastAsia="Times New Roman" w:hAnsi="Times New Roman" w:cs="Times New Roman"/>
          <w:sz w:val="27"/>
          <w:szCs w:val="27"/>
          <w:lang w:eastAsia="ru-RU"/>
        </w:rPr>
        <w:t xml:space="preserve">з </w:t>
      </w:r>
      <w:r w:rsidRPr="00AF6782" w:rsidR="00D91427">
        <w:rPr>
          <w:rFonts w:ascii="Times New Roman" w:eastAsia="Times New Roman" w:hAnsi="Times New Roman" w:cs="Times New Roman"/>
          <w:sz w:val="27"/>
          <w:szCs w:val="27"/>
          <w:lang w:eastAsia="ru-RU"/>
        </w:rPr>
        <w:t xml:space="preserve">питань </w:t>
      </w:r>
      <w:r w:rsidRPr="00AF6782">
        <w:rPr>
          <w:rFonts w:ascii="Times New Roman" w:eastAsia="Times New Roman" w:hAnsi="Times New Roman" w:cs="Times New Roman"/>
          <w:sz w:val="27"/>
          <w:szCs w:val="27"/>
          <w:lang w:eastAsia="ru-RU"/>
        </w:rPr>
        <w:t>охорони праці, цього Положення та посадової інструкції.</w:t>
      </w:r>
    </w:p>
    <w:p w:rsidR="00996796" w:rsidRPr="00A70AB0" w:rsidP="00A70AB0">
      <w:pPr>
        <w:spacing w:before="240" w:after="100" w:afterAutospacing="1"/>
        <w:jc w:val="both"/>
        <w:rPr>
          <w:rFonts w:ascii="Times New Roman" w:hAnsi="Times New Roman" w:cs="Times New Roman"/>
          <w:sz w:val="28"/>
          <w:szCs w:val="28"/>
          <w:lang w:val="ru-RU"/>
        </w:rPr>
      </w:pPr>
    </w:p>
    <w:p w:rsidR="004A0249" w:rsidRPr="00704ED4" w:rsidP="00A70AB0">
      <w:pPr>
        <w:spacing w:before="240" w:after="100" w:afterAutospacing="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w:t>
      </w:r>
      <w:r w:rsidR="00C72F17">
        <w:rPr>
          <w:rFonts w:ascii="Times New Roman" w:hAnsi="Times New Roman" w:cs="Times New Roman"/>
          <w:sz w:val="28"/>
          <w:szCs w:val="28"/>
        </w:rPr>
        <w:t xml:space="preserve">гор </w:t>
      </w:r>
      <w:r>
        <w:rPr>
          <w:rFonts w:ascii="Times New Roman" w:hAnsi="Times New Roman" w:cs="Times New Roman"/>
          <w:sz w:val="28"/>
          <w:szCs w:val="28"/>
        </w:rPr>
        <w:t>САПОЖКО</w:t>
      </w:r>
    </w:p>
    <w:sectPr w:rsidSect="00A70AB0">
      <w:pgSz w:w="11906" w:h="16838"/>
      <w:pgMar w:top="709" w:right="566"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A0249"/>
    <w:rsid w:val="00070E3B"/>
    <w:rsid w:val="000806C5"/>
    <w:rsid w:val="000B4BEA"/>
    <w:rsid w:val="00126F9F"/>
    <w:rsid w:val="00150920"/>
    <w:rsid w:val="00155ED3"/>
    <w:rsid w:val="001656CE"/>
    <w:rsid w:val="0019612B"/>
    <w:rsid w:val="001C0E7C"/>
    <w:rsid w:val="001D1BAC"/>
    <w:rsid w:val="001D757E"/>
    <w:rsid w:val="001F2045"/>
    <w:rsid w:val="001F41E9"/>
    <w:rsid w:val="001F4C01"/>
    <w:rsid w:val="00234EEA"/>
    <w:rsid w:val="00257A81"/>
    <w:rsid w:val="0026127F"/>
    <w:rsid w:val="002909CE"/>
    <w:rsid w:val="00292044"/>
    <w:rsid w:val="002B683A"/>
    <w:rsid w:val="002D484A"/>
    <w:rsid w:val="002E0772"/>
    <w:rsid w:val="003001F6"/>
    <w:rsid w:val="003232ED"/>
    <w:rsid w:val="00374364"/>
    <w:rsid w:val="00392C6A"/>
    <w:rsid w:val="003E025F"/>
    <w:rsid w:val="0041413C"/>
    <w:rsid w:val="00483BC1"/>
    <w:rsid w:val="004A0249"/>
    <w:rsid w:val="004C149B"/>
    <w:rsid w:val="004F3370"/>
    <w:rsid w:val="0051375F"/>
    <w:rsid w:val="00596BA3"/>
    <w:rsid w:val="005A03DD"/>
    <w:rsid w:val="005B0496"/>
    <w:rsid w:val="005D5E37"/>
    <w:rsid w:val="005F2E3C"/>
    <w:rsid w:val="005F436A"/>
    <w:rsid w:val="0062416B"/>
    <w:rsid w:val="00661007"/>
    <w:rsid w:val="006859F8"/>
    <w:rsid w:val="00694663"/>
    <w:rsid w:val="006963FA"/>
    <w:rsid w:val="006B47F6"/>
    <w:rsid w:val="006D51F9"/>
    <w:rsid w:val="006E0B9E"/>
    <w:rsid w:val="00700EA1"/>
    <w:rsid w:val="007033A7"/>
    <w:rsid w:val="00704ED4"/>
    <w:rsid w:val="00763FB1"/>
    <w:rsid w:val="007642E6"/>
    <w:rsid w:val="007A49ED"/>
    <w:rsid w:val="007D4EE8"/>
    <w:rsid w:val="007D76B5"/>
    <w:rsid w:val="00814E2D"/>
    <w:rsid w:val="00841380"/>
    <w:rsid w:val="008769C2"/>
    <w:rsid w:val="008B1E28"/>
    <w:rsid w:val="008E2E11"/>
    <w:rsid w:val="00925914"/>
    <w:rsid w:val="00952674"/>
    <w:rsid w:val="00954251"/>
    <w:rsid w:val="00965631"/>
    <w:rsid w:val="009864CC"/>
    <w:rsid w:val="00987B65"/>
    <w:rsid w:val="009933F4"/>
    <w:rsid w:val="00995691"/>
    <w:rsid w:val="0099620B"/>
    <w:rsid w:val="00996796"/>
    <w:rsid w:val="009A46D4"/>
    <w:rsid w:val="009C71B7"/>
    <w:rsid w:val="009D1EC6"/>
    <w:rsid w:val="009F0251"/>
    <w:rsid w:val="00A11A10"/>
    <w:rsid w:val="00A14636"/>
    <w:rsid w:val="00A30017"/>
    <w:rsid w:val="00A34B8F"/>
    <w:rsid w:val="00A4434F"/>
    <w:rsid w:val="00A7092E"/>
    <w:rsid w:val="00A70AB0"/>
    <w:rsid w:val="00A90ECA"/>
    <w:rsid w:val="00A97000"/>
    <w:rsid w:val="00AC2DCC"/>
    <w:rsid w:val="00AE7CA0"/>
    <w:rsid w:val="00AF6782"/>
    <w:rsid w:val="00B016B6"/>
    <w:rsid w:val="00B564EE"/>
    <w:rsid w:val="00B84B05"/>
    <w:rsid w:val="00C14F79"/>
    <w:rsid w:val="00C72F17"/>
    <w:rsid w:val="00CC6A03"/>
    <w:rsid w:val="00CE7037"/>
    <w:rsid w:val="00D304F7"/>
    <w:rsid w:val="00D91427"/>
    <w:rsid w:val="00DB16D2"/>
    <w:rsid w:val="00DC4FD6"/>
    <w:rsid w:val="00E86EBC"/>
    <w:rsid w:val="00EA6DA8"/>
    <w:rsid w:val="00EC3FB1"/>
    <w:rsid w:val="00EF746D"/>
    <w:rsid w:val="00F20E78"/>
    <w:rsid w:val="00F349C3"/>
    <w:rsid w:val="00F37B0C"/>
    <w:rsid w:val="00F42D8F"/>
    <w:rsid w:val="00F4646A"/>
    <w:rsid w:val="00F62D08"/>
    <w:rsid w:val="00F87CE0"/>
    <w:rsid w:val="00F96013"/>
    <w:rsid w:val="00FA0186"/>
    <w:rsid w:val="00FB07B1"/>
    <w:rsid w:val="00FB5F90"/>
    <w:rsid w:val="00FD3F16"/>
    <w:rsid w:val="00FE0F77"/>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0249"/>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Light">
    <w:name w:val="Grid Table Light"/>
    <w:basedOn w:val="TableNormal"/>
    <w:uiPriority w:val="40"/>
    <w:rsid w:val="00351764"/>
    <w:pPr>
      <w:spacing w:after="0" w:line="240" w:lineRule="auto"/>
    </w:pPr>
    <w:rPr>
      <w:rFonts w:eastAsia="Times New Roman" w:cs="Calibri"/>
      <w:lang w:val="uk-UA"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2412</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13</cp:revision>
  <dcterms:created xsi:type="dcterms:W3CDTF">2021-12-06T13:17:00Z</dcterms:created>
  <dcterms:modified xsi:type="dcterms:W3CDTF">2021-12-30T08:01:00Z</dcterms:modified>
</cp:coreProperties>
</file>