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1720" w14:textId="77777777" w:rsidR="004B03DE" w:rsidRDefault="00B17451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1214344604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F56D4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розпорядження міського голови </w:t>
      </w:r>
      <w:r>
        <w:pict w14:anchorId="63EB247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595.3pt;height:0;z-index:251658240;mso-wrap-style:square;mso-position-horizontal:center;mso-position-horizontal-relative:page;mso-position-vertical:bottom;mso-position-vertical-relative:page" stroked="f">
            <v:path strokeok="f" textboxrect="0,0,21600,21600"/>
            <v:textbox style="mso-fit-shape-to-text:t" inset="0,0,0,0">
              <w:txbxContent>
                <w:tbl>
                  <w:tblPr>
                    <w:tblStyle w:val="a7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"/>
                    <w:gridCol w:w="242"/>
                    <w:gridCol w:w="222"/>
                  </w:tblGrid>
                  <w:tr w:rsidR="00AE7F8E" w14:paraId="00F78678" w14:textId="77777777"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</w:tcPr>
                      <w:p w14:paraId="68B693FC" w14:textId="77777777" w:rsidR="00374364" w:rsidRPr="006963FA" w:rsidRDefault="00374364" w:rsidP="00374364">
                        <w:pPr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3F5807E8" w14:textId="77777777" w:rsidR="00374364" w:rsidRPr="006963FA" w:rsidRDefault="00374364" w:rsidP="00374364">
                        <w:pPr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2F34358F" w14:textId="77777777" w:rsidR="00374364" w:rsidRPr="006963FA" w:rsidRDefault="00374364" w:rsidP="00374364">
                        <w:pPr>
                          <w:jc w:val="center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E7F8E" w14:paraId="24F36970" w14:textId="77777777"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</w:tcPr>
                      <w:p w14:paraId="32EE6311" w14:textId="77777777" w:rsidR="00DC4FD6" w:rsidRPr="002B683A" w:rsidRDefault="00DC4FD6" w:rsidP="00374364">
                        <w:pPr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7E5B42DD" w14:textId="77777777" w:rsidR="00DC4FD6" w:rsidRPr="009D1EC6" w:rsidRDefault="00B17451" w:rsidP="00374364">
                        <w:pPr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E210CC4" w14:textId="77777777" w:rsidR="00DC4FD6" w:rsidRPr="002B683A" w:rsidRDefault="00DC4FD6" w:rsidP="00374364">
                        <w:pPr>
                          <w:jc w:val="center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2920A3F0" w14:textId="77777777" w:rsidR="00AE7F8E" w:rsidRDefault="00AE7F8E">
                  <w:pPr>
                    <w:rPr>
                      <w:sz w:val="6"/>
                    </w:rPr>
                  </w:pPr>
                </w:p>
              </w:txbxContent>
            </v:textbox>
            <w10:wrap anchorx="page" anchory="page"/>
          </v:shape>
        </w:pict>
      </w:r>
    </w:p>
    <w:permEnd w:id="1214344604"/>
    <w:p w14:paraId="1EFEEC89" w14:textId="406265C0" w:rsidR="0053119B" w:rsidRPr="00880E37" w:rsidRDefault="00B17451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B03DE">
        <w:rPr>
          <w:rFonts w:ascii="Times New Roman" w:hAnsi="Times New Roman" w:cs="Times New Roman"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sz w:val="28"/>
          <w:szCs w:val="28"/>
          <w:lang w:val="uk-UA"/>
        </w:rPr>
        <w:t>13.01.2022</w:t>
      </w:r>
      <w:r w:rsidR="004B03DE"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880E37">
        <w:rPr>
          <w:rFonts w:ascii="Times New Roman" w:hAnsi="Times New Roman" w:cs="Times New Roman"/>
          <w:sz w:val="28"/>
          <w:szCs w:val="28"/>
          <w:lang w:val="en-US"/>
        </w:rPr>
        <w:t xml:space="preserve"> 7</w:t>
      </w:r>
      <w:r w:rsidR="00880E37">
        <w:rPr>
          <w:rFonts w:ascii="Times New Roman" w:hAnsi="Times New Roman" w:cs="Times New Roman"/>
          <w:sz w:val="28"/>
          <w:szCs w:val="28"/>
          <w:lang w:val="uk-UA"/>
        </w:rPr>
        <w:t>-ОД</w:t>
      </w:r>
    </w:p>
    <w:p w14:paraId="34C5094E" w14:textId="77777777" w:rsidR="004B03DE" w:rsidRDefault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0602BE65" w14:textId="77777777" w:rsidR="000F3F43" w:rsidRDefault="000F3F43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324EDFFD" w14:textId="77777777" w:rsidR="00F56D45" w:rsidRPr="00F56D45" w:rsidRDefault="00B17451" w:rsidP="00F56D45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permStart w:id="1214938989" w:edGrp="everyone"/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Склад</w:t>
      </w:r>
      <w:r w:rsidRPr="00F56D4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експе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ртної комісії з питань ведення, обліку, зберігання</w:t>
      </w:r>
      <w:r w:rsidRPr="00F56D4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, використання та знищення матеріальних носіїв інформації, що містять службову інформацію у </w:t>
      </w:r>
      <w:r w:rsidRPr="00F56D45">
        <w:rPr>
          <w:rFonts w:ascii="Times New Roman" w:hAnsi="Times New Roman" w:cs="Times New Roman"/>
          <w:b/>
          <w:iCs/>
          <w:sz w:val="28"/>
          <w:szCs w:val="28"/>
          <w:lang w:val="uk-UA"/>
        </w:rPr>
        <w:t>виконавчому комітеті Броварської міської ради Броварського району Київської області</w:t>
      </w:r>
    </w:p>
    <w:p w14:paraId="16F3C8B3" w14:textId="77777777" w:rsidR="00F56D45" w:rsidRPr="00F56D45" w:rsidRDefault="00F56D45" w:rsidP="00F56D45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14:paraId="21674210" w14:textId="77777777" w:rsidR="00F56D45" w:rsidRPr="00F56D45" w:rsidRDefault="00F56D45" w:rsidP="00F56D45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14:paraId="115E1AC9" w14:textId="77777777" w:rsidR="00F56D45" w:rsidRPr="00F56D45" w:rsidRDefault="00B17451" w:rsidP="00F56D45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Голова комісії</w:t>
      </w:r>
      <w:r w:rsidRPr="00F56D4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: </w:t>
      </w:r>
    </w:p>
    <w:p w14:paraId="6236429F" w14:textId="77777777" w:rsidR="00F56D45" w:rsidRPr="00F56D45" w:rsidRDefault="00F56D45" w:rsidP="00F56D45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56A6B10A" w14:textId="77777777" w:rsidR="00F56D45" w:rsidRPr="00F56D45" w:rsidRDefault="00B17451" w:rsidP="00F56D45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56D45">
        <w:rPr>
          <w:rFonts w:ascii="Times New Roman" w:hAnsi="Times New Roman" w:cs="Times New Roman"/>
          <w:iCs/>
          <w:sz w:val="28"/>
          <w:szCs w:val="28"/>
          <w:lang w:val="uk-UA"/>
        </w:rPr>
        <w:t>Кузнєцов Костянтин Валентинович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</w:t>
      </w:r>
      <w:r w:rsidRPr="00F56D4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начальник управління забезпечення виконавчого комітету Броварської міської ради Броварського району Київської області </w:t>
      </w:r>
      <w:r w:rsidRPr="00F56D45">
        <w:rPr>
          <w:rFonts w:ascii="Times New Roman" w:hAnsi="Times New Roman" w:cs="Times New Roman"/>
          <w:iCs/>
          <w:sz w:val="28"/>
          <w:szCs w:val="28"/>
          <w:lang w:val="uk-UA"/>
        </w:rPr>
        <w:t>та її виконавчих органів.</w:t>
      </w:r>
    </w:p>
    <w:p w14:paraId="53E2C052" w14:textId="77777777" w:rsidR="00F56D45" w:rsidRPr="00F56D45" w:rsidRDefault="00F56D45" w:rsidP="00F56D45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3CF8F503" w14:textId="77777777" w:rsidR="00F56D45" w:rsidRPr="00F56D45" w:rsidRDefault="00B17451" w:rsidP="00F56D45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F56D45">
        <w:rPr>
          <w:rFonts w:ascii="Times New Roman" w:hAnsi="Times New Roman" w:cs="Times New Roman"/>
          <w:b/>
          <w:iCs/>
          <w:sz w:val="28"/>
          <w:szCs w:val="28"/>
          <w:lang w:val="uk-UA"/>
        </w:rPr>
        <w:t>Члени комісії:</w:t>
      </w:r>
    </w:p>
    <w:p w14:paraId="35DC4B28" w14:textId="77777777" w:rsidR="00F56D45" w:rsidRPr="00F56D45" w:rsidRDefault="00F56D45" w:rsidP="00F56D45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5F3C19EB" w14:textId="77777777" w:rsidR="00F56D45" w:rsidRPr="00F56D45" w:rsidRDefault="00B17451" w:rsidP="00F56D45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56D45">
        <w:rPr>
          <w:rFonts w:ascii="Times New Roman" w:hAnsi="Times New Roman" w:cs="Times New Roman"/>
          <w:iCs/>
          <w:sz w:val="28"/>
          <w:szCs w:val="28"/>
          <w:lang w:val="uk-UA"/>
        </w:rPr>
        <w:t>Баба-</w:t>
      </w:r>
      <w:proofErr w:type="spellStart"/>
      <w:r w:rsidRPr="00F56D45">
        <w:rPr>
          <w:rFonts w:ascii="Times New Roman" w:hAnsi="Times New Roman" w:cs="Times New Roman"/>
          <w:iCs/>
          <w:sz w:val="28"/>
          <w:szCs w:val="28"/>
          <w:lang w:val="uk-UA"/>
        </w:rPr>
        <w:t>Мірзоєва</w:t>
      </w:r>
      <w:proofErr w:type="spellEnd"/>
      <w:r w:rsidRPr="00F56D4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Альбіна Валентинівна – заступник начальника юридичного управління виконавчого комітету Броварської міської ради Броварського району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Київської області;</w:t>
      </w:r>
    </w:p>
    <w:p w14:paraId="1FBB24CA" w14:textId="77777777" w:rsidR="00F56D45" w:rsidRPr="00F56D45" w:rsidRDefault="00F56D45" w:rsidP="00F56D45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697F19BE" w14:textId="77777777" w:rsidR="00F56D45" w:rsidRPr="00F56D45" w:rsidRDefault="00B17451" w:rsidP="00F56D45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56D45">
        <w:rPr>
          <w:rFonts w:ascii="Times New Roman" w:hAnsi="Times New Roman" w:cs="Times New Roman"/>
          <w:iCs/>
          <w:sz w:val="28"/>
          <w:szCs w:val="28"/>
          <w:lang w:val="uk-UA"/>
        </w:rPr>
        <w:t>Довгань Василь Григорович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</w:t>
      </w:r>
      <w:r w:rsidRPr="00F56D4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начальник відділу з питань надзвичайних ситуацій та взаємодії з правоохоронними органами виконавчого комітету Броварської міської ради Бровар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ського району Київської області;</w:t>
      </w:r>
    </w:p>
    <w:p w14:paraId="4C0B8F59" w14:textId="77777777" w:rsidR="00F56D45" w:rsidRPr="00F56D45" w:rsidRDefault="00F56D45" w:rsidP="00F56D45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728736CD" w14:textId="77777777" w:rsidR="00F56D45" w:rsidRPr="00F56D45" w:rsidRDefault="00B17451" w:rsidP="00F56D45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56D4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Сорока Людмила Вікторівна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Pr="00F56D4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інспектор відділу з питань НС та взаємодії з правоох</w:t>
      </w:r>
      <w:r w:rsidRPr="00F56D45">
        <w:rPr>
          <w:rFonts w:ascii="Times New Roman" w:hAnsi="Times New Roman" w:cs="Times New Roman"/>
          <w:iCs/>
          <w:sz w:val="28"/>
          <w:szCs w:val="28"/>
          <w:lang w:val="uk-UA"/>
        </w:rPr>
        <w:t>оронними органами виконавчого комітету Броварської міської ради Броварського району Київської області.</w:t>
      </w:r>
    </w:p>
    <w:p w14:paraId="484E3EC6" w14:textId="77777777" w:rsidR="00F56D45" w:rsidRDefault="00F56D45" w:rsidP="00F56D4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7CCB05C5" w14:textId="77777777" w:rsidR="00F56D45" w:rsidRPr="00F56D45" w:rsidRDefault="00F56D45" w:rsidP="00F56D4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13A96096" w14:textId="77777777" w:rsidR="00EC64D7" w:rsidRPr="00EC64D7" w:rsidRDefault="00B17451" w:rsidP="006944B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214938989"/>
    </w:p>
    <w:sectPr w:rsidR="00EC64D7" w:rsidRPr="00EC64D7" w:rsidSect="007B624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87398" w14:textId="77777777" w:rsidR="00B17451" w:rsidRDefault="00B17451">
      <w:pPr>
        <w:spacing w:after="0" w:line="240" w:lineRule="auto"/>
      </w:pPr>
      <w:r>
        <w:separator/>
      </w:r>
    </w:p>
  </w:endnote>
  <w:endnote w:type="continuationSeparator" w:id="0">
    <w:p w14:paraId="3C9EF0EB" w14:textId="77777777" w:rsidR="00B17451" w:rsidRDefault="00B1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Plus CODE128 12">
    <w:altName w:val="Times New Roman"/>
    <w:panose1 w:val="02000506000000020004"/>
    <w:charset w:val="CC"/>
    <w:family w:val="auto"/>
    <w:pitch w:val="variable"/>
    <w:sig w:usb0="80002A87" w:usb1="00000040" w:usb2="00000010" w:usb3="00000000" w:csb0="0000007F" w:csb1="00000000"/>
  </w:font>
  <w:font w:name="InfoPlus CODE128 60">
    <w:altName w:val="Times New Roman"/>
    <w:panose1 w:val="02000506000000020004"/>
    <w:charset w:val="CC"/>
    <w:family w:val="auto"/>
    <w:pitch w:val="variable"/>
    <w:sig w:usb0="80002A87" w:usb1="00000040" w:usb2="00000010" w:usb3="00000000" w:csb0="0000007F" w:csb1="00000000"/>
  </w:font>
  <w:font w:name="MS Sans Serif">
    <w:altName w:val="Microsoft Sans Serif"/>
    <w:charset w:val="CC"/>
    <w:family w:val="auto"/>
    <w:pitch w:val="default"/>
    <w:sig w:usb0="00000000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067E" w14:textId="77777777" w:rsidR="00B17451" w:rsidRDefault="00B17451">
      <w:pPr>
        <w:spacing w:after="0" w:line="240" w:lineRule="auto"/>
      </w:pPr>
      <w:r>
        <w:separator/>
      </w:r>
    </w:p>
  </w:footnote>
  <w:footnote w:type="continuationSeparator" w:id="0">
    <w:p w14:paraId="27E2A693" w14:textId="77777777" w:rsidR="00B17451" w:rsidRDefault="00B1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6921895"/>
      <w:docPartObj>
        <w:docPartGallery w:val="Page Numbers (Top of Page)"/>
        <w:docPartUnique/>
      </w:docPartObj>
    </w:sdtPr>
    <w:sdtEndPr/>
    <w:sdtContent>
      <w:p w14:paraId="600BDCC3" w14:textId="77777777" w:rsidR="007B6242" w:rsidRDefault="00B17451">
        <w:pPr>
          <w:pStyle w:val="a3"/>
          <w:jc w:val="center"/>
        </w:pPr>
        <w:r>
          <w:fldChar w:fldCharType="begin"/>
        </w:r>
        <w:r w:rsidR="000E358D">
          <w:instrText>PAGE   \* MERGEFORMAT</w:instrText>
        </w:r>
        <w:r>
          <w:fldChar w:fldCharType="separate"/>
        </w:r>
        <w:r w:rsidR="00F56D45" w:rsidRPr="00F56D45">
          <w:rPr>
            <w:noProof/>
            <w:lang w:val="uk-UA"/>
          </w:rPr>
          <w:t>2</w:t>
        </w:r>
        <w:r>
          <w:fldChar w:fldCharType="end"/>
        </w:r>
      </w:p>
    </w:sdtContent>
  </w:sdt>
  <w:p w14:paraId="4220FE4E" w14:textId="77777777" w:rsidR="004B724B" w:rsidRDefault="004B72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YYQWNO1/EVFUbQUY2MdroMrMnBLwSqN15LYl1ZCQfELISqVzSHliwOq0TxQN2eD2+8IsPw38WuXYjKLt6/QAw==" w:salt="CoJW3ks0RCt+JMRzwLVZ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3C7"/>
    <w:rsid w:val="000E358D"/>
    <w:rsid w:val="000F3F43"/>
    <w:rsid w:val="002B683A"/>
    <w:rsid w:val="00374364"/>
    <w:rsid w:val="004B03DE"/>
    <w:rsid w:val="004B724B"/>
    <w:rsid w:val="0053119B"/>
    <w:rsid w:val="006944BA"/>
    <w:rsid w:val="006963FA"/>
    <w:rsid w:val="006D387A"/>
    <w:rsid w:val="007B6242"/>
    <w:rsid w:val="00880E37"/>
    <w:rsid w:val="0094551A"/>
    <w:rsid w:val="00961D57"/>
    <w:rsid w:val="009A23C7"/>
    <w:rsid w:val="009D1EC6"/>
    <w:rsid w:val="00AE7F8E"/>
    <w:rsid w:val="00B17451"/>
    <w:rsid w:val="00DC4FD6"/>
    <w:rsid w:val="00EC64D7"/>
    <w:rsid w:val="00F5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4EE8A3"/>
  <w15:docId w15:val="{B641C60D-F1A3-48AE-A34E-56D6B7EE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2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724B"/>
  </w:style>
  <w:style w:type="paragraph" w:styleId="a5">
    <w:name w:val="footer"/>
    <w:basedOn w:val="a"/>
    <w:link w:val="a6"/>
    <w:uiPriority w:val="99"/>
    <w:unhideWhenUsed/>
    <w:rsid w:val="004B72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724B"/>
  </w:style>
  <w:style w:type="table" w:styleId="a7">
    <w:name w:val="Grid Table Light"/>
    <w:basedOn w:val="a1"/>
    <w:uiPriority w:val="40"/>
    <w:rsid w:val="00351764"/>
    <w:pPr>
      <w:spacing w:after="0" w:line="240" w:lineRule="auto"/>
    </w:pPr>
    <w:rPr>
      <w:rFonts w:ascii="Calibri" w:eastAsia="Times New Roman" w:hAnsi="Calibri" w:cs="Calibri"/>
      <w:lang w:val="uk-U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749</Words>
  <Characters>428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dcterms:created xsi:type="dcterms:W3CDTF">2021-12-31T08:10:00Z</dcterms:created>
  <dcterms:modified xsi:type="dcterms:W3CDTF">2022-01-13T14:49:00Z</dcterms:modified>
</cp:coreProperties>
</file>