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39B87F22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505A1A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розпорядження міського голови </w:t>
      </w:r>
    </w:p>
    <w:permEnd w:id="0"/>
    <w:p w:rsidR="0053119B" w:rsidP="004B03DE" w14:paraId="7C59F862" w14:textId="28E9D83C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14.01.2022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9-ОД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4B03DE" w:rsidP="004B03DE" w14:paraId="28AA0C03" w14:textId="604A644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F3F43" w:rsidP="004B03DE" w14:paraId="20F502C2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7035B" w:rsidRPr="00C1360A" w:rsidP="0077035B" w14:paraId="2C61DA68" w14:textId="08C80CFF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C1360A">
        <w:rPr>
          <w:b/>
          <w:bCs/>
          <w:sz w:val="28"/>
          <w:szCs w:val="28"/>
          <w:lang w:val="uk-UA"/>
        </w:rPr>
        <w:t>СКЛАД</w:t>
      </w:r>
    </w:p>
    <w:p w:rsidR="0077035B" w:rsidRPr="00C1360A" w:rsidP="0077035B" w14:paraId="4104931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C1360A">
        <w:rPr>
          <w:b/>
          <w:bCs/>
          <w:sz w:val="28"/>
          <w:szCs w:val="28"/>
          <w:lang w:val="uk-UA"/>
        </w:rPr>
        <w:t xml:space="preserve">робочої групи з питання проведення </w:t>
      </w:r>
      <w:r w:rsidRPr="00C1360A">
        <w:rPr>
          <w:b/>
          <w:bCs/>
          <w:sz w:val="28"/>
          <w:szCs w:val="28"/>
          <w:lang w:val="uk-UA"/>
        </w:rPr>
        <w:t>оперативно</w:t>
      </w:r>
      <w:r w:rsidRPr="00C1360A">
        <w:rPr>
          <w:b/>
          <w:bCs/>
          <w:sz w:val="28"/>
          <w:szCs w:val="28"/>
          <w:lang w:val="uk-UA"/>
        </w:rPr>
        <w:t xml:space="preserve"> - профілактичного</w:t>
      </w:r>
    </w:p>
    <w:p w:rsidR="0077035B" w:rsidRPr="00C1360A" w:rsidP="0077035B" w14:paraId="678B7B85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C1360A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77035B" w:rsidRPr="00C1360A" w:rsidP="0077035B" w14:paraId="6D0E96EC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C1360A">
        <w:rPr>
          <w:b/>
          <w:bCs/>
          <w:sz w:val="28"/>
          <w:szCs w:val="28"/>
          <w:lang w:val="uk-UA"/>
        </w:rPr>
        <w:t>Броварського району Київської області 28 січня 2022 року</w:t>
      </w:r>
    </w:p>
    <w:p w:rsidR="0077035B" w:rsidRPr="00C1360A" w:rsidP="0077035B" w14:paraId="63C0D45E" w14:textId="77777777">
      <w:pPr>
        <w:pStyle w:val="NoSpacing"/>
        <w:jc w:val="both"/>
        <w:rPr>
          <w:sz w:val="16"/>
          <w:szCs w:val="16"/>
          <w:lang w:val="uk-UA"/>
        </w:rPr>
      </w:pPr>
    </w:p>
    <w:p w:rsidR="0077035B" w:rsidRPr="00C1360A" w:rsidP="0077035B" w14:paraId="77A00511" w14:textId="2B81B3C4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>Батюк</w:t>
      </w:r>
      <w:r w:rsidRPr="00C1360A">
        <w:rPr>
          <w:sz w:val="28"/>
          <w:szCs w:val="28"/>
          <w:lang w:val="uk-UA"/>
        </w:rPr>
        <w:t xml:space="preserve"> Сергій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77035B" w:rsidRPr="00C1360A" w:rsidP="0077035B" w14:paraId="50EF6518" w14:textId="77777777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 xml:space="preserve">Іванович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 xml:space="preserve">району Київської області VIІI скликання </w:t>
      </w:r>
    </w:p>
    <w:p w:rsidR="0077035B" w:rsidRPr="00C1360A" w:rsidP="0077035B" w14:paraId="0B0636BE" w14:textId="202E44BD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(за згодою)</w:t>
      </w:r>
    </w:p>
    <w:p w:rsidR="0077035B" w:rsidRPr="00C1360A" w:rsidP="0077035B" w14:paraId="086ED584" w14:textId="77777777">
      <w:pPr>
        <w:pStyle w:val="NoSpacing"/>
        <w:jc w:val="both"/>
        <w:rPr>
          <w:sz w:val="16"/>
          <w:szCs w:val="16"/>
          <w:lang w:val="uk-UA"/>
        </w:rPr>
      </w:pPr>
    </w:p>
    <w:p w:rsidR="0077035B" w:rsidRPr="00C1360A" w:rsidP="0077035B" w14:paraId="1F01EF2A" w14:textId="77777777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 xml:space="preserve">Білик Дмитрій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фахівець із соціальної роботи відділу соціальної Володимирович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 xml:space="preserve">роботи Броварського міського центру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 xml:space="preserve">соціальних служб для сім’ї, дітей та молоді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 xml:space="preserve">Броварської міської ради Броварського району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Київської області</w:t>
      </w:r>
    </w:p>
    <w:p w:rsidR="0077035B" w:rsidRPr="00C1360A" w:rsidP="0077035B" w14:paraId="2840D94E" w14:textId="77777777">
      <w:pPr>
        <w:pStyle w:val="NoSpacing"/>
        <w:jc w:val="both"/>
        <w:rPr>
          <w:sz w:val="16"/>
          <w:szCs w:val="16"/>
          <w:lang w:val="uk-UA"/>
        </w:rPr>
      </w:pPr>
    </w:p>
    <w:p w:rsidR="0077035B" w:rsidRPr="00C1360A" w:rsidP="0077035B" w14:paraId="5ADD3DE8" w14:textId="77777777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>Жимайлов</w:t>
      </w:r>
      <w:r w:rsidRPr="00C1360A">
        <w:rPr>
          <w:sz w:val="28"/>
          <w:szCs w:val="28"/>
          <w:lang w:val="uk-UA"/>
        </w:rPr>
        <w:t xml:space="preserve"> Юрій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 xml:space="preserve">начальник відділу екології та </w:t>
      </w:r>
    </w:p>
    <w:p w:rsidR="0077035B" w:rsidRPr="00C1360A" w:rsidP="0077035B" w14:paraId="749CCC70" w14:textId="77777777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>Миколайович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 xml:space="preserve">природокористування управління інспекції та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 xml:space="preserve">контролю Броварської міської ради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Броварського району Київської області</w:t>
      </w:r>
    </w:p>
    <w:p w:rsidR="0077035B" w:rsidRPr="00C1360A" w:rsidP="0077035B" w14:paraId="3E5BD8C0" w14:textId="77777777">
      <w:pPr>
        <w:pStyle w:val="NoSpacing"/>
        <w:jc w:val="both"/>
        <w:rPr>
          <w:sz w:val="16"/>
          <w:szCs w:val="16"/>
          <w:lang w:val="uk-UA"/>
        </w:rPr>
      </w:pPr>
    </w:p>
    <w:p w:rsidR="0077035B" w:rsidRPr="00C1360A" w:rsidP="0077035B" w14:paraId="64972586" w14:textId="7E03B562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>Завальнюк Владислав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начальник відділу профілактики та захисту прав</w:t>
      </w:r>
    </w:p>
    <w:p w:rsidR="0077035B" w:rsidRPr="00C1360A" w:rsidP="0077035B" w14:paraId="1587757A" w14:textId="597A147F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>Олександрович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 xml:space="preserve">дитини служби у справах дітей Броварської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 xml:space="preserve">міської ради Броварського району Київської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області</w:t>
      </w:r>
    </w:p>
    <w:p w:rsidR="0077035B" w:rsidRPr="00C1360A" w:rsidP="0077035B" w14:paraId="08B27D19" w14:textId="77777777">
      <w:pPr>
        <w:pStyle w:val="NoSpacing"/>
        <w:jc w:val="both"/>
        <w:rPr>
          <w:sz w:val="16"/>
          <w:szCs w:val="16"/>
          <w:lang w:val="uk-UA"/>
        </w:rPr>
      </w:pPr>
    </w:p>
    <w:p w:rsidR="0077035B" w:rsidRPr="00C1360A" w:rsidP="0077035B" w14:paraId="4168CC9C" w14:textId="2EEDED95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>Максимчук Олена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>головний спеціаліст</w:t>
      </w:r>
      <w:r w:rsidRPr="00C1360A">
        <w:rPr>
          <w:sz w:val="28"/>
          <w:szCs w:val="28"/>
          <w:lang w:val="uk-UA"/>
        </w:rPr>
        <w:t xml:space="preserve"> відділу формування бізнес</w:t>
      </w:r>
      <w:r w:rsidRPr="00C1360A">
        <w:rPr>
          <w:sz w:val="28"/>
          <w:szCs w:val="28"/>
          <w:lang w:val="uk-UA"/>
        </w:rPr>
        <w:t xml:space="preserve"> </w:t>
      </w:r>
      <w:r w:rsidRPr="00C1360A">
        <w:rPr>
          <w:sz w:val="28"/>
          <w:szCs w:val="28"/>
          <w:lang w:val="uk-UA"/>
        </w:rPr>
        <w:t>-</w:t>
      </w:r>
      <w:r w:rsidRPr="00C1360A">
        <w:rPr>
          <w:sz w:val="28"/>
          <w:szCs w:val="28"/>
          <w:lang w:val="uk-UA"/>
        </w:rPr>
        <w:t xml:space="preserve"> Миколаївна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>клімату</w:t>
      </w:r>
      <w:r w:rsidRPr="00C1360A">
        <w:rPr>
          <w:sz w:val="28"/>
          <w:szCs w:val="28"/>
          <w:lang w:val="uk-UA"/>
        </w:rPr>
        <w:t xml:space="preserve"> </w:t>
      </w:r>
      <w:r w:rsidRPr="00C1360A">
        <w:rPr>
          <w:sz w:val="28"/>
          <w:szCs w:val="28"/>
          <w:lang w:val="uk-UA"/>
        </w:rPr>
        <w:t>управління економіки та інвестицій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 xml:space="preserve">виконавчого комітету Броварської міської ради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Броварського району Київської області</w:t>
      </w:r>
    </w:p>
    <w:p w:rsidR="0077035B" w:rsidRPr="00C1360A" w:rsidP="0077035B" w14:paraId="4445A2B9" w14:textId="77777777">
      <w:pPr>
        <w:pStyle w:val="NoSpacing"/>
        <w:jc w:val="both"/>
        <w:rPr>
          <w:sz w:val="16"/>
          <w:szCs w:val="16"/>
          <w:lang w:val="uk-UA"/>
        </w:rPr>
      </w:pPr>
    </w:p>
    <w:p w:rsidR="0077035B" w:rsidRPr="00C1360A" w:rsidP="0077035B" w14:paraId="3E805991" w14:textId="77777777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>Хауха</w:t>
      </w:r>
      <w:r w:rsidRPr="00C1360A">
        <w:rPr>
          <w:sz w:val="28"/>
          <w:szCs w:val="28"/>
          <w:lang w:val="uk-UA"/>
        </w:rPr>
        <w:t xml:space="preserve"> Богдан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інспектор з ювенальної превенції відділу</w:t>
      </w:r>
    </w:p>
    <w:p w:rsidR="0077035B" w:rsidRPr="00C1360A" w:rsidP="0077035B" w14:paraId="5CF8D8A8" w14:textId="77777777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 xml:space="preserve">Володимирович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превенції Броварського районного управління</w:t>
      </w:r>
    </w:p>
    <w:p w:rsidR="0077035B" w:rsidRPr="00C1360A" w:rsidP="0077035B" w14:paraId="519C7BB9" w14:textId="716263CC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поліції ГУ НП в Київській області (за згодою)</w:t>
      </w:r>
    </w:p>
    <w:p w:rsidR="0077035B" w:rsidRPr="00C1360A" w:rsidP="0077035B" w14:paraId="7B43481D" w14:textId="77777777">
      <w:pPr>
        <w:pStyle w:val="NoSpacing"/>
        <w:jc w:val="both"/>
        <w:rPr>
          <w:sz w:val="16"/>
          <w:szCs w:val="16"/>
          <w:lang w:val="uk-UA"/>
        </w:rPr>
      </w:pPr>
    </w:p>
    <w:p w:rsidR="0077035B" w:rsidRPr="00C1360A" w:rsidP="0077035B" w14:paraId="5F326D8E" w14:textId="77777777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 xml:space="preserve">Щиголь Тетяна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головний спеціаліст відділу з організації Петрівна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роботи комісії з питань захисту прав дитини</w:t>
      </w:r>
    </w:p>
    <w:p w:rsidR="0077035B" w:rsidRPr="00C1360A" w:rsidP="0077035B" w14:paraId="2CA1C584" w14:textId="71F11A63">
      <w:pPr>
        <w:pStyle w:val="NoSpacing"/>
        <w:jc w:val="both"/>
        <w:rPr>
          <w:sz w:val="28"/>
          <w:szCs w:val="28"/>
          <w:lang w:val="uk-UA"/>
        </w:rPr>
      </w:pP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 xml:space="preserve">служби у справах дітей Броварської міської ради </w:t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</w:r>
      <w:r w:rsidRPr="00C1360A">
        <w:rPr>
          <w:sz w:val="28"/>
          <w:szCs w:val="28"/>
          <w:lang w:val="uk-UA"/>
        </w:rPr>
        <w:tab/>
        <w:t>Броварського району Київської області</w:t>
      </w:r>
    </w:p>
    <w:p w:rsidR="00A53E7C" w:rsidP="0077035B" w14:paraId="17882BBD" w14:textId="77777777">
      <w:pPr>
        <w:pStyle w:val="NoSpacing"/>
        <w:jc w:val="both"/>
        <w:rPr>
          <w:sz w:val="28"/>
          <w:szCs w:val="28"/>
          <w:lang w:val="uk-UA"/>
        </w:rPr>
      </w:pPr>
    </w:p>
    <w:p w:rsidR="00EC64D7" w:rsidRPr="00EC64D7" w:rsidP="006944BA" w14:paraId="6C836527" w14:textId="29E5FC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7B6242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66921895"/>
      <w:docPartObj>
        <w:docPartGallery w:val="Page Numbers (Top of Page)"/>
        <w:docPartUnique/>
      </w:docPartObj>
    </w:sdtPr>
    <w:sdtContent>
      <w:p w:rsidR="007B6242" w14:paraId="6C91AD2D" w14:textId="39C4BA3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4B724B" w14:paraId="5C98263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qeN8MrItVPOZS+xWg046s8P9UPF7N6O4sIIPRsa/0mirst8wmY5UC+ufk98FS36I1lnmD9beAuj&#10;90nPz7f28g==&#10;" w:salt="bkygjrVkPyABt4gcIBdjr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F3F43"/>
    <w:rsid w:val="0025025C"/>
    <w:rsid w:val="00376359"/>
    <w:rsid w:val="004B03DE"/>
    <w:rsid w:val="004B724B"/>
    <w:rsid w:val="00505A1A"/>
    <w:rsid w:val="0053119B"/>
    <w:rsid w:val="006944BA"/>
    <w:rsid w:val="006D387A"/>
    <w:rsid w:val="0077035B"/>
    <w:rsid w:val="007B6242"/>
    <w:rsid w:val="0094551A"/>
    <w:rsid w:val="009A23C7"/>
    <w:rsid w:val="00A53E7C"/>
    <w:rsid w:val="00C1360A"/>
    <w:rsid w:val="00C17A11"/>
    <w:rsid w:val="00EC64D7"/>
    <w:rsid w:val="00FB7546"/>
    <w:rsid w:val="00FD39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B724B"/>
  </w:style>
  <w:style w:type="paragraph" w:styleId="Footer">
    <w:name w:val="footer"/>
    <w:basedOn w:val="Normal"/>
    <w:link w:val="a0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B724B"/>
  </w:style>
  <w:style w:type="paragraph" w:styleId="BodyText3">
    <w:name w:val="Body Text 3"/>
    <w:basedOn w:val="Normal"/>
    <w:link w:val="3"/>
    <w:rsid w:val="0077035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77035B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NoSpacing">
    <w:name w:val="No Spacing"/>
    <w:uiPriority w:val="1"/>
    <w:qFormat/>
    <w:rsid w:val="0077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1103</Words>
  <Characters>630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14</cp:revision>
  <cp:lastPrinted>2022-01-13T11:39:00Z</cp:lastPrinted>
  <dcterms:created xsi:type="dcterms:W3CDTF">2021-12-31T08:10:00Z</dcterms:created>
  <dcterms:modified xsi:type="dcterms:W3CDTF">2022-01-13T11:39:00Z</dcterms:modified>
</cp:coreProperties>
</file>