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6FF9FD1" w:rsidR="004208DA" w:rsidRPr="004208DA" w:rsidRDefault="007F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60353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7F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F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F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F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674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D14278" w14:textId="77777777" w:rsidR="00460353" w:rsidRPr="00460353" w:rsidRDefault="00460353" w:rsidP="0046035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460353"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4DEFC3AB" w14:textId="77777777" w:rsidR="00460353" w:rsidRPr="00460353" w:rsidRDefault="00460353" w:rsidP="0046035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60353"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46035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дітей, залишених без батьківського піклування, ***,                *** </w:t>
      </w:r>
      <w:proofErr w:type="spellStart"/>
      <w:r w:rsidRPr="00460353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46035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., та ***, *** </w:t>
      </w:r>
      <w:proofErr w:type="spellStart"/>
      <w:r w:rsidRPr="00460353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460353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14:paraId="02325B4E" w14:textId="77777777" w:rsidR="00460353" w:rsidRPr="00460353" w:rsidRDefault="00460353" w:rsidP="0046035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0E56D31" w14:textId="77777777" w:rsidR="00460353" w:rsidRPr="00460353" w:rsidRDefault="00460353" w:rsidP="0046035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460353" w:rsidRPr="00460353" w14:paraId="1C2A9E46" w14:textId="77777777" w:rsidTr="00460353">
        <w:tc>
          <w:tcPr>
            <w:tcW w:w="4219" w:type="dxa"/>
            <w:hideMark/>
          </w:tcPr>
          <w:p w14:paraId="5C9AD0EF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0353">
              <w:rPr>
                <w:rFonts w:ascii="Times New Roman" w:hAnsi="Times New Roman"/>
                <w:sz w:val="28"/>
                <w:szCs w:val="28"/>
                <w:lang w:eastAsia="ru-RU"/>
              </w:rPr>
              <w:t>Світлана ГАЙДАЄНКО</w:t>
            </w:r>
          </w:p>
        </w:tc>
        <w:tc>
          <w:tcPr>
            <w:tcW w:w="5420" w:type="dxa"/>
          </w:tcPr>
          <w:p w14:paraId="3A4E5364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353">
              <w:rPr>
                <w:rFonts w:ascii="Times New Roman" w:hAnsi="Times New Roman"/>
                <w:sz w:val="28"/>
                <w:szCs w:val="28"/>
                <w:lang w:eastAsia="ru-RU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  <w:r w:rsidRPr="004603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9E1F2C0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353" w:rsidRPr="00460353" w14:paraId="083295D2" w14:textId="77777777" w:rsidTr="00460353">
        <w:tc>
          <w:tcPr>
            <w:tcW w:w="4219" w:type="dxa"/>
            <w:hideMark/>
          </w:tcPr>
          <w:p w14:paraId="2A0693D6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460353">
              <w:rPr>
                <w:rFonts w:ascii="Times New Roman" w:hAnsi="Times New Roman"/>
                <w:sz w:val="28"/>
                <w:szCs w:val="28"/>
              </w:rPr>
              <w:t>Анастасія КОБРИНА</w:t>
            </w:r>
          </w:p>
        </w:tc>
        <w:tc>
          <w:tcPr>
            <w:tcW w:w="5420" w:type="dxa"/>
          </w:tcPr>
          <w:p w14:paraId="59623941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0353">
              <w:rPr>
                <w:rFonts w:ascii="Times New Roman" w:hAnsi="Times New Roman"/>
                <w:sz w:val="28"/>
                <w:szCs w:val="28"/>
              </w:rPr>
              <w:t>фахівець із соціальної роботи комунального закладу Київської обласної ради «Спеціалізований будинок дитини                           м. Боярка» (за згодою);</w:t>
            </w:r>
          </w:p>
          <w:p w14:paraId="283B5B84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353" w:rsidRPr="00460353" w14:paraId="31497E92" w14:textId="77777777" w:rsidTr="00460353">
        <w:tc>
          <w:tcPr>
            <w:tcW w:w="4219" w:type="dxa"/>
            <w:hideMark/>
          </w:tcPr>
          <w:p w14:paraId="17AA5BFA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460353"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420" w:type="dxa"/>
            <w:hideMark/>
          </w:tcPr>
          <w:p w14:paraId="7D97529E" w14:textId="77777777" w:rsidR="00460353" w:rsidRPr="00460353" w:rsidRDefault="004603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353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</w:tc>
      </w:tr>
    </w:tbl>
    <w:p w14:paraId="6B897496" w14:textId="77777777" w:rsidR="00460353" w:rsidRPr="00460353" w:rsidRDefault="00460353" w:rsidP="0046035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34A9E9F" w14:textId="77777777" w:rsidR="00460353" w:rsidRPr="00460353" w:rsidRDefault="00460353" w:rsidP="0046035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B4049E" w14:textId="77777777" w:rsidR="00460353" w:rsidRPr="00460353" w:rsidRDefault="00460353" w:rsidP="00460353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60353">
        <w:rPr>
          <w:sz w:val="28"/>
          <w:szCs w:val="28"/>
          <w:lang w:val="uk-UA"/>
        </w:rPr>
        <w:t xml:space="preserve">Заступник міського голови </w:t>
      </w:r>
      <w:r w:rsidRPr="00460353">
        <w:rPr>
          <w:sz w:val="28"/>
          <w:szCs w:val="28"/>
        </w:rPr>
        <w:t xml:space="preserve">з </w:t>
      </w:r>
      <w:proofErr w:type="spellStart"/>
      <w:r w:rsidRPr="00460353">
        <w:rPr>
          <w:sz w:val="28"/>
          <w:szCs w:val="28"/>
        </w:rPr>
        <w:t>питань</w:t>
      </w:r>
      <w:proofErr w:type="spellEnd"/>
      <w:r w:rsidRPr="00460353">
        <w:rPr>
          <w:sz w:val="28"/>
          <w:szCs w:val="28"/>
        </w:rPr>
        <w:t xml:space="preserve"> </w:t>
      </w:r>
    </w:p>
    <w:p w14:paraId="0521E67C" w14:textId="77777777" w:rsidR="00460353" w:rsidRPr="00460353" w:rsidRDefault="00460353" w:rsidP="00460353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0353"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Лариса ВИНОГРАДОВА</w:t>
      </w:r>
    </w:p>
    <w:p w14:paraId="0093E8A9" w14:textId="77777777" w:rsidR="00460353" w:rsidRPr="00460353" w:rsidRDefault="00460353" w:rsidP="00460353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4551450E" w14:textId="77777777" w:rsidR="00460353" w:rsidRPr="00460353" w:rsidRDefault="00460353" w:rsidP="0046035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22EEF247" w:rsidR="004F7CAD" w:rsidRPr="00EE06C3" w:rsidRDefault="004F7CAD" w:rsidP="00460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A817" w14:textId="77777777" w:rsidR="007F7955" w:rsidRDefault="007F7955">
      <w:pPr>
        <w:spacing w:after="0" w:line="240" w:lineRule="auto"/>
      </w:pPr>
      <w:r>
        <w:separator/>
      </w:r>
    </w:p>
  </w:endnote>
  <w:endnote w:type="continuationSeparator" w:id="0">
    <w:p w14:paraId="5A087EC5" w14:textId="77777777" w:rsidR="007F7955" w:rsidRDefault="007F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F79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4C55" w14:textId="77777777" w:rsidR="007F7955" w:rsidRDefault="007F7955">
      <w:pPr>
        <w:spacing w:after="0" w:line="240" w:lineRule="auto"/>
      </w:pPr>
      <w:r>
        <w:separator/>
      </w:r>
    </w:p>
  </w:footnote>
  <w:footnote w:type="continuationSeparator" w:id="0">
    <w:p w14:paraId="296FC23F" w14:textId="77777777" w:rsidR="007F7955" w:rsidRDefault="007F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F795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60353"/>
    <w:rsid w:val="004C6C25"/>
    <w:rsid w:val="004F7CAD"/>
    <w:rsid w:val="00520285"/>
    <w:rsid w:val="00524AF7"/>
    <w:rsid w:val="00545B76"/>
    <w:rsid w:val="00784598"/>
    <w:rsid w:val="007C582E"/>
    <w:rsid w:val="007F7955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460353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46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46035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43F1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43F1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823</Characters>
  <Application>Microsoft Office Word</Application>
  <DocSecurity>8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2023-08-22T10:15:00Z</dcterms:modified>
</cp:coreProperties>
</file>