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916CD2" w14:textId="268BBE0E" w:rsidR="004208DA" w:rsidRPr="004208DA" w:rsidRDefault="000E4908" w:rsidP="00B367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14:paraId="6E2C2E53" w14:textId="6284E5BC" w:rsidR="007C582E" w:rsidRDefault="000E4908" w:rsidP="00B3670E">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004208DA" w:rsidRP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004208DA" w:rsidRPr="004208DA">
        <w:rPr>
          <w:rFonts w:ascii="Times New Roman" w:hAnsi="Times New Roman" w:cs="Times New Roman"/>
          <w:sz w:val="28"/>
          <w:szCs w:val="28"/>
        </w:rPr>
        <w:t>Броварської міської ради</w:t>
      </w:r>
    </w:p>
    <w:p w14:paraId="2D63D81C" w14:textId="18BEE38C" w:rsidR="004208DA" w:rsidRPr="004208DA" w:rsidRDefault="000E490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14:paraId="6A667878" w14:textId="5615869F" w:rsidR="004208DA" w:rsidRPr="004208DA" w:rsidRDefault="000E490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14:paraId="78288CAD" w14:textId="68C8A6E3" w:rsidR="004208DA" w:rsidRPr="004208DA" w:rsidRDefault="000E4908" w:rsidP="00B3670E">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29.08.2023</w:t>
      </w:r>
      <w:r w:rsidR="00F13CCA" w:rsidRPr="008B6EF2">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693</w:t>
      </w:r>
    </w:p>
    <w:p w14:paraId="0A449B32" w14:textId="77777777" w:rsidR="004208DA" w:rsidRPr="007C582E" w:rsidRDefault="004208DA" w:rsidP="004208DA">
      <w:pPr>
        <w:spacing w:after="0"/>
        <w:rPr>
          <w:rFonts w:ascii="Times New Roman" w:hAnsi="Times New Roman" w:cs="Times New Roman"/>
          <w:sz w:val="28"/>
          <w:szCs w:val="28"/>
        </w:rPr>
      </w:pPr>
    </w:p>
    <w:p w14:paraId="27527758" w14:textId="77777777" w:rsidR="00B11324" w:rsidRDefault="00B11324" w:rsidP="00B11324">
      <w:pPr>
        <w:spacing w:after="0" w:line="240" w:lineRule="auto"/>
        <w:ind w:firstLine="567"/>
        <w:jc w:val="center"/>
        <w:rPr>
          <w:rFonts w:ascii="Times" w:hAnsi="Times"/>
          <w:b/>
          <w:sz w:val="28"/>
        </w:rPr>
      </w:pPr>
      <w:permStart w:id="1" w:edGrp="everyone"/>
      <w:r>
        <w:rPr>
          <w:rFonts w:ascii="Times" w:hAnsi="Times"/>
          <w:b/>
          <w:sz w:val="28"/>
        </w:rPr>
        <w:t>ВИСНОВОК</w:t>
      </w:r>
    </w:p>
    <w:p w14:paraId="21B939DF" w14:textId="77777777" w:rsidR="00B11324" w:rsidRDefault="00B11324" w:rsidP="00B11324">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про доцільність позбавлення батьківських прав</w:t>
      </w:r>
    </w:p>
    <w:p w14:paraId="59EDDDC0" w14:textId="77777777" w:rsidR="00B11324" w:rsidRDefault="00B11324" w:rsidP="00B11324">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по відношенню до її малолітнього сина, </w:t>
      </w:r>
    </w:p>
    <w:p w14:paraId="1561025E" w14:textId="77777777" w:rsidR="00B11324" w:rsidRDefault="00B11324" w:rsidP="00B11324">
      <w:pPr>
        <w:spacing w:after="0" w:line="240" w:lineRule="auto"/>
        <w:jc w:val="center"/>
        <w:rPr>
          <w:rFonts w:ascii="Times" w:hAnsi="Times"/>
          <w:b/>
          <w:sz w:val="28"/>
        </w:rPr>
      </w:pPr>
      <w:r>
        <w:rPr>
          <w:rFonts w:ascii="Times New Roman" w:hAnsi="Times New Roman"/>
          <w:b/>
          <w:sz w:val="28"/>
        </w:rPr>
        <w:t xml:space="preserve"> </w:t>
      </w:r>
      <w:r>
        <w:rPr>
          <w:rFonts w:ascii="Times" w:hAnsi="Times"/>
          <w:b/>
          <w:sz w:val="28"/>
        </w:rPr>
        <w:t xml:space="preserve">***, *** </w:t>
      </w:r>
      <w:proofErr w:type="spellStart"/>
      <w:r>
        <w:rPr>
          <w:rFonts w:ascii="Times" w:hAnsi="Times"/>
          <w:b/>
          <w:sz w:val="28"/>
        </w:rPr>
        <w:t>р.н</w:t>
      </w:r>
      <w:proofErr w:type="spellEnd"/>
      <w:r>
        <w:rPr>
          <w:rFonts w:ascii="Times" w:hAnsi="Times"/>
          <w:b/>
          <w:sz w:val="28"/>
        </w:rPr>
        <w:t xml:space="preserve">. </w:t>
      </w:r>
    </w:p>
    <w:p w14:paraId="45A48E0A" w14:textId="77777777" w:rsidR="00B11324" w:rsidRDefault="00B11324" w:rsidP="00B11324">
      <w:pPr>
        <w:spacing w:after="0" w:line="240" w:lineRule="auto"/>
        <w:jc w:val="center"/>
        <w:rPr>
          <w:rFonts w:ascii="Times New Roman" w:hAnsi="Times New Roman"/>
          <w:sz w:val="28"/>
        </w:rPr>
      </w:pPr>
      <w:r>
        <w:rPr>
          <w:rFonts w:ascii="Times New Roman" w:hAnsi="Times New Roman"/>
          <w:sz w:val="28"/>
        </w:rPr>
        <w:t xml:space="preserve"> </w:t>
      </w:r>
    </w:p>
    <w:p w14:paraId="54E9F0D2" w14:textId="77777777" w:rsidR="00B11324" w:rsidRDefault="00B11324" w:rsidP="00B11324">
      <w:pPr>
        <w:spacing w:after="0" w:line="240" w:lineRule="auto"/>
        <w:jc w:val="center"/>
        <w:rPr>
          <w:rFonts w:ascii="Times New Roman" w:hAnsi="Times New Roman"/>
          <w:sz w:val="28"/>
        </w:rPr>
      </w:pPr>
      <w:r>
        <w:rPr>
          <w:rFonts w:ascii="Times New Roman" w:hAnsi="Times New Roman"/>
          <w:sz w:val="28"/>
        </w:rPr>
        <w:t xml:space="preserve"> </w:t>
      </w:r>
    </w:p>
    <w:p w14:paraId="2DC8844D"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Орган опіки та піклування Броварської міської ради Броварського району Київської області розглянув питання про надання висновку до суду про доцільність позбавлення батьківських прав *** по відношенню до її малолітнього сина, ***, ***</w:t>
      </w:r>
      <w:proofErr w:type="spellStart"/>
      <w:r>
        <w:rPr>
          <w:rFonts w:ascii="Times" w:hAnsi="Times"/>
          <w:sz w:val="28"/>
        </w:rPr>
        <w:t>р.н</w:t>
      </w:r>
      <w:proofErr w:type="spellEnd"/>
      <w:r>
        <w:rPr>
          <w:rFonts w:ascii="Times" w:hAnsi="Times"/>
          <w:sz w:val="28"/>
        </w:rPr>
        <w:t xml:space="preserve">. </w:t>
      </w:r>
    </w:p>
    <w:p w14:paraId="008859EA"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07 липня 2023 року надійшла заява *** (баби дитини), ***</w:t>
      </w:r>
      <w:proofErr w:type="spellStart"/>
      <w:r>
        <w:rPr>
          <w:rFonts w:ascii="Times" w:hAnsi="Times"/>
          <w:sz w:val="28"/>
        </w:rPr>
        <w:t>р.н</w:t>
      </w:r>
      <w:proofErr w:type="spellEnd"/>
      <w:r>
        <w:rPr>
          <w:rFonts w:ascii="Times" w:hAnsi="Times"/>
          <w:sz w:val="28"/>
        </w:rPr>
        <w:t>. (паспорт громадянина України: серія *** №***, виданий Дніпровським РУ ГУ МВС України в місті Києві ***), щодо надання висновку до суду про доцільність позбавлення батьківських прав ***, ***</w:t>
      </w:r>
      <w:proofErr w:type="spellStart"/>
      <w:r>
        <w:rPr>
          <w:rFonts w:ascii="Times" w:hAnsi="Times"/>
          <w:sz w:val="28"/>
        </w:rPr>
        <w:t>р.н</w:t>
      </w:r>
      <w:proofErr w:type="spellEnd"/>
      <w:r>
        <w:rPr>
          <w:rFonts w:ascii="Times" w:hAnsi="Times"/>
          <w:sz w:val="28"/>
        </w:rPr>
        <w:t>., по відношенню до її малолітнього сина, ***, ***</w:t>
      </w:r>
      <w:proofErr w:type="spellStart"/>
      <w:r>
        <w:rPr>
          <w:rFonts w:ascii="Times" w:hAnsi="Times"/>
          <w:sz w:val="28"/>
        </w:rPr>
        <w:t>р.н</w:t>
      </w:r>
      <w:proofErr w:type="spellEnd"/>
      <w:r>
        <w:rPr>
          <w:rFonts w:ascii="Times" w:hAnsi="Times"/>
          <w:sz w:val="28"/>
        </w:rPr>
        <w:t>.</w:t>
      </w:r>
    </w:p>
    <w:p w14:paraId="09EE149E"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Відповідно до свідоцтва про шлюб, серії *** №***, виданого відділом реєстрації актів цивільного стану Дарницького районного управління юстиції м. Києва ***, між *** та *** було зареєстровано шлюб, про що було зроблено відповідний актовий запис №***. Після державної реєстрації шлюбу *** змінила прізвище на «***».</w:t>
      </w:r>
    </w:p>
    <w:p w14:paraId="0D99A421"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Від спільного шлюбу мають сина, *** (свідоцтво про народження: серія  *** №***, видане повторно Броварським відділом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w:t>
      </w:r>
    </w:p>
    <w:p w14:paraId="5A3A43D7"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З 21 листопада 2012 року по 25 грудня 2013 року сім’я *** перебувала під соціальним супроводом </w:t>
      </w:r>
      <w:r>
        <w:rPr>
          <w:rFonts w:ascii="Times" w:hAnsi="Times"/>
          <w:color w:val="000000"/>
          <w:sz w:val="28"/>
        </w:rPr>
        <w:t>центру соціальних служб Броварської міської ради Броварського району Київської області (далі – Центр)</w:t>
      </w:r>
      <w:r>
        <w:rPr>
          <w:rFonts w:ascii="Times" w:hAnsi="Times"/>
          <w:sz w:val="28"/>
        </w:rPr>
        <w:t>, у зв’язку з тим, що матір дитини зловживала алкогольними напоями, не працювала, неналежним чином виконувала свої обов’язки. Малолітній *** не був влаштований до дошкільного навчального закладу. Батько дитини, ***, потребував стороннього догляду, так як мав інвалідність I групи. Фахівці Центру спільно з дільничним інспектором поліції постійно проводили з *** профілактичну роботу щодо неприпустимості зловживання нею алкогольними напоями, неналежного виконання своїх батьківських обов’язків. Траплялися випадки, коли матір зникала з дому на декілька днів, залишаючи дитину на бабу, ***, та хворого батька, ***.</w:t>
      </w:r>
    </w:p>
    <w:p w14:paraId="084979FF"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lastRenderedPageBreak/>
        <w:t xml:space="preserve"> </w:t>
      </w:r>
      <w:r>
        <w:rPr>
          <w:rFonts w:ascii="Times" w:hAnsi="Times"/>
          <w:sz w:val="28"/>
        </w:rPr>
        <w:t xml:space="preserve">02 вересня 2014 року до Центру звернулася баба, ***, та повідомила, що її син, ***, помер *** (свідоцтво про смерть: серія *** №***, видане відділом державної реєстрації актів цивільного стану реєстраційної служби Броварського </w:t>
      </w:r>
      <w:proofErr w:type="spellStart"/>
      <w:r>
        <w:rPr>
          <w:rFonts w:ascii="Times" w:hAnsi="Times"/>
          <w:sz w:val="28"/>
        </w:rPr>
        <w:t>міськрайонного</w:t>
      </w:r>
      <w:proofErr w:type="spellEnd"/>
      <w:r>
        <w:rPr>
          <w:rFonts w:ascii="Times" w:hAnsi="Times"/>
          <w:sz w:val="28"/>
        </w:rPr>
        <w:t xml:space="preserve"> управління юстиції у Київській області ***), а матір дитини, ***, пішла з дому, місце її перебування не відоме.</w:t>
      </w:r>
    </w:p>
    <w:p w14:paraId="05D9D035"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21 листопада 2014 року *** звернулася з письмовою заявою до комісії з питань захисту прав дитини виконавчого комітету Броварської міської ради Київської області (далі – Комісія) щодо надання висновку до суду про доцільність позбавлення батьківських прав *** по відношенню до її малолітнього сина, ***.</w:t>
      </w:r>
    </w:p>
    <w:p w14:paraId="101526F2"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03 грудня 2014 року на засіданні Комісії було розглянуто вищезазначену заяву в присутності *** та ***. Баба розповіла, що батько дитини, ***, помер, а малолітній *** проживає разом із нею за адресою: вул. Олімпійська,</w:t>
      </w:r>
      <w:r>
        <w:rPr>
          <w:rFonts w:ascii="Times" w:hAnsi="Times"/>
          <w:sz w:val="28"/>
        </w:rPr>
        <w:tab/>
      </w:r>
      <w:r>
        <w:rPr>
          <w:sz w:val="28"/>
        </w:rPr>
        <w:t xml:space="preserve"> </w:t>
      </w:r>
      <w:r>
        <w:rPr>
          <w:rFonts w:ascii="Times" w:hAnsi="Times"/>
          <w:sz w:val="28"/>
        </w:rPr>
        <w:t>буд.</w:t>
      </w:r>
      <w:r>
        <w:rPr>
          <w:sz w:val="28"/>
        </w:rPr>
        <w:t xml:space="preserve"> </w:t>
      </w:r>
      <w:r>
        <w:rPr>
          <w:rFonts w:ascii="Times" w:hAnsi="Times"/>
          <w:sz w:val="28"/>
        </w:rPr>
        <w:t xml:space="preserve">***, кв. ***, м. Бровари Київської області.  </w:t>
      </w:r>
    </w:p>
    <w:p w14:paraId="1683D367"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Матір дитини, ***, зазначила, що зареєстрована за вищевказаною адресою, але певний час проживає у м. Києві у своїх батьків. Повідомила, що працює в ТОВ «АТБ – </w:t>
      </w:r>
      <w:proofErr w:type="spellStart"/>
      <w:r>
        <w:rPr>
          <w:rFonts w:ascii="Times" w:hAnsi="Times"/>
          <w:sz w:val="28"/>
        </w:rPr>
        <w:t>маркет</w:t>
      </w:r>
      <w:proofErr w:type="spellEnd"/>
      <w:r>
        <w:rPr>
          <w:rFonts w:ascii="Times" w:hAnsi="Times"/>
          <w:sz w:val="28"/>
        </w:rPr>
        <w:t>» на посаді продавця-консультанта, на обліку у лікаря-психіатра та нарколога не перебуває. *** зазначила, що має стійке бажання займатися вихованням сина. *** не заперечувала щодо проживання невістки за місцем її реєстрації за умови дотримання нею моральних норм поведінки та належного виконання обов’язків по догляду за малолітньою дитиною та її вихованню.</w:t>
      </w:r>
    </w:p>
    <w:p w14:paraId="5A51E6D1"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На той час підстав для надання висновку до суду про доцільність позбавлення батьківських прав *** по відношенню до її малолітнього сина не було. У випадку, якщо матір не буде виконувати свої батьківські обов’язки, *** було рекомендовано повторно звернутися щодо надання висновку до суду про доцільність позбавлення *** батьківських прав. </w:t>
      </w:r>
    </w:p>
    <w:p w14:paraId="1310B5F2"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04 липня 2023 року до служби у справах дітей Броварської міської ради Броварського району Київської області (далі – Служба) надійшла письмова заява баби дитини, ***, про те, що після смерті батька дитини матір, ***, не займається вихованням та утриманням сина, місце її проживання їй не відоме. </w:t>
      </w:r>
    </w:p>
    <w:p w14:paraId="0320CC7A" w14:textId="77777777" w:rsidR="00B11324" w:rsidRDefault="00B11324" w:rsidP="00B11324">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color w:val="000000"/>
          <w:sz w:val="28"/>
        </w:rPr>
        <w:t>За результатом проведеної оцінки потреб сім’ї від 05 липня 2023 року, складеної фахівцем Центру, встановлено, що в родині наявні складні життєві обставини. Сім</w:t>
      </w:r>
      <w:r>
        <w:rPr>
          <w:rFonts w:ascii="Times New Roman" w:hAnsi="Times New Roman"/>
          <w:sz w:val="28"/>
        </w:rPr>
        <w:t>’</w:t>
      </w:r>
      <w:r>
        <w:rPr>
          <w:rFonts w:ascii="Times" w:hAnsi="Times"/>
          <w:color w:val="000000"/>
          <w:sz w:val="28"/>
        </w:rPr>
        <w:t>я буде отримувати наступні соціальні послуги: консультування, посередництво (медіація) та соціальну профілактику, за потребою.</w:t>
      </w:r>
    </w:p>
    <w:p w14:paraId="1C510358"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05 липня 2023 року спеціалістом Служби та фахівцем Центру було здійснено візит в сім</w:t>
      </w:r>
      <w:r>
        <w:rPr>
          <w:rFonts w:ascii="Times New Roman" w:hAnsi="Times New Roman"/>
          <w:sz w:val="28"/>
        </w:rPr>
        <w:t>’</w:t>
      </w:r>
      <w:r>
        <w:rPr>
          <w:rFonts w:ascii="Times" w:hAnsi="Times"/>
          <w:sz w:val="28"/>
        </w:rPr>
        <w:t xml:space="preserve">ю *** за адресою: вул. Олімпійська, буд. ***, кв. ***, </w:t>
      </w:r>
      <w:r>
        <w:rPr>
          <w:sz w:val="28"/>
        </w:rPr>
        <w:t xml:space="preserve">    </w:t>
      </w:r>
      <w:r>
        <w:rPr>
          <w:rFonts w:ascii="Times" w:hAnsi="Times"/>
          <w:sz w:val="28"/>
        </w:rPr>
        <w:t>м. Бровари Броварського району Київської області, про що було складено акт обстеження умов проживання №***.</w:t>
      </w:r>
    </w:p>
    <w:p w14:paraId="6AFA0216" w14:textId="77777777" w:rsidR="00B11324" w:rsidRDefault="00B11324" w:rsidP="00B11324">
      <w:pPr>
        <w:spacing w:after="0" w:line="240" w:lineRule="auto"/>
        <w:ind w:firstLine="567"/>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 xml:space="preserve">У ході проведення обстеження було встановлено, що за вищевказаною адресою проживають *** та ***. </w:t>
      </w:r>
    </w:p>
    <w:p w14:paraId="142F02E7"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В трикімнатній квартирі наявна система опалення, </w:t>
      </w:r>
      <w:proofErr w:type="spellStart"/>
      <w:r>
        <w:rPr>
          <w:rFonts w:ascii="Times" w:hAnsi="Times"/>
          <w:sz w:val="28"/>
        </w:rPr>
        <w:t>водо-</w:t>
      </w:r>
      <w:proofErr w:type="spellEnd"/>
      <w:r>
        <w:rPr>
          <w:rFonts w:ascii="Times" w:hAnsi="Times"/>
          <w:sz w:val="28"/>
        </w:rPr>
        <w:t xml:space="preserve">, </w:t>
      </w:r>
      <w:proofErr w:type="spellStart"/>
      <w:r>
        <w:rPr>
          <w:rFonts w:ascii="Times" w:hAnsi="Times"/>
          <w:sz w:val="28"/>
        </w:rPr>
        <w:t>газо-</w:t>
      </w:r>
      <w:proofErr w:type="spellEnd"/>
      <w:r>
        <w:rPr>
          <w:rFonts w:ascii="Times" w:hAnsi="Times"/>
          <w:sz w:val="28"/>
        </w:rPr>
        <w:t xml:space="preserve"> та електропостачання. Санітарно-технічний стан помешкання придатний для </w:t>
      </w:r>
      <w:r>
        <w:rPr>
          <w:rFonts w:ascii="Times" w:hAnsi="Times"/>
          <w:sz w:val="28"/>
        </w:rPr>
        <w:lastRenderedPageBreak/>
        <w:t xml:space="preserve">проживання дитини. *** проживає в окремій кімнаті, в якій наявне окреме спальне місце, шафа для речей, письмовий стіл. Малолітній забезпечений шкільним приладдям, всесезонним одягом, взуттям, засобами гігієни, продуктами харчування та речами індивідуального користування. </w:t>
      </w:r>
    </w:p>
    <w:p w14:paraId="6A8F0399"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Відповідно до витягу з реєстру територіальної громади від 15.08.2023, сформованого за запитом виконавчого комітету Броварської міської ради Броварського району Київської області, *** з 14.03.2006 зареєстрована за вищевказаною адресою.</w:t>
      </w:r>
    </w:p>
    <w:p w14:paraId="0B8A00D1" w14:textId="77777777" w:rsidR="00B11324" w:rsidRDefault="00B11324" w:rsidP="00B11324">
      <w:pPr>
        <w:spacing w:after="0" w:line="240" w:lineRule="auto"/>
        <w:ind w:firstLine="567"/>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Працівниками Служби та Центру було проведено бесіду з малолітнім ***, у ході якої останній повідомив, що матір ухиляється від виконання своїх батьківських обов’язків, зловживає алкоголем, його вихованням не займається, не купує продуктів харчування, не цікавиться його життям та здоров’ям, жодного разу не вітала його з днем народження та іншими святами, не телефонує йому, її місце проживання йому не відоме. Малолітній *** зазначив, що після смерті батька, ***, проживає з бабою, яка займається його вихованням та утриманням.</w:t>
      </w:r>
    </w:p>
    <w:p w14:paraId="484E0B8C" w14:textId="77777777" w:rsidR="00B11324" w:rsidRDefault="00B11324" w:rsidP="00B11324">
      <w:pPr>
        <w:spacing w:after="0" w:line="240" w:lineRule="auto"/>
        <w:ind w:firstLine="567"/>
        <w:jc w:val="both"/>
        <w:rPr>
          <w:rFonts w:ascii="Times" w:hAnsi="Times"/>
          <w:sz w:val="28"/>
          <w:shd w:val="clear" w:color="auto" w:fill="FFFFFF"/>
        </w:rPr>
      </w:pPr>
      <w:r>
        <w:rPr>
          <w:rFonts w:ascii="Times New Roman" w:hAnsi="Times New Roman"/>
          <w:sz w:val="28"/>
        </w:rPr>
        <w:t xml:space="preserve"> </w:t>
      </w:r>
      <w:r>
        <w:rPr>
          <w:rFonts w:ascii="Times" w:hAnsi="Times"/>
          <w:sz w:val="28"/>
          <w:shd w:val="clear" w:color="auto" w:fill="FFFFFF"/>
        </w:rPr>
        <w:t>На запитання про повсякденний побут *** вказав, що продукти, одяг та інші необхідні речі йому купує баба, допомагає йому у навчанні, водить до лікаря, за потребою. *** не заперечує щодо позбавлення його матері батьківських прав.</w:t>
      </w:r>
    </w:p>
    <w:p w14:paraId="751DC77B"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Зі слів ***, вона займається вихованням свого малолітнього онука ***, піклується про його матеріальне забезпечення та належне загально-розвиваюче виховання. Батько *** помер, матір участі у вихованні дитини не приймає, його життям та здоров’ям не цікавиться.</w:t>
      </w:r>
    </w:p>
    <w:p w14:paraId="127AC0C8"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Згідно з довідкою Київського національного лінгвістичного університету</w:t>
      </w:r>
      <w:r>
        <w:rPr>
          <w:rFonts w:ascii="Times" w:hAnsi="Times"/>
          <w:sz w:val="28"/>
        </w:rPr>
        <w:tab/>
        <w:t xml:space="preserve"> від 26 червня 2023 року, *** з 10 вересня 2003 року по теперішній час працює у вищезазначеному закладі на посаді бухгалтера I категорії, хоча є пенсіонером за віком. Остання працює, щоб матеріально утримувати онука, оскільки матір дитини самоусунулася від виконання своїх батьківських обов’язків.</w:t>
      </w:r>
    </w:p>
    <w:p w14:paraId="0A427F51"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Відповідно до довідки про місце проживання від 22.06.2023 №08, виданої ЖБК «***», малолітній *** проживає на житловій площі своєї баби, ***, з моменту народження за адресою: вул. Олімпійська, буд. ***, кв. ***, м. Бровари Броварського району Київської області. </w:t>
      </w:r>
    </w:p>
    <w:p w14:paraId="341B04EB" w14:textId="77777777" w:rsidR="00B11324" w:rsidRDefault="00B11324" w:rsidP="00B11324">
      <w:pPr>
        <w:spacing w:after="0" w:line="240" w:lineRule="auto"/>
        <w:ind w:firstLine="567"/>
        <w:jc w:val="both"/>
        <w:rPr>
          <w:rFonts w:ascii="Times" w:hAnsi="Times"/>
          <w:sz w:val="28"/>
        </w:rPr>
      </w:pPr>
      <w:r>
        <w:rPr>
          <w:rFonts w:ascii="Times" w:hAnsi="Times"/>
          <w:sz w:val="28"/>
        </w:rPr>
        <w:t>Відповідно до характеристики Броварського ліцею №*** ім. ***            від 10 липня 2023 року, *** має навчальні досягнення середнього та достатнього рівня з усіх предметів, має охайний зовнішній вигляд, трохи замкнутий, мало спілкується з однокласниками. Баба, ***, приділяє належну увагу вихованню і навчанню дитини, цікавиться навчальними досягненнями онука, у разі потреби звертається за порадою та прислуховується до зауважень вчителів.</w:t>
      </w:r>
    </w:p>
    <w:p w14:paraId="0B987195" w14:textId="77777777" w:rsidR="00B11324" w:rsidRDefault="00B11324" w:rsidP="00B11324">
      <w:pPr>
        <w:spacing w:after="0" w:line="240" w:lineRule="auto"/>
        <w:jc w:val="both"/>
        <w:rPr>
          <w:rFonts w:ascii="Times New Roman" w:hAnsi="Times New Roman"/>
          <w:sz w:val="28"/>
        </w:rPr>
      </w:pPr>
    </w:p>
    <w:p w14:paraId="724A1C2B" w14:textId="77777777" w:rsidR="00B11324" w:rsidRDefault="00B11324" w:rsidP="00B11324">
      <w:pPr>
        <w:spacing w:after="0" w:line="240" w:lineRule="auto"/>
        <w:ind w:firstLine="567"/>
        <w:jc w:val="both"/>
        <w:rPr>
          <w:rFonts w:ascii="Times" w:hAnsi="Times"/>
          <w:sz w:val="28"/>
        </w:rPr>
      </w:pPr>
      <w:r>
        <w:rPr>
          <w:rFonts w:ascii="Times" w:hAnsi="Times"/>
          <w:sz w:val="28"/>
        </w:rPr>
        <w:t xml:space="preserve">Згідно з довідкою амбулаторії №1 Комунального некомерційного підприємства Броварської міської ради Броварського району Київської області </w:t>
      </w:r>
      <w:r>
        <w:rPr>
          <w:rFonts w:ascii="Times" w:hAnsi="Times"/>
          <w:sz w:val="28"/>
        </w:rPr>
        <w:lastRenderedPageBreak/>
        <w:t>«Броварський міський центр первинної медико-санітарної допомоги» від 12 липня 2023 року, всі звернення стосовно *** по досягненню ним чотирьох років надходили виключно від баби, ***. Матір дитини, ***, жодного разу з дитиною на прийом не приходила, батько дитини, ***, помер у 2014 році.</w:t>
      </w:r>
    </w:p>
    <w:p w14:paraId="2027A2EC" w14:textId="77777777" w:rsidR="00B11324" w:rsidRDefault="00B11324" w:rsidP="00B11324">
      <w:pPr>
        <w:spacing w:after="0" w:line="240" w:lineRule="auto"/>
        <w:ind w:firstLine="567"/>
        <w:jc w:val="both"/>
        <w:rPr>
          <w:rFonts w:ascii="Times" w:hAnsi="Times"/>
          <w:sz w:val="28"/>
        </w:rPr>
      </w:pPr>
      <w:r>
        <w:rPr>
          <w:rFonts w:ascii="Times" w:hAnsi="Times"/>
          <w:sz w:val="28"/>
        </w:rPr>
        <w:t xml:space="preserve">25 липня 2023 року малолітнього ***, *** </w:t>
      </w:r>
      <w:proofErr w:type="spellStart"/>
      <w:r>
        <w:rPr>
          <w:rFonts w:ascii="Times" w:hAnsi="Times"/>
          <w:sz w:val="28"/>
        </w:rPr>
        <w:t>р.н</w:t>
      </w:r>
      <w:proofErr w:type="spellEnd"/>
      <w:r>
        <w:rPr>
          <w:rFonts w:ascii="Times" w:hAnsi="Times"/>
          <w:sz w:val="28"/>
        </w:rPr>
        <w:t>., було взято на облік дітей, які перебувають у складних життєвих обставинах, у зв’язку з проживанням дитини в сім’ї, в якій матір ухиляється від виконання своїх батьківських обов’язків.</w:t>
      </w:r>
    </w:p>
    <w:p w14:paraId="2BA1F09B" w14:textId="77777777" w:rsidR="00B11324" w:rsidRDefault="00B11324" w:rsidP="00B11324">
      <w:pPr>
        <w:spacing w:after="0" w:line="240" w:lineRule="auto"/>
        <w:ind w:firstLine="567"/>
        <w:jc w:val="both"/>
        <w:rPr>
          <w:rFonts w:ascii="Times" w:hAnsi="Times"/>
          <w:sz w:val="28"/>
        </w:rPr>
      </w:pPr>
      <w:r>
        <w:rPr>
          <w:rFonts w:ascii="Times" w:hAnsi="Times"/>
          <w:sz w:val="28"/>
        </w:rPr>
        <w:t xml:space="preserve">01 серпня 2023 року виконавчий комітет Броварської міської ради Броварського району Київської області письмово звернувся до Броварського відділу державної реєстрації актів цивільного стану у Броварському районі Київської області Центрального міжрегіонального управління Міністерства юстиції (м. Київ) щодо надання свідоцтва про народження ***, *** </w:t>
      </w:r>
      <w:proofErr w:type="spellStart"/>
      <w:r>
        <w:rPr>
          <w:rFonts w:ascii="Times" w:hAnsi="Times"/>
          <w:sz w:val="28"/>
        </w:rPr>
        <w:t>р.н</w:t>
      </w:r>
      <w:proofErr w:type="spellEnd"/>
      <w:r>
        <w:rPr>
          <w:rFonts w:ascii="Times" w:hAnsi="Times"/>
          <w:sz w:val="28"/>
        </w:rPr>
        <w:t>., повторно, у зв’язку з тим, що оригінал документу забрала з собою матір дитини, ***, місце перебування її не відоме.</w:t>
      </w:r>
    </w:p>
    <w:p w14:paraId="7E983EF9"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У зв’язку з тим, що фактичне місце проживання/перебування *** не відоме, запрошення за засідання Комісії було направлено за адресою місця її реєстрації. Проте *** зазначила, що матір дитини майже десять років не проживає за цією адресою, а фактичне місце її перебування не відоме.  </w:t>
      </w:r>
    </w:p>
    <w:p w14:paraId="31B4E067"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16 серпня 2023 року на засіданні Комісії було розглянуто дане питання в присутності ***, яка розповіла, що матір дитини самоусунулася від виконання батьківських </w:t>
      </w:r>
      <w:proofErr w:type="spellStart"/>
      <w:r>
        <w:rPr>
          <w:rFonts w:ascii="Times" w:hAnsi="Times"/>
          <w:sz w:val="28"/>
        </w:rPr>
        <w:t>обовʼязків</w:t>
      </w:r>
      <w:proofErr w:type="spellEnd"/>
      <w:r>
        <w:rPr>
          <w:rFonts w:ascii="Times" w:hAnsi="Times"/>
          <w:sz w:val="28"/>
        </w:rPr>
        <w:t>, близько десяти років не приймає участі у вихованні сина, матеріально його не утримує, веде асоціальний спосіб життя, місце її перебування не відоме. Баба наразі займається вихованням та утриманням онука.</w:t>
      </w:r>
    </w:p>
    <w:p w14:paraId="03119255" w14:textId="77777777" w:rsidR="00B11324" w:rsidRDefault="00B11324" w:rsidP="00B11324">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color w:val="000000"/>
          <w:sz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14:paraId="54278239" w14:textId="77777777" w:rsidR="00B11324" w:rsidRDefault="00B11324" w:rsidP="00B11324">
      <w:pPr>
        <w:spacing w:after="0" w:line="240" w:lineRule="auto"/>
        <w:ind w:firstLine="567"/>
        <w:jc w:val="both"/>
        <w:rPr>
          <w:rFonts w:ascii="Times" w:hAnsi="Times"/>
          <w:color w:val="000000"/>
          <w:sz w:val="28"/>
        </w:rPr>
      </w:pPr>
      <w:r>
        <w:rPr>
          <w:rFonts w:ascii="Times New Roman" w:hAnsi="Times New Roman"/>
          <w:sz w:val="28"/>
        </w:rPr>
        <w:t xml:space="preserve"> </w:t>
      </w:r>
      <w:r>
        <w:rPr>
          <w:rFonts w:ascii="Times" w:hAnsi="Times"/>
          <w:color w:val="000000"/>
          <w:sz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14:paraId="0ABB9928" w14:textId="77777777" w:rsidR="00B11324" w:rsidRDefault="00B11324" w:rsidP="00B11324">
      <w:pPr>
        <w:spacing w:after="0" w:line="240" w:lineRule="auto"/>
        <w:ind w:firstLine="567"/>
        <w:jc w:val="both"/>
        <w:rPr>
          <w:rFonts w:ascii="Times" w:hAnsi="Times"/>
          <w:sz w:val="28"/>
        </w:rPr>
      </w:pPr>
      <w:r>
        <w:rPr>
          <w:rFonts w:ascii="Times New Roman" w:hAnsi="Times New Roman"/>
          <w:sz w:val="28"/>
        </w:rPr>
        <w:t xml:space="preserve"> </w:t>
      </w:r>
      <w:r>
        <w:rPr>
          <w:rFonts w:ascii="Times" w:hAnsi="Times"/>
          <w:sz w:val="28"/>
        </w:rPr>
        <w:t xml:space="preserve">Враховуючи вищевикладене, беручи до уваги факт, що *** </w:t>
      </w:r>
      <w:r>
        <w:rPr>
          <w:rFonts w:ascii="Times" w:hAnsi="Times"/>
          <w:color w:val="000000"/>
          <w:sz w:val="28"/>
        </w:rPr>
        <w:t xml:space="preserve">свідомо ухиляється від виконання батьківських обов’язків, має низький батьківський потенціал, змінювати свою поведінку та стиль свого життя наміру не має, не спілкується з сином, не піклується про фізичний і духовний розвиток дитини, не цікавиться її життям, не забезпечує медичного догляду, лікування дитини, що негативно впливає на її фізичний розвиток як складову виховання; не надає дитині доступу до культурних та інших духовних цінностей; не сприяє засвоєнню нею загальновизнаних норм моралі; не виявляє інтересу до її внутрішнього світу, матеріально дитину не утримує, орган опіки та піклування Броварської міської ради Броварського району Київської області вважає за </w:t>
      </w:r>
      <w:r>
        <w:rPr>
          <w:rFonts w:ascii="Times" w:hAnsi="Times"/>
          <w:color w:val="000000"/>
          <w:sz w:val="28"/>
        </w:rPr>
        <w:lastRenderedPageBreak/>
        <w:t xml:space="preserve">доцільне позбавити </w:t>
      </w:r>
      <w:r>
        <w:rPr>
          <w:rFonts w:ascii="Times" w:hAnsi="Times"/>
          <w:sz w:val="28"/>
        </w:rPr>
        <w:t xml:space="preserve">*** батьківських прав </w:t>
      </w:r>
      <w:r>
        <w:rPr>
          <w:rFonts w:ascii="Times" w:hAnsi="Times"/>
          <w:color w:val="000000"/>
          <w:sz w:val="28"/>
        </w:rPr>
        <w:t xml:space="preserve">по відношенню до малолітнього </w:t>
      </w:r>
      <w:r>
        <w:rPr>
          <w:rFonts w:ascii="Times" w:hAnsi="Times"/>
          <w:sz w:val="28"/>
        </w:rPr>
        <w:t xml:space="preserve">***, *** </w:t>
      </w:r>
      <w:proofErr w:type="spellStart"/>
      <w:r>
        <w:rPr>
          <w:rFonts w:ascii="Times" w:hAnsi="Times"/>
          <w:sz w:val="28"/>
        </w:rPr>
        <w:t>р.н</w:t>
      </w:r>
      <w:proofErr w:type="spellEnd"/>
      <w:r>
        <w:rPr>
          <w:rFonts w:ascii="Times" w:hAnsi="Times"/>
          <w:sz w:val="28"/>
        </w:rPr>
        <w:t>.</w:t>
      </w:r>
    </w:p>
    <w:p w14:paraId="59EF52D8" w14:textId="77777777" w:rsidR="00B11324" w:rsidRDefault="00B11324" w:rsidP="00B11324">
      <w:pPr>
        <w:spacing w:after="0" w:line="240" w:lineRule="auto"/>
        <w:ind w:firstLine="567"/>
        <w:jc w:val="both"/>
        <w:rPr>
          <w:rFonts w:ascii="Times" w:hAnsi="Times"/>
          <w:color w:val="FF0000"/>
          <w:sz w:val="28"/>
        </w:rPr>
      </w:pPr>
      <w:r>
        <w:rPr>
          <w:rFonts w:ascii="Times New Roman" w:hAnsi="Times New Roman"/>
          <w:sz w:val="28"/>
        </w:rPr>
        <w:t xml:space="preserve"> </w:t>
      </w:r>
      <w:r>
        <w:rPr>
          <w:rFonts w:ascii="Times" w:hAnsi="Times"/>
          <w:color w:val="FF0000"/>
          <w:sz w:val="28"/>
        </w:rPr>
        <w:t xml:space="preserve"> </w:t>
      </w:r>
    </w:p>
    <w:p w14:paraId="4D4A14F7" w14:textId="77777777" w:rsidR="00B11324" w:rsidRDefault="00B11324" w:rsidP="00B11324">
      <w:pPr>
        <w:spacing w:after="0" w:line="240" w:lineRule="auto"/>
        <w:jc w:val="both"/>
        <w:rPr>
          <w:rFonts w:ascii="Times" w:hAnsi="Times"/>
          <w:color w:val="FF0000"/>
          <w:sz w:val="28"/>
        </w:rPr>
      </w:pPr>
      <w:r>
        <w:rPr>
          <w:rFonts w:ascii="Times New Roman" w:hAnsi="Times New Roman"/>
          <w:sz w:val="28"/>
        </w:rPr>
        <w:t xml:space="preserve"> </w:t>
      </w:r>
      <w:r>
        <w:rPr>
          <w:rFonts w:ascii="Times" w:hAnsi="Times"/>
          <w:color w:val="FF0000"/>
          <w:sz w:val="28"/>
        </w:rPr>
        <w:t xml:space="preserve"> </w:t>
      </w:r>
    </w:p>
    <w:p w14:paraId="2E13222C" w14:textId="77777777" w:rsidR="00B11324" w:rsidRDefault="00B11324" w:rsidP="00B11324">
      <w:pPr>
        <w:spacing w:after="0" w:line="240" w:lineRule="auto"/>
        <w:jc w:val="both"/>
        <w:rPr>
          <w:rFonts w:ascii="Times" w:hAnsi="Times"/>
          <w:color w:val="000000"/>
          <w:sz w:val="28"/>
        </w:rPr>
      </w:pPr>
      <w:r>
        <w:rPr>
          <w:rFonts w:ascii="Times" w:hAnsi="Times"/>
          <w:color w:val="000000"/>
          <w:sz w:val="28"/>
        </w:rPr>
        <w:t xml:space="preserve">Міський голова </w:t>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r>
      <w:r>
        <w:rPr>
          <w:rFonts w:ascii="Times" w:hAnsi="Times"/>
          <w:color w:val="000000"/>
          <w:sz w:val="28"/>
        </w:rPr>
        <w:tab/>
        <w:t xml:space="preserve"> </w:t>
      </w:r>
      <w:r>
        <w:rPr>
          <w:color w:val="000000"/>
          <w:sz w:val="28"/>
        </w:rPr>
        <w:tab/>
      </w:r>
      <w:r>
        <w:rPr>
          <w:rFonts w:ascii="Times" w:hAnsi="Times"/>
          <w:color w:val="000000"/>
          <w:sz w:val="28"/>
        </w:rPr>
        <w:t>Ігор САПОЖКО</w:t>
      </w:r>
    </w:p>
    <w:p w14:paraId="2F12AEAD" w14:textId="77777777" w:rsidR="00B11324" w:rsidRDefault="00B11324" w:rsidP="00B11324">
      <w:pPr>
        <w:spacing w:line="240" w:lineRule="auto"/>
        <w:rPr>
          <w:rFonts w:ascii="Times New Roman" w:hAnsi="Times New Roman"/>
          <w:sz w:val="28"/>
        </w:rPr>
      </w:pPr>
      <w:r>
        <w:rPr>
          <w:rFonts w:ascii="Times New Roman" w:hAnsi="Times New Roman"/>
          <w:sz w:val="28"/>
        </w:rPr>
        <w:t xml:space="preserve"> </w:t>
      </w:r>
    </w:p>
    <w:p w14:paraId="7AC401A1" w14:textId="77777777" w:rsidR="00B11324" w:rsidRDefault="00B11324" w:rsidP="00B11324">
      <w:pPr>
        <w:tabs>
          <w:tab w:val="left" w:pos="5610"/>
          <w:tab w:val="left" w:pos="6358"/>
        </w:tabs>
        <w:spacing w:after="0"/>
        <w:ind w:left="5103"/>
        <w:rPr>
          <w:rFonts w:ascii="Times New Roman" w:hAnsi="Times New Roman"/>
          <w:sz w:val="28"/>
          <w:szCs w:val="28"/>
        </w:rPr>
      </w:pPr>
      <w:r>
        <w:rPr>
          <w:rFonts w:ascii="Times New Roman" w:hAnsi="Times New Roman"/>
          <w:sz w:val="28"/>
        </w:rPr>
        <w:t xml:space="preserve">   </w:t>
      </w:r>
    </w:p>
    <w:p w14:paraId="4C7F7513" w14:textId="77777777" w:rsidR="00B11324" w:rsidRDefault="00B11324" w:rsidP="00B11324">
      <w:pPr>
        <w:spacing w:after="0"/>
        <w:ind w:left="142"/>
        <w:jc w:val="both"/>
        <w:rPr>
          <w:rFonts w:ascii="Times New Roman" w:hAnsi="Times New Roman"/>
          <w:iCs/>
          <w:sz w:val="28"/>
          <w:szCs w:val="28"/>
        </w:rPr>
      </w:pPr>
    </w:p>
    <w:p w14:paraId="5FF0D8BD" w14:textId="03E946EC" w:rsidR="004F7CAD" w:rsidRPr="00EE06C3" w:rsidRDefault="004F7CAD" w:rsidP="00B11324">
      <w:pPr>
        <w:spacing w:after="0"/>
        <w:jc w:val="center"/>
        <w:rPr>
          <w:rFonts w:ascii="Times New Roman" w:hAnsi="Times New Roman" w:cs="Times New Roman"/>
          <w:sz w:val="28"/>
          <w:szCs w:val="28"/>
        </w:rPr>
      </w:pPr>
      <w:bookmarkStart w:id="0" w:name="_GoBack"/>
      <w:bookmarkEnd w:id="0"/>
      <w:permEnd w:id="1"/>
    </w:p>
    <w:sectPr w:rsidR="004F7CAD" w:rsidRPr="00EE06C3" w:rsidSect="004F7CAD">
      <w:headerReference w:type="default" r:id="rId7"/>
      <w:footerReference w:type="default" r:id="rId8"/>
      <w:pgSz w:w="11906" w:h="16838"/>
      <w:pgMar w:top="1135" w:right="707"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AC972" w14:textId="77777777" w:rsidR="000E4908" w:rsidRDefault="000E4908">
      <w:pPr>
        <w:spacing w:after="0" w:line="240" w:lineRule="auto"/>
      </w:pPr>
      <w:r>
        <w:separator/>
      </w:r>
    </w:p>
  </w:endnote>
  <w:endnote w:type="continuationSeparator" w:id="0">
    <w:p w14:paraId="656EF94A" w14:textId="77777777" w:rsidR="000E4908" w:rsidRDefault="000E4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0E4908">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B11324" w:rsidRPr="00B11324">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46DC4" w14:textId="77777777" w:rsidR="000E4908" w:rsidRDefault="000E4908">
      <w:pPr>
        <w:spacing w:after="0" w:line="240" w:lineRule="auto"/>
      </w:pPr>
      <w:r>
        <w:separator/>
      </w:r>
    </w:p>
  </w:footnote>
  <w:footnote w:type="continuationSeparator" w:id="0">
    <w:p w14:paraId="339DF16E" w14:textId="77777777" w:rsidR="000E4908" w:rsidRDefault="000E4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EndPr/>
    <w:sdtContent>
      <w:p w14:paraId="77FE52F9" w14:textId="7CF36958" w:rsidR="004F7CAD" w:rsidRPr="004F7CAD" w:rsidRDefault="000E4908"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AES" w:cryptAlgorithmClass="hash" w:cryptAlgorithmType="typeAny" w:cryptAlgorithmSid="14" w:cryptSpinCount="100000" w:hash="CaN0fUrvUa2PJvWUKhms36LWjMK/7khslyHURTqFzxKhB2AEYh1CvAoBN12vL1hlEGXw25eZBpbLknQi8NWBvg==" w:salt="DJZReecNzMiTenWofFXU0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
  <w:rsids>
    <w:rsidRoot w:val="004208DA"/>
    <w:rsid w:val="0004464E"/>
    <w:rsid w:val="000E0637"/>
    <w:rsid w:val="000E4908"/>
    <w:rsid w:val="000E7ADA"/>
    <w:rsid w:val="0019083E"/>
    <w:rsid w:val="002D71B2"/>
    <w:rsid w:val="003735BC"/>
    <w:rsid w:val="003A4315"/>
    <w:rsid w:val="003B2A39"/>
    <w:rsid w:val="004208DA"/>
    <w:rsid w:val="00424AD7"/>
    <w:rsid w:val="004C6C25"/>
    <w:rsid w:val="004F7CAD"/>
    <w:rsid w:val="00520285"/>
    <w:rsid w:val="00524AF7"/>
    <w:rsid w:val="00545B76"/>
    <w:rsid w:val="00784598"/>
    <w:rsid w:val="007C582E"/>
    <w:rsid w:val="0081066D"/>
    <w:rsid w:val="00853C00"/>
    <w:rsid w:val="00893E2E"/>
    <w:rsid w:val="008B6EF2"/>
    <w:rsid w:val="00A84A56"/>
    <w:rsid w:val="00B11324"/>
    <w:rsid w:val="00B20C04"/>
    <w:rsid w:val="00B3670E"/>
    <w:rsid w:val="00CB633A"/>
    <w:rsid w:val="00EE06C3"/>
    <w:rsid w:val="00F1156F"/>
    <w:rsid w:val="00F13CCA"/>
    <w:rsid w:val="00F33B16"/>
    <w:rsid w:val="00FA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styleId="a7">
    <w:name w:val="Balloon Text"/>
    <w:basedOn w:val="a"/>
    <w:link w:val="a8"/>
    <w:uiPriority w:val="99"/>
    <w:semiHidden/>
    <w:unhideWhenUsed/>
    <w:rsid w:val="00B1132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113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5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RDefault="005D5BB8"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3E"/>
    <w:rsid w:val="000E7ADA"/>
    <w:rsid w:val="001043C3"/>
    <w:rsid w:val="0019083E"/>
    <w:rsid w:val="004D1168"/>
    <w:rsid w:val="005D5BB8"/>
    <w:rsid w:val="00934C4A"/>
    <w:rsid w:val="00FA10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1624</Words>
  <Characters>9259</Characters>
  <Application>Microsoft Office Word</Application>
  <DocSecurity>8</DocSecurity>
  <Lines>77</Lines>
  <Paragraphs>21</Paragraphs>
  <ScaleCrop>false</ScaleCrop>
  <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2023-08-29T10:18:00Z</dcterms:modified>
</cp:coreProperties>
</file>