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14EA12E6" w:rsidR="004208DA" w:rsidRPr="004208DA" w:rsidRDefault="009D038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0510B0"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6E2C2E53" w14:textId="6284E5BC" w:rsidR="007C582E" w:rsidRDefault="009D038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9D038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9D038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9D038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26.09.2023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771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6B7A5F" w14:textId="77777777" w:rsidR="000510B0" w:rsidRDefault="000510B0" w:rsidP="000510B0">
      <w:pPr>
        <w:spacing w:after="0" w:line="240" w:lineRule="auto"/>
        <w:ind w:right="-5" w:firstLine="567"/>
        <w:jc w:val="center"/>
        <w:rPr>
          <w:rFonts w:ascii="Times New Roman" w:eastAsia="Times New Roman" w:hAnsi="Times New Roman"/>
          <w:b/>
          <w:bCs/>
          <w:noProof/>
          <w:sz w:val="28"/>
          <w:szCs w:val="24"/>
          <w:lang w:eastAsia="ru-RU"/>
        </w:rPr>
      </w:pPr>
      <w:permStart w:id="1" w:edGrp="everyone"/>
      <w:r>
        <w:rPr>
          <w:rFonts w:ascii="Times New Roman" w:eastAsia="Times New Roman" w:hAnsi="Times New Roman"/>
          <w:b/>
          <w:bCs/>
          <w:noProof/>
          <w:sz w:val="28"/>
          <w:szCs w:val="24"/>
          <w:lang w:eastAsia="ru-RU"/>
        </w:rPr>
        <w:t xml:space="preserve">Перелік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підручників з німецької мови</w:t>
      </w:r>
      <w:r>
        <w:rPr>
          <w:rFonts w:ascii="Times New Roman" w:eastAsia="Times New Roman" w:hAnsi="Times New Roman"/>
          <w:b/>
          <w:bCs/>
          <w:noProof/>
          <w:sz w:val="28"/>
          <w:szCs w:val="24"/>
          <w:lang w:eastAsia="ru-RU"/>
        </w:rPr>
        <w:t>, які передаються Східноукраїнському національному університету імені Володимира Даля</w:t>
      </w:r>
    </w:p>
    <w:p w14:paraId="144275C4" w14:textId="77777777" w:rsidR="000510B0" w:rsidRDefault="000510B0" w:rsidP="000510B0">
      <w:pPr>
        <w:spacing w:after="0" w:line="240" w:lineRule="auto"/>
        <w:ind w:right="-5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7"/>
        <w:tblW w:w="10002" w:type="dxa"/>
        <w:tblInd w:w="-147" w:type="dxa"/>
        <w:tblLook w:val="04A0" w:firstRow="1" w:lastRow="0" w:firstColumn="1" w:lastColumn="0" w:noHBand="0" w:noVBand="1"/>
      </w:tblPr>
      <w:tblGrid>
        <w:gridCol w:w="558"/>
        <w:gridCol w:w="2846"/>
        <w:gridCol w:w="882"/>
        <w:gridCol w:w="1049"/>
        <w:gridCol w:w="1174"/>
        <w:gridCol w:w="2179"/>
        <w:gridCol w:w="1314"/>
      </w:tblGrid>
      <w:tr w:rsidR="000510B0" w14:paraId="497E2F22" w14:textId="77777777" w:rsidTr="000510B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9F5E" w14:textId="77777777" w:rsidR="000510B0" w:rsidRDefault="000510B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 п/</w:t>
            </w:r>
            <w:proofErr w:type="spellStart"/>
            <w:r>
              <w:rPr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AB7B4" w14:textId="77777777" w:rsidR="000510B0" w:rsidRDefault="000510B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67D70" w14:textId="77777777" w:rsidR="000510B0" w:rsidRDefault="000510B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Кіль</w:t>
            </w:r>
          </w:p>
          <w:p w14:paraId="33D6EDB5" w14:textId="77777777" w:rsidR="000510B0" w:rsidRDefault="000510B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кість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FF30" w14:textId="77777777" w:rsidR="000510B0" w:rsidRDefault="000510B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вартість</w:t>
            </w:r>
          </w:p>
          <w:p w14:paraId="186FBB64" w14:textId="77777777" w:rsidR="000510B0" w:rsidRDefault="000510B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eastAsiaTheme="minorHAnsi"/>
                <w:sz w:val="24"/>
                <w:szCs w:val="24"/>
                <w:lang w:eastAsia="ru-RU"/>
              </w:rPr>
              <w:t>евро</w:t>
            </w:r>
            <w:proofErr w:type="spellEnd"/>
            <w:r>
              <w:rPr>
                <w:rFonts w:eastAsiaTheme="minorHAnsi"/>
                <w:sz w:val="24"/>
                <w:szCs w:val="24"/>
                <w:lang w:eastAsia="ru-RU"/>
              </w:rPr>
              <w:t>)</w:t>
            </w:r>
          </w:p>
          <w:p w14:paraId="1174B4D6" w14:textId="77777777" w:rsidR="000510B0" w:rsidRDefault="000510B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307C" w14:textId="77777777" w:rsidR="000510B0" w:rsidRDefault="000510B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Сума</w:t>
            </w:r>
          </w:p>
          <w:p w14:paraId="4A32EE78" w14:textId="77777777" w:rsidR="000510B0" w:rsidRDefault="000510B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eastAsiaTheme="minorHAnsi"/>
                <w:sz w:val="24"/>
                <w:szCs w:val="24"/>
                <w:lang w:eastAsia="ru-RU"/>
              </w:rPr>
              <w:t>евро</w:t>
            </w:r>
            <w:proofErr w:type="spellEnd"/>
            <w:r>
              <w:rPr>
                <w:rFonts w:eastAsiaTheme="minorHAnsi"/>
                <w:sz w:val="24"/>
                <w:szCs w:val="24"/>
                <w:lang w:eastAsia="ru-RU"/>
              </w:rPr>
              <w:t>)</w:t>
            </w:r>
          </w:p>
          <w:p w14:paraId="1EF3613D" w14:textId="77777777" w:rsidR="000510B0" w:rsidRDefault="000510B0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79E62D5C" w14:textId="77777777" w:rsidR="000510B0" w:rsidRDefault="000510B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1836" w14:textId="77777777" w:rsidR="000510B0" w:rsidRDefault="000510B0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 xml:space="preserve">Офіційний курс гривні щодо </w:t>
            </w:r>
            <w:proofErr w:type="spellStart"/>
            <w:r>
              <w:rPr>
                <w:rFonts w:eastAsiaTheme="minorHAnsi"/>
                <w:sz w:val="24"/>
                <w:szCs w:val="24"/>
                <w:lang w:eastAsia="ru-RU"/>
              </w:rPr>
              <w:t>евро</w:t>
            </w:r>
            <w:proofErr w:type="spellEnd"/>
            <w:r>
              <w:rPr>
                <w:rFonts w:eastAsiaTheme="minorHAnsi"/>
                <w:sz w:val="24"/>
                <w:szCs w:val="24"/>
                <w:lang w:eastAsia="ru-RU"/>
              </w:rPr>
              <w:t xml:space="preserve"> Національного </w:t>
            </w:r>
          </w:p>
          <w:p w14:paraId="241897C6" w14:textId="77777777" w:rsidR="000510B0" w:rsidRDefault="000510B0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 xml:space="preserve">Банку України станом на 28.07.2023 </w:t>
            </w:r>
          </w:p>
          <w:p w14:paraId="5E835DB2" w14:textId="77777777" w:rsidR="000510B0" w:rsidRDefault="000510B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5C8A" w14:textId="77777777" w:rsidR="000510B0" w:rsidRDefault="000510B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Сума</w:t>
            </w:r>
          </w:p>
          <w:p w14:paraId="6C210308" w14:textId="77777777" w:rsidR="000510B0" w:rsidRDefault="000510B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(грн.)</w:t>
            </w:r>
          </w:p>
        </w:tc>
      </w:tr>
      <w:tr w:rsidR="000510B0" w14:paraId="38455EDF" w14:textId="77777777" w:rsidTr="000510B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3147B" w14:textId="77777777" w:rsidR="000510B0" w:rsidRDefault="000510B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6018" w14:textId="77777777" w:rsidR="000510B0" w:rsidRDefault="000510B0">
            <w:pPr>
              <w:jc w:val="both"/>
              <w:rPr>
                <w:sz w:val="24"/>
                <w:szCs w:val="24"/>
                <w:lang w:val="de-DE" w:eastAsia="ru-RU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DaF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kompakt A1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42F0B" w14:textId="77777777" w:rsidR="000510B0" w:rsidRDefault="000510B0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/>
              </w:rPr>
              <w:t>21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86ED" w14:textId="77777777" w:rsidR="000510B0" w:rsidRDefault="00051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E1FA" w14:textId="77777777" w:rsidR="000510B0" w:rsidRDefault="000510B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de-DE"/>
              </w:rPr>
              <w:t>419,79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1047" w14:textId="77777777" w:rsidR="000510B0" w:rsidRDefault="000510B0">
            <w:pPr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14:paraId="5134798A" w14:textId="77777777" w:rsidR="000510B0" w:rsidRDefault="000510B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40,7228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85D0" w14:textId="77777777" w:rsidR="000510B0" w:rsidRDefault="000510B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17095,02</w:t>
            </w:r>
          </w:p>
        </w:tc>
      </w:tr>
      <w:tr w:rsidR="000510B0" w14:paraId="165D725C" w14:textId="77777777" w:rsidTr="000510B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507A" w14:textId="77777777" w:rsidR="000510B0" w:rsidRDefault="000510B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D2C63" w14:textId="77777777" w:rsidR="000510B0" w:rsidRDefault="000510B0">
            <w:pPr>
              <w:jc w:val="both"/>
              <w:rPr>
                <w:sz w:val="24"/>
                <w:szCs w:val="24"/>
                <w:lang w:val="de-DE" w:eastAsia="ru-RU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DaF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kompakt A2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CA87" w14:textId="77777777" w:rsidR="000510B0" w:rsidRDefault="000510B0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de-DE"/>
              </w:rPr>
              <w:t>21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5A7D" w14:textId="77777777" w:rsidR="000510B0" w:rsidRDefault="00051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1ECA" w14:textId="77777777" w:rsidR="000510B0" w:rsidRDefault="000510B0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de-DE"/>
              </w:rPr>
              <w:t>419,79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F9C2" w14:textId="77777777" w:rsidR="000510B0" w:rsidRDefault="000510B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612B" w14:textId="77777777" w:rsidR="000510B0" w:rsidRDefault="000510B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17095,02</w:t>
            </w:r>
          </w:p>
        </w:tc>
      </w:tr>
      <w:tr w:rsidR="000510B0" w14:paraId="189B2FA6" w14:textId="77777777" w:rsidTr="000510B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EEB1" w14:textId="77777777" w:rsidR="000510B0" w:rsidRDefault="000510B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9C9C6" w14:textId="77777777" w:rsidR="000510B0" w:rsidRDefault="000510B0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DaF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kompakt B1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AA18" w14:textId="77777777" w:rsidR="000510B0" w:rsidRDefault="000510B0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de-DE"/>
              </w:rPr>
              <w:t>21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0341" w14:textId="77777777" w:rsidR="000510B0" w:rsidRDefault="00051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9B8B9" w14:textId="77777777" w:rsidR="000510B0" w:rsidRDefault="000510B0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de-DE"/>
              </w:rPr>
              <w:t>419,79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3818" w14:textId="77777777" w:rsidR="000510B0" w:rsidRDefault="000510B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D4F9" w14:textId="77777777" w:rsidR="000510B0" w:rsidRDefault="000510B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17095,02</w:t>
            </w:r>
          </w:p>
        </w:tc>
      </w:tr>
      <w:tr w:rsidR="000510B0" w14:paraId="5579B548" w14:textId="77777777" w:rsidTr="000510B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A8F5" w14:textId="77777777" w:rsidR="000510B0" w:rsidRDefault="000510B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7495" w14:textId="77777777" w:rsidR="000510B0" w:rsidRDefault="000510B0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DaF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A1-B1 Kursbuch MP3-CD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26BD" w14:textId="77777777" w:rsidR="000510B0" w:rsidRDefault="000510B0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de-DE"/>
              </w:rPr>
              <w:t>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4D364" w14:textId="77777777" w:rsidR="000510B0" w:rsidRDefault="00051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612D" w14:textId="77777777" w:rsidR="000510B0" w:rsidRDefault="000510B0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de-DE"/>
              </w:rPr>
              <w:t>139,95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F597" w14:textId="77777777" w:rsidR="000510B0" w:rsidRDefault="000510B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9C36" w14:textId="77777777" w:rsidR="000510B0" w:rsidRDefault="000510B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5699,16</w:t>
            </w:r>
          </w:p>
        </w:tc>
      </w:tr>
      <w:tr w:rsidR="000510B0" w14:paraId="26B42EBD" w14:textId="77777777" w:rsidTr="000510B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7A20" w14:textId="77777777" w:rsidR="000510B0" w:rsidRDefault="000510B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5F7D6" w14:textId="77777777" w:rsidR="000510B0" w:rsidRDefault="000510B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Підсумок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1C141" w14:textId="77777777" w:rsidR="000510B0" w:rsidRDefault="000510B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C5D5" w14:textId="77777777" w:rsidR="000510B0" w:rsidRDefault="000510B0">
            <w:pPr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79CE" w14:textId="77777777" w:rsidR="000510B0" w:rsidRDefault="000510B0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de-DE"/>
              </w:rPr>
              <w:t>1399,32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D6BC" w14:textId="77777777" w:rsidR="000510B0" w:rsidRDefault="000510B0">
            <w:pPr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D0BA" w14:textId="77777777" w:rsidR="000510B0" w:rsidRDefault="000510B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56984,22</w:t>
            </w:r>
          </w:p>
        </w:tc>
      </w:tr>
    </w:tbl>
    <w:p w14:paraId="6971C0DB" w14:textId="77777777" w:rsidR="000510B0" w:rsidRDefault="000510B0" w:rsidP="000510B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C00743D" w14:textId="77777777" w:rsidR="000510B0" w:rsidRDefault="000510B0" w:rsidP="000510B0">
      <w:pPr>
        <w:spacing w:after="0" w:line="240" w:lineRule="auto"/>
        <w:rPr>
          <w:rFonts w:ascii="Times New Roman" w:eastAsia="Times New Roman" w:hAnsi="Times New Roman"/>
          <w:sz w:val="27"/>
          <w:szCs w:val="27"/>
        </w:rPr>
      </w:pPr>
    </w:p>
    <w:p w14:paraId="48782A77" w14:textId="77777777" w:rsidR="000510B0" w:rsidRDefault="000510B0" w:rsidP="000510B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01FD0F" w14:textId="77777777" w:rsidR="000510B0" w:rsidRDefault="000510B0" w:rsidP="000510B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Міський голова                                                                Ігор САПОЖКО</w:t>
      </w:r>
    </w:p>
    <w:p w14:paraId="5FF0D8BD" w14:textId="60DC1701" w:rsidR="004F7CAD" w:rsidRPr="00EE06C3" w:rsidRDefault="004F7CAD" w:rsidP="000510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F47962" w14:textId="77777777" w:rsidR="009D0380" w:rsidRDefault="009D0380">
      <w:pPr>
        <w:spacing w:after="0" w:line="240" w:lineRule="auto"/>
      </w:pPr>
      <w:r>
        <w:separator/>
      </w:r>
    </w:p>
  </w:endnote>
  <w:endnote w:type="continuationSeparator" w:id="0">
    <w:p w14:paraId="1304380F" w14:textId="77777777" w:rsidR="009D0380" w:rsidRDefault="009D0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9D038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A6CF2" w14:textId="77777777" w:rsidR="009D0380" w:rsidRDefault="009D0380">
      <w:pPr>
        <w:spacing w:after="0" w:line="240" w:lineRule="auto"/>
      </w:pPr>
      <w:r>
        <w:separator/>
      </w:r>
    </w:p>
  </w:footnote>
  <w:footnote w:type="continuationSeparator" w:id="0">
    <w:p w14:paraId="16EE46B0" w14:textId="77777777" w:rsidR="009D0380" w:rsidRDefault="009D0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9D038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510B0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D0380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uiPriority w:val="59"/>
    <w:rsid w:val="0005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3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E77AC1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E77AC1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108</Words>
  <Characters>619</Characters>
  <Application>Microsoft Office Word</Application>
  <DocSecurity>8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2023-09-26T11:37:00Z</dcterms:modified>
</cp:coreProperties>
</file>