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2F461ED1" w:rsidR="004208DA" w:rsidRPr="004208DA" w:rsidRDefault="003C7BBF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7E287C">
        <w:rPr>
          <w:rFonts w:ascii="Times New Roman" w:hAnsi="Times New Roman" w:cs="Times New Roman"/>
          <w:sz w:val="28"/>
          <w:szCs w:val="28"/>
        </w:rPr>
        <w:t xml:space="preserve"> 3</w:t>
      </w:r>
    </w:p>
    <w:p w14:paraId="6E2C2E53" w14:textId="6284E5BC" w:rsidR="007C582E" w:rsidRDefault="003C7BBF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3C7BBF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3C7BBF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3C7BBF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26.09.2023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771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3B13BE9" w14:textId="77777777" w:rsidR="007E287C" w:rsidRDefault="007E287C" w:rsidP="007E287C">
      <w:pPr>
        <w:spacing w:after="0" w:line="240" w:lineRule="auto"/>
        <w:ind w:right="-5"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permStart w:id="1" w:edGrp="everyone"/>
      <w:r>
        <w:rPr>
          <w:rFonts w:ascii="Times New Roman" w:eastAsia="Times New Roman" w:hAnsi="Times New Roman"/>
          <w:b/>
          <w:bCs/>
          <w:noProof/>
          <w:sz w:val="28"/>
          <w:szCs w:val="24"/>
          <w:lang w:eastAsia="ru-RU"/>
        </w:rPr>
        <w:t xml:space="preserve">Перелік </w:t>
      </w:r>
      <w:r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  <w:t>підручників з німецької мови</w:t>
      </w:r>
      <w:r>
        <w:rPr>
          <w:rFonts w:ascii="Times New Roman" w:eastAsia="Times New Roman" w:hAnsi="Times New Roman"/>
          <w:b/>
          <w:bCs/>
          <w:noProof/>
          <w:sz w:val="28"/>
          <w:szCs w:val="24"/>
          <w:lang w:eastAsia="ru-RU"/>
        </w:rPr>
        <w:t>, які передаються Харківському національному економічному університету імені Семена Кузнеця</w:t>
      </w:r>
    </w:p>
    <w:p w14:paraId="4154142A" w14:textId="77777777" w:rsidR="007E287C" w:rsidRDefault="007E287C" w:rsidP="007E287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7"/>
        <w:tblW w:w="10002" w:type="dxa"/>
        <w:tblInd w:w="-147" w:type="dxa"/>
        <w:tblLook w:val="04A0" w:firstRow="1" w:lastRow="0" w:firstColumn="1" w:lastColumn="0" w:noHBand="0" w:noVBand="1"/>
      </w:tblPr>
      <w:tblGrid>
        <w:gridCol w:w="558"/>
        <w:gridCol w:w="2829"/>
        <w:gridCol w:w="880"/>
        <w:gridCol w:w="1096"/>
        <w:gridCol w:w="1157"/>
        <w:gridCol w:w="2172"/>
        <w:gridCol w:w="1310"/>
      </w:tblGrid>
      <w:tr w:rsidR="007E287C" w14:paraId="64121875" w14:textId="77777777" w:rsidTr="007E287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663C7" w14:textId="77777777" w:rsidR="007E287C" w:rsidRDefault="007E287C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№ п/</w:t>
            </w:r>
            <w:proofErr w:type="spellStart"/>
            <w:r>
              <w:rPr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E9EF0" w14:textId="77777777" w:rsidR="007E287C" w:rsidRDefault="007E287C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Найменування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42844" w14:textId="77777777" w:rsidR="007E287C" w:rsidRDefault="007E287C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Кіль</w:t>
            </w:r>
          </w:p>
          <w:p w14:paraId="51A992B1" w14:textId="77777777" w:rsidR="007E287C" w:rsidRDefault="007E287C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кість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D6FE8" w14:textId="77777777" w:rsidR="007E287C" w:rsidRDefault="007E287C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Вартість</w:t>
            </w:r>
          </w:p>
          <w:p w14:paraId="0E6B0ECC" w14:textId="77777777" w:rsidR="007E287C" w:rsidRDefault="007E287C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(</w:t>
            </w:r>
            <w:proofErr w:type="spellStart"/>
            <w:r>
              <w:rPr>
                <w:sz w:val="24"/>
                <w:szCs w:val="24"/>
                <w:lang w:eastAsia="ru-RU"/>
              </w:rPr>
              <w:t>евро</w:t>
            </w:r>
            <w:proofErr w:type="spellEnd"/>
            <w:r>
              <w:rPr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350CC" w14:textId="77777777" w:rsidR="007E287C" w:rsidRDefault="007E287C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Сума</w:t>
            </w:r>
          </w:p>
          <w:p w14:paraId="31DF6DCA" w14:textId="77777777" w:rsidR="007E287C" w:rsidRDefault="007E287C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eastAsiaTheme="minorHAnsi"/>
                <w:sz w:val="24"/>
                <w:szCs w:val="24"/>
                <w:lang w:eastAsia="ru-RU"/>
              </w:rPr>
              <w:t>(</w:t>
            </w:r>
            <w:proofErr w:type="spellStart"/>
            <w:r>
              <w:rPr>
                <w:rFonts w:eastAsiaTheme="minorHAnsi"/>
                <w:sz w:val="24"/>
                <w:szCs w:val="24"/>
                <w:lang w:eastAsia="ru-RU"/>
              </w:rPr>
              <w:t>евро</w:t>
            </w:r>
            <w:proofErr w:type="spellEnd"/>
            <w:r>
              <w:rPr>
                <w:rFonts w:eastAsiaTheme="minorHAnsi"/>
                <w:sz w:val="24"/>
                <w:szCs w:val="24"/>
                <w:lang w:eastAsia="ru-RU"/>
              </w:rPr>
              <w:t>)</w:t>
            </w:r>
          </w:p>
          <w:p w14:paraId="6383A364" w14:textId="77777777" w:rsidR="007E287C" w:rsidRDefault="007E287C">
            <w:pPr>
              <w:jc w:val="center"/>
              <w:rPr>
                <w:sz w:val="24"/>
                <w:szCs w:val="24"/>
                <w:lang w:eastAsia="ru-RU"/>
              </w:rPr>
            </w:pPr>
          </w:p>
          <w:p w14:paraId="4C201855" w14:textId="77777777" w:rsidR="007E287C" w:rsidRDefault="007E287C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24907" w14:textId="77777777" w:rsidR="007E287C" w:rsidRDefault="007E287C">
            <w:pPr>
              <w:spacing w:after="1"/>
              <w:ind w:right="-5"/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  <w:r>
              <w:rPr>
                <w:rFonts w:eastAsiaTheme="minorHAnsi"/>
                <w:sz w:val="24"/>
                <w:szCs w:val="24"/>
                <w:lang w:eastAsia="ru-RU"/>
              </w:rPr>
              <w:t xml:space="preserve">Офіційний курс гривні щодо </w:t>
            </w:r>
            <w:proofErr w:type="spellStart"/>
            <w:r>
              <w:rPr>
                <w:rFonts w:eastAsiaTheme="minorHAnsi"/>
                <w:sz w:val="24"/>
                <w:szCs w:val="24"/>
                <w:lang w:eastAsia="ru-RU"/>
              </w:rPr>
              <w:t>евро</w:t>
            </w:r>
            <w:proofErr w:type="spellEnd"/>
            <w:r>
              <w:rPr>
                <w:rFonts w:eastAsiaTheme="minorHAnsi"/>
                <w:sz w:val="24"/>
                <w:szCs w:val="24"/>
                <w:lang w:eastAsia="ru-RU"/>
              </w:rPr>
              <w:t xml:space="preserve"> Національного </w:t>
            </w:r>
          </w:p>
          <w:p w14:paraId="1DC84459" w14:textId="77777777" w:rsidR="007E287C" w:rsidRDefault="007E287C">
            <w:pPr>
              <w:spacing w:after="1"/>
              <w:ind w:right="-5"/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  <w:r>
              <w:rPr>
                <w:rFonts w:eastAsiaTheme="minorHAnsi"/>
                <w:sz w:val="24"/>
                <w:szCs w:val="24"/>
                <w:lang w:eastAsia="ru-RU"/>
              </w:rPr>
              <w:t xml:space="preserve">Банку України станом на 28.07.2023 </w:t>
            </w:r>
          </w:p>
          <w:p w14:paraId="26F2C3A7" w14:textId="77777777" w:rsidR="007E287C" w:rsidRDefault="007E287C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8B5C9" w14:textId="77777777" w:rsidR="007E287C" w:rsidRDefault="007E287C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Сума</w:t>
            </w:r>
          </w:p>
          <w:p w14:paraId="6272AADF" w14:textId="77777777" w:rsidR="007E287C" w:rsidRDefault="007E287C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(грн.)</w:t>
            </w:r>
          </w:p>
        </w:tc>
      </w:tr>
      <w:tr w:rsidR="007E287C" w14:paraId="3839F604" w14:textId="77777777" w:rsidTr="007E287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12C7A" w14:textId="77777777" w:rsidR="007E287C" w:rsidRDefault="007E287C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41458" w14:textId="77777777" w:rsidR="007E287C" w:rsidRDefault="007E287C">
            <w:pPr>
              <w:jc w:val="both"/>
              <w:rPr>
                <w:sz w:val="24"/>
                <w:szCs w:val="24"/>
                <w:lang w:val="de-DE" w:eastAsia="ru-RU"/>
              </w:rPr>
            </w:pPr>
            <w:proofErr w:type="spellStart"/>
            <w:r>
              <w:rPr>
                <w:sz w:val="24"/>
                <w:szCs w:val="24"/>
                <w:lang w:val="de-DE"/>
              </w:rPr>
              <w:t>DaF</w:t>
            </w:r>
            <w:proofErr w:type="spellEnd"/>
            <w:r>
              <w:rPr>
                <w:sz w:val="24"/>
                <w:szCs w:val="24"/>
                <w:lang w:val="de-DE"/>
              </w:rPr>
              <w:t xml:space="preserve"> kompakt A1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D4D82" w14:textId="77777777" w:rsidR="007E287C" w:rsidRDefault="007E287C">
            <w:pPr>
              <w:jc w:val="center"/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de-DE"/>
              </w:rPr>
              <w:t>25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35063" w14:textId="77777777" w:rsidR="007E287C" w:rsidRDefault="007E28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19,99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FCFD7" w14:textId="77777777" w:rsidR="007E287C" w:rsidRDefault="007E287C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de-DE"/>
              </w:rPr>
              <w:t>499,75</w:t>
            </w:r>
          </w:p>
        </w:tc>
        <w:tc>
          <w:tcPr>
            <w:tcW w:w="2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537D5" w14:textId="77777777" w:rsidR="007E287C" w:rsidRDefault="007E287C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eastAsiaTheme="minorHAnsi"/>
                <w:sz w:val="24"/>
                <w:szCs w:val="24"/>
                <w:lang w:eastAsia="ru-RU"/>
              </w:rPr>
              <w:t>40,7228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BC037" w14:textId="77777777" w:rsidR="007E287C" w:rsidRDefault="007E287C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20351,22</w:t>
            </w:r>
          </w:p>
        </w:tc>
      </w:tr>
      <w:tr w:rsidR="007E287C" w14:paraId="68C47004" w14:textId="77777777" w:rsidTr="007E287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FD0D8" w14:textId="77777777" w:rsidR="007E287C" w:rsidRDefault="007E287C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BBCB1" w14:textId="77777777" w:rsidR="007E287C" w:rsidRDefault="007E287C">
            <w:pPr>
              <w:jc w:val="both"/>
              <w:rPr>
                <w:sz w:val="24"/>
                <w:szCs w:val="24"/>
                <w:lang w:val="de-DE" w:eastAsia="ru-RU"/>
              </w:rPr>
            </w:pPr>
            <w:proofErr w:type="spellStart"/>
            <w:r>
              <w:rPr>
                <w:sz w:val="24"/>
                <w:szCs w:val="24"/>
                <w:lang w:val="de-DE"/>
              </w:rPr>
              <w:t>DaF</w:t>
            </w:r>
            <w:proofErr w:type="spellEnd"/>
            <w:r>
              <w:rPr>
                <w:sz w:val="24"/>
                <w:szCs w:val="24"/>
                <w:lang w:val="de-DE"/>
              </w:rPr>
              <w:t xml:space="preserve"> kompakt A2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2C46C" w14:textId="77777777" w:rsidR="007E287C" w:rsidRDefault="007E287C">
            <w:pPr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de-DE"/>
              </w:rPr>
              <w:t>25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608D9" w14:textId="77777777" w:rsidR="007E287C" w:rsidRDefault="007E28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19,99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E4DB6" w14:textId="77777777" w:rsidR="007E287C" w:rsidRDefault="007E287C">
            <w:pPr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de-DE"/>
              </w:rPr>
              <w:t>499,75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839FF" w14:textId="77777777" w:rsidR="007E287C" w:rsidRDefault="007E287C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5E7A6" w14:textId="77777777" w:rsidR="007E287C" w:rsidRDefault="007E287C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20351,22</w:t>
            </w:r>
          </w:p>
        </w:tc>
      </w:tr>
      <w:tr w:rsidR="007E287C" w14:paraId="28A26A09" w14:textId="77777777" w:rsidTr="007E287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A49CE" w14:textId="77777777" w:rsidR="007E287C" w:rsidRDefault="007E287C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E4372" w14:textId="77777777" w:rsidR="007E287C" w:rsidRDefault="007E287C">
            <w:pPr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val="de-DE"/>
              </w:rPr>
              <w:t>DaF</w:t>
            </w:r>
            <w:proofErr w:type="spellEnd"/>
            <w:r>
              <w:rPr>
                <w:sz w:val="24"/>
                <w:szCs w:val="24"/>
                <w:lang w:val="de-DE"/>
              </w:rPr>
              <w:t xml:space="preserve"> kompakt B1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E3D90" w14:textId="77777777" w:rsidR="007E287C" w:rsidRDefault="007E287C">
            <w:pPr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de-DE"/>
              </w:rPr>
              <w:t>25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C8C4A" w14:textId="77777777" w:rsidR="007E287C" w:rsidRDefault="007E28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19,99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EB797" w14:textId="77777777" w:rsidR="007E287C" w:rsidRDefault="007E287C">
            <w:pPr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de-DE"/>
              </w:rPr>
              <w:t>499,75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60B5A" w14:textId="77777777" w:rsidR="007E287C" w:rsidRDefault="007E287C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E39F6" w14:textId="77777777" w:rsidR="007E287C" w:rsidRDefault="007E287C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20351,22</w:t>
            </w:r>
          </w:p>
        </w:tc>
      </w:tr>
      <w:tr w:rsidR="007E287C" w14:paraId="31922CC5" w14:textId="77777777" w:rsidTr="007E287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AA2AC" w14:textId="77777777" w:rsidR="007E287C" w:rsidRDefault="007E287C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FA4A8" w14:textId="77777777" w:rsidR="007E287C" w:rsidRDefault="007E287C">
            <w:pPr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val="de-DE"/>
              </w:rPr>
              <w:t>DaF</w:t>
            </w:r>
            <w:proofErr w:type="spellEnd"/>
            <w:r>
              <w:rPr>
                <w:sz w:val="24"/>
                <w:szCs w:val="24"/>
                <w:lang w:val="de-DE"/>
              </w:rPr>
              <w:t xml:space="preserve"> A1-B1 Kursbuch MP3-CD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CAAC1" w14:textId="77777777" w:rsidR="007E287C" w:rsidRDefault="007E287C">
            <w:pPr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de-DE"/>
              </w:rPr>
              <w:t>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F9356" w14:textId="77777777" w:rsidR="007E287C" w:rsidRDefault="007E28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27,99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459A8" w14:textId="77777777" w:rsidR="007E287C" w:rsidRDefault="007E287C">
            <w:pPr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de-DE"/>
              </w:rPr>
              <w:t>139,95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04EFC" w14:textId="77777777" w:rsidR="007E287C" w:rsidRDefault="007E287C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2E1ED" w14:textId="77777777" w:rsidR="007E287C" w:rsidRDefault="007E287C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5699,16</w:t>
            </w:r>
          </w:p>
        </w:tc>
      </w:tr>
      <w:tr w:rsidR="007E287C" w14:paraId="0603D831" w14:textId="77777777" w:rsidTr="007E287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C5C14" w14:textId="77777777" w:rsidR="007E287C" w:rsidRDefault="007E287C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55549" w14:textId="77777777" w:rsidR="007E287C" w:rsidRDefault="007E287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Підсумок 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5D28B" w14:textId="77777777" w:rsidR="007E287C" w:rsidRDefault="007E287C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B169B" w14:textId="77777777" w:rsidR="007E287C" w:rsidRDefault="007E287C">
            <w:pPr>
              <w:jc w:val="center"/>
              <w:rPr>
                <w:sz w:val="24"/>
                <w:szCs w:val="24"/>
                <w:lang w:val="de-DE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F18BE" w14:textId="77777777" w:rsidR="007E287C" w:rsidRDefault="007E287C">
            <w:pPr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de-DE"/>
              </w:rPr>
              <w:t>1639,20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50219" w14:textId="77777777" w:rsidR="007E287C" w:rsidRDefault="007E287C">
            <w:pPr>
              <w:jc w:val="center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E4117" w14:textId="77777777" w:rsidR="007E287C" w:rsidRDefault="007E287C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66752,82</w:t>
            </w:r>
          </w:p>
        </w:tc>
      </w:tr>
    </w:tbl>
    <w:p w14:paraId="5C897231" w14:textId="77777777" w:rsidR="007E287C" w:rsidRDefault="007E287C" w:rsidP="007E287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1FEEA9F4" w14:textId="77777777" w:rsidR="007E287C" w:rsidRDefault="007E287C" w:rsidP="007E287C">
      <w:pPr>
        <w:spacing w:after="0" w:line="240" w:lineRule="auto"/>
        <w:rPr>
          <w:rFonts w:ascii="Times New Roman" w:eastAsia="Times New Roman" w:hAnsi="Times New Roman"/>
          <w:sz w:val="27"/>
          <w:szCs w:val="27"/>
        </w:rPr>
      </w:pPr>
    </w:p>
    <w:p w14:paraId="21FABB8D" w14:textId="77777777" w:rsidR="007E287C" w:rsidRDefault="007E287C" w:rsidP="007E287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AF9D5C2" w14:textId="77777777" w:rsidR="007E287C" w:rsidRDefault="007E287C" w:rsidP="007E287C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Міський голова                                                                Ігор САПОЖКО</w:t>
      </w:r>
    </w:p>
    <w:p w14:paraId="5FF0D8BD" w14:textId="242D94C6" w:rsidR="004F7CAD" w:rsidRPr="00EE06C3" w:rsidRDefault="004F7CAD" w:rsidP="007E287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ermEnd w:id="1"/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3752E2" w14:textId="77777777" w:rsidR="003C7BBF" w:rsidRDefault="003C7BBF">
      <w:pPr>
        <w:spacing w:after="0" w:line="240" w:lineRule="auto"/>
      </w:pPr>
      <w:r>
        <w:separator/>
      </w:r>
    </w:p>
  </w:endnote>
  <w:endnote w:type="continuationSeparator" w:id="0">
    <w:p w14:paraId="0F4ED29F" w14:textId="77777777" w:rsidR="003C7BBF" w:rsidRDefault="003C7B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3C7BBF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13428F" w14:textId="77777777" w:rsidR="003C7BBF" w:rsidRDefault="003C7BBF">
      <w:pPr>
        <w:spacing w:after="0" w:line="240" w:lineRule="auto"/>
      </w:pPr>
      <w:r>
        <w:separator/>
      </w:r>
    </w:p>
  </w:footnote>
  <w:footnote w:type="continuationSeparator" w:id="0">
    <w:p w14:paraId="42248986" w14:textId="77777777" w:rsidR="003C7BBF" w:rsidRDefault="003C7B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3C7BBF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3C7BBF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7E287C"/>
    <w:rsid w:val="0081066D"/>
    <w:rsid w:val="00853C00"/>
    <w:rsid w:val="00893E2E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table" w:styleId="a7">
    <w:name w:val="Table Grid"/>
    <w:basedOn w:val="a1"/>
    <w:uiPriority w:val="59"/>
    <w:rsid w:val="007E28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48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F248CF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F248CF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109</Words>
  <Characters>622</Characters>
  <Application>Microsoft Office Word</Application>
  <DocSecurity>8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2023-09-26T11:33:00Z</dcterms:modified>
</cp:coreProperties>
</file>