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86" w:rsidRPr="00EF6411" w:rsidRDefault="00703286" w:rsidP="00703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4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Додаток </w:t>
      </w:r>
    </w:p>
    <w:p w:rsidR="00703286" w:rsidRPr="00EF6411" w:rsidRDefault="00703286" w:rsidP="00703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4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до розпорядження</w:t>
      </w:r>
    </w:p>
    <w:p w:rsidR="00703286" w:rsidRDefault="00703286" w:rsidP="00703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4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міського голови</w:t>
      </w:r>
      <w:r w:rsidRPr="00EF64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286" w:rsidRPr="00EF6411" w:rsidRDefault="00703286" w:rsidP="00703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A2590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909">
        <w:rPr>
          <w:rFonts w:ascii="Times New Roman" w:hAnsi="Times New Roman" w:cs="Times New Roman"/>
          <w:sz w:val="28"/>
          <w:szCs w:val="28"/>
        </w:rPr>
        <w:t xml:space="preserve">03.12. </w:t>
      </w:r>
      <w:r w:rsidRPr="00EF641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F6411">
        <w:rPr>
          <w:rFonts w:ascii="Times New Roman" w:hAnsi="Times New Roman" w:cs="Times New Roman"/>
          <w:sz w:val="28"/>
          <w:szCs w:val="28"/>
        </w:rPr>
        <w:t xml:space="preserve">  №</w:t>
      </w:r>
      <w:r w:rsidR="00A25909">
        <w:rPr>
          <w:rFonts w:ascii="Times New Roman" w:hAnsi="Times New Roman" w:cs="Times New Roman"/>
          <w:sz w:val="28"/>
          <w:szCs w:val="28"/>
        </w:rPr>
        <w:t xml:space="preserve"> 229-ОД</w:t>
      </w:r>
    </w:p>
    <w:p w:rsidR="00703286" w:rsidRPr="00EF6411" w:rsidRDefault="00703286" w:rsidP="00703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286" w:rsidRDefault="00703286" w:rsidP="00703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4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СКЛАД </w:t>
      </w:r>
    </w:p>
    <w:p w:rsidR="00703286" w:rsidRDefault="00703286" w:rsidP="00703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286" w:rsidRPr="00EF6411" w:rsidRDefault="00703286" w:rsidP="00703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411">
        <w:rPr>
          <w:rFonts w:ascii="Times New Roman" w:hAnsi="Times New Roman" w:cs="Times New Roman"/>
          <w:sz w:val="28"/>
          <w:szCs w:val="28"/>
        </w:rPr>
        <w:t xml:space="preserve">комітету забезпечення доступності інвалідів та інших мало-мобільних груп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6411">
        <w:rPr>
          <w:rFonts w:ascii="Times New Roman" w:hAnsi="Times New Roman" w:cs="Times New Roman"/>
          <w:sz w:val="28"/>
          <w:szCs w:val="28"/>
        </w:rPr>
        <w:t>населення до об’єктів соціальної та інженерно-транспортної інфраструктур</w:t>
      </w:r>
    </w:p>
    <w:p w:rsidR="00703286" w:rsidRPr="00EF6411" w:rsidRDefault="00703286" w:rsidP="00703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286" w:rsidRPr="00EF6411" w:rsidRDefault="00703286" w:rsidP="00703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6411">
        <w:rPr>
          <w:rFonts w:ascii="Times New Roman" w:hAnsi="Times New Roman" w:cs="Times New Roman"/>
          <w:sz w:val="28"/>
          <w:szCs w:val="28"/>
        </w:rPr>
        <w:t>Резнік</w:t>
      </w:r>
      <w:proofErr w:type="spellEnd"/>
      <w:r w:rsidRPr="00EF6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r w:rsidRPr="00EF6411">
        <w:rPr>
          <w:rFonts w:ascii="Times New Roman" w:hAnsi="Times New Roman" w:cs="Times New Roman"/>
          <w:sz w:val="28"/>
          <w:szCs w:val="28"/>
        </w:rPr>
        <w:t xml:space="preserve">Олександр Вікторович </w:t>
      </w:r>
      <w:r w:rsidRPr="00EF6411">
        <w:rPr>
          <w:rFonts w:ascii="Times New Roman" w:hAnsi="Times New Roman" w:cs="Times New Roman"/>
          <w:sz w:val="28"/>
          <w:szCs w:val="28"/>
        </w:rPr>
        <w:tab/>
      </w:r>
      <w:r w:rsidRPr="00EF6411">
        <w:rPr>
          <w:rFonts w:ascii="Times New Roman" w:hAnsi="Times New Roman" w:cs="Times New Roman"/>
          <w:sz w:val="28"/>
          <w:szCs w:val="28"/>
        </w:rPr>
        <w:tab/>
        <w:t>- заступник міського голови, голова комітету;</w:t>
      </w: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Батинчук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Світлана Миколаївна</w:t>
      </w:r>
      <w:r w:rsidRPr="00EF6411">
        <w:rPr>
          <w:rFonts w:ascii="Times New Roman" w:hAnsi="Times New Roman" w:cs="Times New Roman"/>
          <w:sz w:val="28"/>
          <w:szCs w:val="28"/>
        </w:rPr>
        <w:tab/>
        <w:t xml:space="preserve">- начальник управління містобудування та архітектури – головний архітектор міста </w:t>
      </w:r>
      <w:proofErr w:type="spellStart"/>
      <w:r w:rsidRPr="00EF6411">
        <w:rPr>
          <w:rFonts w:ascii="Times New Roman" w:hAnsi="Times New Roman" w:cs="Times New Roman"/>
          <w:sz w:val="28"/>
          <w:szCs w:val="28"/>
        </w:rPr>
        <w:t>–заступник</w:t>
      </w:r>
      <w:proofErr w:type="spellEnd"/>
      <w:r w:rsidRPr="00EF6411">
        <w:rPr>
          <w:rFonts w:ascii="Times New Roman" w:hAnsi="Times New Roman" w:cs="Times New Roman"/>
          <w:sz w:val="28"/>
          <w:szCs w:val="28"/>
        </w:rPr>
        <w:t xml:space="preserve"> голови комітету;</w:t>
      </w: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r w:rsidRPr="00EF6411">
        <w:rPr>
          <w:rFonts w:ascii="Times New Roman" w:hAnsi="Times New Roman" w:cs="Times New Roman"/>
          <w:sz w:val="28"/>
          <w:szCs w:val="28"/>
        </w:rPr>
        <w:t>Іваненко Олег Валерійович</w:t>
      </w:r>
      <w:r w:rsidRPr="00EF6411">
        <w:rPr>
          <w:rFonts w:ascii="Times New Roman" w:hAnsi="Times New Roman" w:cs="Times New Roman"/>
          <w:sz w:val="28"/>
          <w:szCs w:val="28"/>
        </w:rPr>
        <w:tab/>
        <w:t xml:space="preserve">- голова </w:t>
      </w:r>
      <w:r>
        <w:rPr>
          <w:rFonts w:ascii="Times New Roman" w:hAnsi="Times New Roman" w:cs="Times New Roman"/>
          <w:sz w:val="28"/>
          <w:szCs w:val="28"/>
        </w:rPr>
        <w:t>всеукраїнської громадської організації</w:t>
      </w:r>
      <w:r w:rsidRPr="00EF6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 з інвалідністю</w:t>
      </w:r>
      <w:r w:rsidRPr="00EF6411">
        <w:rPr>
          <w:rFonts w:ascii="Times New Roman" w:hAnsi="Times New Roman" w:cs="Times New Roman"/>
          <w:sz w:val="28"/>
          <w:szCs w:val="28"/>
        </w:rPr>
        <w:t xml:space="preserve"> «Прагнення»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411">
        <w:rPr>
          <w:rFonts w:ascii="Times New Roman" w:hAnsi="Times New Roman" w:cs="Times New Roman"/>
          <w:sz w:val="28"/>
          <w:szCs w:val="28"/>
        </w:rPr>
        <w:t>заступник голови комітету</w:t>
      </w:r>
      <w:r>
        <w:rPr>
          <w:rFonts w:ascii="Times New Roman" w:hAnsi="Times New Roman" w:cs="Times New Roman"/>
          <w:sz w:val="28"/>
          <w:szCs w:val="28"/>
        </w:rPr>
        <w:t xml:space="preserve"> (за згодою)</w:t>
      </w:r>
      <w:r w:rsidRPr="00EF6411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703286" w:rsidRPr="00EF6411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r w:rsidRPr="00EF64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r w:rsidRPr="00EF6411">
        <w:rPr>
          <w:rFonts w:ascii="Times New Roman" w:hAnsi="Times New Roman" w:cs="Times New Roman"/>
          <w:sz w:val="28"/>
          <w:szCs w:val="28"/>
        </w:rPr>
        <w:t>Пінчук Людмила Анатоліївна</w:t>
      </w:r>
      <w:r w:rsidRPr="00EF6411">
        <w:rPr>
          <w:rFonts w:ascii="Times New Roman" w:hAnsi="Times New Roman" w:cs="Times New Roman"/>
          <w:sz w:val="28"/>
          <w:szCs w:val="28"/>
        </w:rPr>
        <w:tab/>
        <w:t>- начальник відділу по обслуговуванню пенсіонерів,</w:t>
      </w:r>
      <w:r>
        <w:rPr>
          <w:rFonts w:ascii="Times New Roman" w:hAnsi="Times New Roman" w:cs="Times New Roman"/>
          <w:sz w:val="28"/>
          <w:szCs w:val="28"/>
        </w:rPr>
        <w:t>осіб з  інвалідністю</w:t>
      </w:r>
      <w:r w:rsidRPr="00EF6411">
        <w:rPr>
          <w:rFonts w:ascii="Times New Roman" w:hAnsi="Times New Roman" w:cs="Times New Roman"/>
          <w:sz w:val="28"/>
          <w:szCs w:val="28"/>
        </w:rPr>
        <w:t>, ветеранів війни та праці управління соціального захисту</w:t>
      </w:r>
      <w:r>
        <w:rPr>
          <w:rFonts w:ascii="Times New Roman" w:hAnsi="Times New Roman" w:cs="Times New Roman"/>
          <w:sz w:val="28"/>
          <w:szCs w:val="28"/>
        </w:rPr>
        <w:t xml:space="preserve"> населення </w:t>
      </w:r>
      <w:proofErr w:type="spellStart"/>
      <w:r w:rsidRPr="00EF6411">
        <w:rPr>
          <w:rFonts w:ascii="Times New Roman" w:hAnsi="Times New Roman" w:cs="Times New Roman"/>
          <w:sz w:val="28"/>
          <w:szCs w:val="28"/>
        </w:rPr>
        <w:t>–секретар</w:t>
      </w:r>
      <w:proofErr w:type="spellEnd"/>
      <w:r w:rsidRPr="00EF6411">
        <w:rPr>
          <w:rFonts w:ascii="Times New Roman" w:hAnsi="Times New Roman" w:cs="Times New Roman"/>
          <w:sz w:val="28"/>
          <w:szCs w:val="28"/>
        </w:rPr>
        <w:t xml:space="preserve"> комітету;</w:t>
      </w:r>
    </w:p>
    <w:p w:rsidR="00703286" w:rsidRPr="00EF6411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r w:rsidRPr="00EF6411">
        <w:rPr>
          <w:rFonts w:ascii="Times New Roman" w:hAnsi="Times New Roman" w:cs="Times New Roman"/>
          <w:sz w:val="28"/>
          <w:szCs w:val="28"/>
        </w:rPr>
        <w:t>Члени комітету:</w:t>
      </w:r>
    </w:p>
    <w:p w:rsidR="00703286" w:rsidRPr="00EF6411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Берестовий Олег Ігорович                                             - депутат Броварської міської ради(за згодою);</w:t>
      </w:r>
    </w:p>
    <w:p w:rsidR="00703286" w:rsidRPr="00EF6411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</w:p>
    <w:p w:rsidR="00703286" w:rsidRPr="00EF6411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r w:rsidRPr="00EF6411">
        <w:rPr>
          <w:rFonts w:ascii="Times New Roman" w:hAnsi="Times New Roman" w:cs="Times New Roman"/>
          <w:sz w:val="28"/>
          <w:szCs w:val="28"/>
        </w:rPr>
        <w:t>Іваненко Валерій Іванович</w:t>
      </w:r>
      <w:r w:rsidRPr="00EF6411">
        <w:rPr>
          <w:rFonts w:ascii="Times New Roman" w:hAnsi="Times New Roman" w:cs="Times New Roman"/>
          <w:sz w:val="28"/>
          <w:szCs w:val="28"/>
        </w:rPr>
        <w:tab/>
        <w:t xml:space="preserve">- директор </w:t>
      </w:r>
      <w:r>
        <w:rPr>
          <w:rFonts w:ascii="Times New Roman" w:hAnsi="Times New Roman" w:cs="Times New Roman"/>
          <w:sz w:val="28"/>
          <w:szCs w:val="28"/>
        </w:rPr>
        <w:t xml:space="preserve">міського </w:t>
      </w:r>
      <w:r w:rsidRPr="00EF6411">
        <w:rPr>
          <w:rFonts w:ascii="Times New Roman" w:hAnsi="Times New Roman" w:cs="Times New Roman"/>
          <w:sz w:val="28"/>
          <w:szCs w:val="28"/>
        </w:rPr>
        <w:t xml:space="preserve">центру </w:t>
      </w:r>
      <w:r>
        <w:rPr>
          <w:rFonts w:ascii="Times New Roman" w:hAnsi="Times New Roman" w:cs="Times New Roman"/>
          <w:sz w:val="28"/>
          <w:szCs w:val="28"/>
        </w:rPr>
        <w:t>комплексної реабілітації дітей з інвалідністю</w:t>
      </w:r>
      <w:r w:rsidRPr="00EF6411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703286" w:rsidRPr="00EF6411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 Миколайович</w:t>
      </w:r>
      <w:r w:rsidRPr="00EF6411">
        <w:rPr>
          <w:rFonts w:ascii="Times New Roman" w:hAnsi="Times New Roman" w:cs="Times New Roman"/>
          <w:sz w:val="28"/>
          <w:szCs w:val="28"/>
        </w:rPr>
        <w:tab/>
        <w:t xml:space="preserve">- начальник управління </w:t>
      </w:r>
      <w:r>
        <w:rPr>
          <w:rFonts w:ascii="Times New Roman" w:hAnsi="Times New Roman" w:cs="Times New Roman"/>
          <w:sz w:val="28"/>
          <w:szCs w:val="28"/>
        </w:rPr>
        <w:t>з питань комунальної власності та житла</w:t>
      </w:r>
      <w:r w:rsidRPr="00EF6411">
        <w:rPr>
          <w:rFonts w:ascii="Times New Roman" w:hAnsi="Times New Roman" w:cs="Times New Roman"/>
          <w:sz w:val="28"/>
          <w:szCs w:val="28"/>
        </w:rPr>
        <w:t>;</w:t>
      </w:r>
    </w:p>
    <w:p w:rsidR="00703286" w:rsidRPr="00EF6411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Мельниченко Богдан Миколайович                            - </w:t>
      </w:r>
      <w:r w:rsidRPr="00EF6411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управління інспекції та контролю;</w:t>
      </w: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Нагорна Тетяна Олександрівна                                   - заступник начальника – начальник планово-технічного відділу управління будівництва, житлово-комунального господарства, інфраструктури та транспорту</w:t>
      </w:r>
      <w:r w:rsidRPr="00EF6411">
        <w:rPr>
          <w:rFonts w:ascii="Times New Roman" w:hAnsi="Times New Roman" w:cs="Times New Roman"/>
          <w:sz w:val="28"/>
          <w:szCs w:val="28"/>
        </w:rPr>
        <w:t>;</w:t>
      </w: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Нікітчина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Ірина Володимирівна                                   - помічник депутата Броварської міської ради(за згодою);</w:t>
      </w: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r w:rsidRPr="00EF6411">
        <w:rPr>
          <w:rFonts w:ascii="Times New Roman" w:hAnsi="Times New Roman" w:cs="Times New Roman"/>
          <w:sz w:val="28"/>
          <w:szCs w:val="28"/>
        </w:rPr>
        <w:t>Петренко Алла Іванівна</w:t>
      </w:r>
      <w:r w:rsidRPr="00EF6411">
        <w:rPr>
          <w:rFonts w:ascii="Times New Roman" w:hAnsi="Times New Roman" w:cs="Times New Roman"/>
          <w:sz w:val="28"/>
          <w:szCs w:val="28"/>
        </w:rPr>
        <w:tab/>
        <w:t>- начальник управління соціального захисту населення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3286" w:rsidRPr="00EF6411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r w:rsidRPr="00EF6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286" w:rsidRPr="00EF6411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Решетова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Світлана Ігорівна</w:t>
      </w:r>
      <w:r w:rsidRPr="00EF6411">
        <w:rPr>
          <w:rFonts w:ascii="Times New Roman" w:hAnsi="Times New Roman" w:cs="Times New Roman"/>
          <w:sz w:val="28"/>
          <w:szCs w:val="28"/>
        </w:rPr>
        <w:tab/>
        <w:t xml:space="preserve">- начальник </w:t>
      </w:r>
      <w:r>
        <w:rPr>
          <w:rFonts w:ascii="Times New Roman" w:hAnsi="Times New Roman" w:cs="Times New Roman"/>
          <w:sz w:val="28"/>
          <w:szCs w:val="28"/>
        </w:rPr>
        <w:t>управління будівництва, житлово-комунального господарства, інфраструктури та транспорту</w:t>
      </w:r>
      <w:r w:rsidRPr="00EF6411">
        <w:rPr>
          <w:rFonts w:ascii="Times New Roman" w:hAnsi="Times New Roman" w:cs="Times New Roman"/>
          <w:sz w:val="28"/>
          <w:szCs w:val="28"/>
        </w:rPr>
        <w:t>;</w:t>
      </w:r>
    </w:p>
    <w:p w:rsidR="00703286" w:rsidRPr="00EF6411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Олегович                                        - заступник </w:t>
      </w:r>
      <w:r w:rsidRPr="00EF6411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управління інспекції та контролю;</w:t>
      </w:r>
    </w:p>
    <w:p w:rsidR="00703286" w:rsidRPr="00EF6411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r w:rsidRPr="00EF6411">
        <w:rPr>
          <w:rFonts w:ascii="Times New Roman" w:hAnsi="Times New Roman" w:cs="Times New Roman"/>
          <w:sz w:val="28"/>
          <w:szCs w:val="28"/>
        </w:rPr>
        <w:tab/>
      </w: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Фатєєв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Анатолій Вікторович                                        - головний спеціаліст з технічного нагляду планово-технічного відділу </w:t>
      </w:r>
    </w:p>
    <w:p w:rsidR="00703286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управління будівництва, житлово-комунального господарства, інфраструктури та транспорту</w:t>
      </w:r>
      <w:r w:rsidRPr="00EF6411">
        <w:rPr>
          <w:rFonts w:ascii="Times New Roman" w:hAnsi="Times New Roman" w:cs="Times New Roman"/>
          <w:sz w:val="28"/>
          <w:szCs w:val="28"/>
        </w:rPr>
        <w:t>;</w:t>
      </w:r>
    </w:p>
    <w:p w:rsidR="00703286" w:rsidRPr="00EF6411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</w:p>
    <w:p w:rsidR="00703286" w:rsidRPr="00EF6411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</w:p>
    <w:p w:rsidR="00703286" w:rsidRPr="00EF6411" w:rsidRDefault="00703286" w:rsidP="00703286">
      <w:pPr>
        <w:tabs>
          <w:tab w:val="left" w:pos="6300"/>
        </w:tabs>
        <w:spacing w:after="0" w:line="240" w:lineRule="auto"/>
        <w:ind w:left="6300" w:hanging="6300"/>
        <w:rPr>
          <w:rFonts w:ascii="Times New Roman" w:hAnsi="Times New Roman" w:cs="Times New Roman"/>
          <w:sz w:val="28"/>
          <w:szCs w:val="28"/>
        </w:rPr>
      </w:pPr>
      <w:r w:rsidRPr="00EF6411">
        <w:rPr>
          <w:rFonts w:ascii="Times New Roman" w:hAnsi="Times New Roman" w:cs="Times New Roman"/>
          <w:sz w:val="28"/>
          <w:szCs w:val="28"/>
        </w:rPr>
        <w:t>Керуючий справами виконкому                                     К.В. Кузнєцов</w:t>
      </w:r>
    </w:p>
    <w:p w:rsidR="00EB212C" w:rsidRDefault="00EB212C" w:rsidP="00703286">
      <w:pPr>
        <w:spacing w:after="0" w:line="240" w:lineRule="auto"/>
      </w:pPr>
    </w:p>
    <w:sectPr w:rsidR="00EB212C" w:rsidSect="00826E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77E37"/>
    <w:rsid w:val="00130A6B"/>
    <w:rsid w:val="0027009B"/>
    <w:rsid w:val="00296C76"/>
    <w:rsid w:val="003E69C4"/>
    <w:rsid w:val="00703286"/>
    <w:rsid w:val="00826E25"/>
    <w:rsid w:val="0085730D"/>
    <w:rsid w:val="00877E37"/>
    <w:rsid w:val="008B0FBF"/>
    <w:rsid w:val="00A25909"/>
    <w:rsid w:val="00B14CAC"/>
    <w:rsid w:val="00D7357C"/>
    <w:rsid w:val="00E87331"/>
    <w:rsid w:val="00E96ABE"/>
    <w:rsid w:val="00EB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25"/>
  </w:style>
  <w:style w:type="paragraph" w:styleId="1">
    <w:name w:val="heading 1"/>
    <w:basedOn w:val="a"/>
    <w:next w:val="a"/>
    <w:link w:val="10"/>
    <w:qFormat/>
    <w:rsid w:val="00877E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77E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E3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77E3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77E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877E3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 Windows</cp:lastModifiedBy>
  <cp:revision>10</cp:revision>
  <dcterms:created xsi:type="dcterms:W3CDTF">2018-11-27T12:09:00Z</dcterms:created>
  <dcterms:modified xsi:type="dcterms:W3CDTF">2018-12-03T13:56:00Z</dcterms:modified>
</cp:coreProperties>
</file>