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FE" w:rsidRDefault="00F912FE" w:rsidP="006412EE">
      <w:pPr>
        <w:pStyle w:val="af0"/>
        <w:spacing w:before="0" w:beforeAutospacing="0" w:after="0" w:afterAutospacing="0"/>
        <w:jc w:val="right"/>
        <w:rPr>
          <w:b/>
          <w:color w:val="000000"/>
        </w:rPr>
      </w:pPr>
    </w:p>
    <w:p w:rsidR="006412EE" w:rsidRPr="00CC549C" w:rsidRDefault="006412EE" w:rsidP="006412EE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CC549C">
        <w:rPr>
          <w:b/>
          <w:color w:val="000000"/>
        </w:rPr>
        <w:t>Додаток 3</w:t>
      </w:r>
    </w:p>
    <w:p w:rsidR="006412EE" w:rsidRPr="00CC549C" w:rsidRDefault="006412EE" w:rsidP="006412EE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CC549C">
        <w:rPr>
          <w:b/>
          <w:color w:val="000000"/>
        </w:rPr>
        <w:t>до розпорядження міського голови</w:t>
      </w:r>
    </w:p>
    <w:p w:rsidR="006412EE" w:rsidRPr="00CC549C" w:rsidRDefault="002E3701" w:rsidP="006412EE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92794B">
        <w:rPr>
          <w:b/>
          <w:color w:val="000000"/>
        </w:rPr>
        <w:t xml:space="preserve">від </w:t>
      </w:r>
      <w:r>
        <w:rPr>
          <w:b/>
          <w:color w:val="000000"/>
          <w:u w:val="single"/>
        </w:rPr>
        <w:t>2</w:t>
      </w:r>
      <w:r w:rsidR="00587B93">
        <w:rPr>
          <w:b/>
          <w:color w:val="000000"/>
          <w:u w:val="single"/>
        </w:rPr>
        <w:t>4</w:t>
      </w:r>
      <w:r>
        <w:rPr>
          <w:b/>
          <w:color w:val="000000"/>
        </w:rPr>
        <w:t>.</w:t>
      </w:r>
      <w:r w:rsidRPr="00B64095">
        <w:rPr>
          <w:b/>
          <w:color w:val="000000"/>
          <w:u w:val="single"/>
        </w:rPr>
        <w:t>07</w:t>
      </w:r>
      <w:r w:rsidRPr="0092794B">
        <w:rPr>
          <w:b/>
          <w:color w:val="000000"/>
        </w:rPr>
        <w:t>.</w:t>
      </w:r>
      <w:r w:rsidRPr="00B64095">
        <w:rPr>
          <w:b/>
          <w:color w:val="000000"/>
          <w:u w:val="single"/>
        </w:rPr>
        <w:t>2020</w:t>
      </w:r>
      <w:r w:rsidRPr="0092794B">
        <w:rPr>
          <w:b/>
          <w:color w:val="000000"/>
        </w:rPr>
        <w:t xml:space="preserve"> року № </w:t>
      </w:r>
      <w:r w:rsidR="00587B93" w:rsidRPr="00587B93">
        <w:rPr>
          <w:b/>
          <w:color w:val="000000"/>
          <w:u w:val="single"/>
        </w:rPr>
        <w:t>193</w:t>
      </w:r>
      <w:r w:rsidRPr="00587B93">
        <w:rPr>
          <w:b/>
          <w:color w:val="000000"/>
          <w:u w:val="single"/>
        </w:rPr>
        <w:t>-ОД</w:t>
      </w:r>
    </w:p>
    <w:p w:rsidR="006412EE" w:rsidRDefault="006412EE" w:rsidP="006412EE">
      <w:pPr>
        <w:pStyle w:val="af0"/>
        <w:spacing w:before="0" w:beforeAutospacing="0" w:after="0" w:afterAutospacing="0"/>
        <w:rPr>
          <w:color w:val="000000"/>
          <w:sz w:val="27"/>
          <w:szCs w:val="27"/>
        </w:rPr>
      </w:pPr>
    </w:p>
    <w:p w:rsidR="006412EE" w:rsidRPr="00CC549C" w:rsidRDefault="006412EE" w:rsidP="006412EE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C549C">
        <w:rPr>
          <w:b/>
          <w:color w:val="000000"/>
          <w:sz w:val="27"/>
          <w:szCs w:val="27"/>
        </w:rPr>
        <w:t>Перелік відповідальних осіб, що працюють із Базами</w:t>
      </w:r>
    </w:p>
    <w:p w:rsidR="006412EE" w:rsidRPr="00CC549C" w:rsidRDefault="006412EE" w:rsidP="006412EE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C549C">
        <w:rPr>
          <w:b/>
          <w:color w:val="000000"/>
          <w:sz w:val="27"/>
          <w:szCs w:val="27"/>
        </w:rPr>
        <w:t>персональних даних у виконавчих органах</w:t>
      </w:r>
    </w:p>
    <w:p w:rsidR="006412EE" w:rsidRPr="00CC549C" w:rsidRDefault="006412EE" w:rsidP="006412EE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C549C">
        <w:rPr>
          <w:b/>
          <w:color w:val="000000"/>
          <w:sz w:val="27"/>
          <w:szCs w:val="27"/>
        </w:rPr>
        <w:t>Броварської міської ради Київської області</w:t>
      </w:r>
    </w:p>
    <w:p w:rsidR="006412EE" w:rsidRDefault="006412EE" w:rsidP="006412EE">
      <w:pPr>
        <w:pStyle w:val="af0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412EE" w:rsidRDefault="006412EE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Чижевська Л.О. – начальник відділу документообігу та звернень громадян Центру обслуговування «Прозорий офіс»;</w:t>
      </w:r>
    </w:p>
    <w:p w:rsidR="006412EE" w:rsidRDefault="006412EE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Мельник О.О. – головний спеціаліст відділу документообігу та звернень громадян Центру обслуговування «Прозорий офіс»;</w:t>
      </w:r>
    </w:p>
    <w:p w:rsidR="006412EE" w:rsidRDefault="006412EE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Рущинська І.В. – головний спеціаліст відділу документообігу та звернень громадян Центру обслуговування «Прозорий офіс»;</w:t>
      </w:r>
    </w:p>
    <w:p w:rsidR="00D94224" w:rsidRDefault="00D94224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Гуласурян О.Г. – головний спеціаліст відділу документообігу та звернень громадян Центру обслуговування «Прозорий офіс»;</w:t>
      </w:r>
    </w:p>
    <w:p w:rsidR="00D94224" w:rsidRDefault="00D94224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Півень С.В. – головний спеціаліст відділу документообігу та звернень громадян Центру обслуговування «Прозорий офіс»;</w:t>
      </w:r>
    </w:p>
    <w:p w:rsidR="00D94224" w:rsidRDefault="00D94224" w:rsidP="00D94224">
      <w:pPr>
        <w:pStyle w:val="af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Бицюра С.А. – оператор комп'ютерного набору відділу документообігу та звернень громадян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Скирта Р.І. – начальник відділу реєстрації місця проживання фізичних осіб Центру обслуговування «Прозорий офіс»  - адміністратор;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Заєць І.М. – заступник начальника відділу реєстрації місця проживання фізичних осіб Центру обслуговування «Прозорий офіс»  - адміністратор;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Керекеш С.В. – адміністратор відділу реєстрації місця проживання фізичних осіб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Яшник Т.М. – адміністратор відділу реєстрації місця проживання фізичних осіб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Нагорна Л.А. – адміністратор відділу реєстрації місця проживання фізичних осіб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Флячинська О.В. – адміністратор відділу реєстрації місця проживання фізичних осіб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Вітер К.М. – адміністратор відділу реєстрації місця проживання фізичних осіб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Федун А.В. – адміністратор відділу реєстрації місця проживання фізичних осіб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Балюк Л.М. – адміністратор відділу реєстрації місця проживання фізичних осіб Центру обслуговування «Прозорий офіс»;</w:t>
      </w:r>
    </w:p>
    <w:p w:rsidR="006D1C3D" w:rsidRPr="00EB62BE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 w:rsidRPr="00EB62BE">
        <w:rPr>
          <w:color w:val="000000"/>
          <w:sz w:val="27"/>
          <w:szCs w:val="27"/>
        </w:rPr>
        <w:t>Оніщенко Я.М. – адміністратор відділу реєстрації місця проживання фізичних осіб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Коник Н.І. – начальник відділу документування та оформлення паспортів громадянина України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Сердюк Т.П. – заступник начальника відділу документування та оформлення паспортів громадянина України Центру обслуговування «Прозорий офіс» - адміністратор;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Гончар К.П. – адміністратор відділу документування та оформлення паспортів громадянина України Центру обслуговування «Прозорий офіс»;</w:t>
      </w:r>
    </w:p>
    <w:p w:rsidR="00F912FE" w:rsidRDefault="00F912FE" w:rsidP="00F912FE">
      <w:pPr>
        <w:pStyle w:val="af0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2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</w:t>
      </w:r>
      <w:r w:rsidRPr="00F912FE">
        <w:rPr>
          <w:b/>
          <w:color w:val="000000"/>
          <w:sz w:val="27"/>
          <w:szCs w:val="27"/>
        </w:rPr>
        <w:t>продовження додатку 3</w:t>
      </w:r>
    </w:p>
    <w:p w:rsidR="00F912FE" w:rsidRDefault="00F912FE" w:rsidP="00F912FE">
      <w:pPr>
        <w:pStyle w:val="af0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Євтушенко І.П. – відділу документування та оформлення паспортів громадянина України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Литвинець О.В. – відділу документування та оформлення паспортів громадянина України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Ломака Т.М. – відділу документування та оформлення паспортів громадянина України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Попович Н.М. – начальник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Степанюк Н.В. – начальник відділу надання адміністративних послуг центру обслуговування «Прозорий офіс» - адміністратор;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Скред І.П. – адміністратор відділу надання адміністративних послуг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Лунько Г.Г. – адміністратор відділу надання адміністративних послуг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Пархомчук А.М. – адміністратор відділу надання адміністративних послуг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Склярова І.В. – адміністратор відділу надання адміністративних послуг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Чижевська З.В. – начальник відділу реєстраційних дій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Туранська Г.Б. – державний реєстратор відділу реєстраційних дій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Зарубіна М.Г. – державний реєстратор відділу реєстраційних дій Центру обслуговування «Прозорий офіс»;</w:t>
      </w:r>
    </w:p>
    <w:p w:rsidR="006D1C3D" w:rsidRPr="00EB62BE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 w:rsidRPr="00EB62BE">
        <w:rPr>
          <w:color w:val="000000"/>
          <w:sz w:val="27"/>
          <w:szCs w:val="27"/>
        </w:rPr>
        <w:t>Богданова О.Г. – державний реєстратор відділу реєстраційних дій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Крупка О.Г. – державний реєстратор відділу реєстраційних дій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Палагута Б.Л. – державний реєстратор відділу реєстраційних дій Центру обслуговування «Прозорий офіс»;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Мурашко О.В. – державний реєстратор відділу реєстраційних дій Центру обслуговування «Прозорий офіс»;</w:t>
      </w:r>
    </w:p>
    <w:p w:rsidR="006D1C3D" w:rsidRPr="00EB62BE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 w:rsidRPr="00EB62BE">
        <w:rPr>
          <w:color w:val="000000"/>
          <w:sz w:val="27"/>
          <w:szCs w:val="27"/>
        </w:rPr>
        <w:t>Гуменюк І.М. – заступник начальника відділу реєстраційних дій Центру обслуговування «Прозорий офіс» - державний реєстратор;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Федорищев С.А. – державний реєстратор відділу реєстраційних дій Центру обслуговування «Прозорий офіс»;</w:t>
      </w:r>
    </w:p>
    <w:p w:rsidR="006D1C3D" w:rsidRP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Кравченко С.Г. – державний реєстратор відділу реєстраційних дій Центру обслуговування «Прозорий офіс»;</w:t>
      </w:r>
    </w:p>
    <w:p w:rsidR="00D94224" w:rsidRDefault="00297071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Лип</w:t>
      </w:r>
      <w:r w:rsidR="00D94224">
        <w:rPr>
          <w:color w:val="000000"/>
          <w:sz w:val="27"/>
          <w:szCs w:val="27"/>
        </w:rPr>
        <w:t>явка Н.Л. – головний спеціаліст відділу організаційного забезпечення Служби забезпечення діяльності Броварської міської ради Київської області та її виконавчого комітету;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Перевезенцева М.М. – начальник відділу персоналу Служби забезпечення діяльності Броварської міської ради Київської області та її виконавчого комітету;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Мельниченко С.М. – головний спеціаліст відділу персоналу Служби забезпечення діяльності Броварської міської ради Київської області та її виконавчого комітету;</w:t>
      </w:r>
    </w:p>
    <w:p w:rsidR="00F912FE" w:rsidRDefault="00F912FE" w:rsidP="00F912FE">
      <w:pPr>
        <w:pStyle w:val="af0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F912FE" w:rsidRDefault="00F912FE" w:rsidP="00F912FE">
      <w:pPr>
        <w:pStyle w:val="af0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3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</w:t>
      </w:r>
      <w:r w:rsidRPr="00F912FE">
        <w:rPr>
          <w:b/>
          <w:color w:val="000000"/>
          <w:sz w:val="27"/>
          <w:szCs w:val="27"/>
        </w:rPr>
        <w:t>продовження додатку 3</w:t>
      </w:r>
    </w:p>
    <w:p w:rsidR="00F912FE" w:rsidRDefault="00F912FE" w:rsidP="00F912FE">
      <w:pPr>
        <w:pStyle w:val="af0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Гончарова Т.М. – головний спеціаліст відділу персоналу Служби забезпечення діяльності Броварської міської ради Київської області та її виконавчого комітету;</w:t>
      </w:r>
    </w:p>
    <w:p w:rsidR="006D1C3D" w:rsidRPr="007418E5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Ушакова О.Б. – головний спеціаліст відділу персоналу Служби забезпечення діяльності Броварської міської ради Київської області та її виконавчого комітету;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Крошка Н.В. – головний спеціаліст відділу персоналу Служби забезпечення діяльності Броварської міської ради Київської області та її виконавчого комітету;</w:t>
      </w:r>
    </w:p>
    <w:p w:rsid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Кваша Л.А. – заступник начальника відділу інформаційної політики Служби забезпечення діяльності Броварської міської ради Київської області та її виконавчого комітету;</w:t>
      </w:r>
    </w:p>
    <w:p w:rsidR="006D1C3D" w:rsidRPr="006D1C3D" w:rsidRDefault="006D1C3D" w:rsidP="006D1C3D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Олійник А.І. – головний спеціаліст відділу інформаційної політики Служби забезпечення діяльності Броварської міської ради Київської області та її виконавчого комітету;</w:t>
      </w:r>
    </w:p>
    <w:p w:rsidR="005310C4" w:rsidRDefault="005310C4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Краснікова О.А. – начальник управління централізованого бухгалтерського обліку</w:t>
      </w:r>
      <w:r w:rsidR="00835797">
        <w:rPr>
          <w:color w:val="000000"/>
          <w:sz w:val="27"/>
          <w:szCs w:val="27"/>
        </w:rPr>
        <w:t xml:space="preserve"> Броварської міської ради Київської області та її виконавчого комітету;</w:t>
      </w:r>
    </w:p>
    <w:p w:rsidR="00835797" w:rsidRDefault="00835797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Литвинець Н.В. – заступник начальника управління централізованого бухгалтерського обліку</w:t>
      </w:r>
      <w:r w:rsidRPr="0083579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Броварської міської ради Київської області та її виконавчого комітету – начальник відділу нарахування заробітної плати</w:t>
      </w:r>
    </w:p>
    <w:p w:rsidR="00835797" w:rsidRDefault="006D1C3D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Хутько Т.</w:t>
      </w:r>
      <w:r w:rsidR="00835797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>.</w:t>
      </w:r>
      <w:r w:rsidR="00835797">
        <w:rPr>
          <w:color w:val="000000"/>
          <w:sz w:val="27"/>
          <w:szCs w:val="27"/>
        </w:rPr>
        <w:t xml:space="preserve"> – головний спеціаліст відділу нарахування заробітної плати </w:t>
      </w:r>
      <w:r w:rsidR="00DD7A90">
        <w:rPr>
          <w:color w:val="000000"/>
          <w:sz w:val="27"/>
          <w:szCs w:val="27"/>
        </w:rPr>
        <w:t>управління централізованого бухгалтерського обліку</w:t>
      </w:r>
      <w:r w:rsidR="00DD7A90" w:rsidRPr="00835797">
        <w:rPr>
          <w:color w:val="000000"/>
          <w:sz w:val="27"/>
          <w:szCs w:val="27"/>
        </w:rPr>
        <w:t xml:space="preserve"> </w:t>
      </w:r>
      <w:r w:rsidR="00DD7A90">
        <w:rPr>
          <w:color w:val="000000"/>
          <w:sz w:val="27"/>
          <w:szCs w:val="27"/>
        </w:rPr>
        <w:t>Броварської міської ради Київської області та її виконавчого комітету;</w:t>
      </w:r>
    </w:p>
    <w:p w:rsidR="00DD7A90" w:rsidRDefault="00DD7A90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Єрема І.В. – начальник відділу бухгалтерського обліку – головний бухгалтер фінансового управління;</w:t>
      </w:r>
    </w:p>
    <w:p w:rsidR="00DD7A90" w:rsidRDefault="00DD7A90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Теплюк Н.П. – заступник начальника відділу бухгалтерського обліку – головного бухгалтера фінансового управління;</w:t>
      </w:r>
    </w:p>
    <w:p w:rsidR="00DD7A90" w:rsidRDefault="006D1C3D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Герасименко Л.</w:t>
      </w:r>
      <w:r w:rsidR="00DD7A90">
        <w:rPr>
          <w:color w:val="000000"/>
          <w:sz w:val="27"/>
          <w:szCs w:val="27"/>
        </w:rPr>
        <w:t>П. – головний спеціаліст, економіст відділу бухгалтерського обліку фінансового управління;</w:t>
      </w:r>
    </w:p>
    <w:p w:rsidR="007418E5" w:rsidRDefault="007418E5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Руссова О.М. – головний бухгалтер – завідувач сектору бухгалтерського обліку Служби у справах дітей;</w:t>
      </w:r>
    </w:p>
    <w:p w:rsidR="004C0BA6" w:rsidRDefault="00BE7CA4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Голота О.М. – завідуюча сектором роботи з сім’ями та дітьми відділу сім’ї та молоді;</w:t>
      </w:r>
    </w:p>
    <w:p w:rsidR="00BE7CA4" w:rsidRDefault="00BE7CA4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Дяченко В.В. – головний спеціаліст сектору </w:t>
      </w:r>
      <w:r w:rsidR="0049715C">
        <w:rPr>
          <w:color w:val="000000"/>
          <w:sz w:val="27"/>
          <w:szCs w:val="27"/>
        </w:rPr>
        <w:t>роботи з сім’ями та дітьми відділу сім’ї та молоді;</w:t>
      </w:r>
    </w:p>
    <w:p w:rsidR="00F77F47" w:rsidRPr="00F95716" w:rsidRDefault="0049715C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95716">
        <w:rPr>
          <w:color w:val="000000"/>
          <w:sz w:val="27"/>
          <w:szCs w:val="27"/>
        </w:rPr>
        <w:t xml:space="preserve">Кальченко </w:t>
      </w:r>
      <w:r w:rsidR="00F95716" w:rsidRPr="00F95716">
        <w:rPr>
          <w:color w:val="000000"/>
          <w:sz w:val="27"/>
          <w:szCs w:val="27"/>
        </w:rPr>
        <w:t xml:space="preserve">О.М. </w:t>
      </w:r>
      <w:r w:rsidR="00F95716">
        <w:rPr>
          <w:color w:val="000000"/>
          <w:sz w:val="27"/>
          <w:szCs w:val="27"/>
        </w:rPr>
        <w:t>– головний спеціаліст сектору роботи з сім’ями та дітьми відділу сім’ї та молоді;</w:t>
      </w:r>
    </w:p>
    <w:p w:rsidR="00F95716" w:rsidRPr="00F95716" w:rsidRDefault="00F95716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rPr>
          <w:color w:val="000000"/>
          <w:sz w:val="27"/>
          <w:szCs w:val="27"/>
        </w:rPr>
        <w:t>Каштанюк Т.М. – заступник начальника управління соціального захисту населення;</w:t>
      </w:r>
    </w:p>
    <w:p w:rsidR="00F95716" w:rsidRPr="00F95716" w:rsidRDefault="00F95716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rPr>
          <w:color w:val="000000"/>
          <w:sz w:val="27"/>
          <w:szCs w:val="27"/>
        </w:rPr>
        <w:t>Коморна Т.І. – начальник відділу по обслуговуванню пенсіонерів, осіб з інвалідністю, ветеранів війни та праці</w:t>
      </w:r>
      <w:r w:rsidRPr="00F9571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управління соціального захисту населення;</w:t>
      </w:r>
    </w:p>
    <w:p w:rsidR="00F95716" w:rsidRPr="00F95716" w:rsidRDefault="00F95716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95716">
        <w:rPr>
          <w:color w:val="000000"/>
          <w:sz w:val="27"/>
          <w:szCs w:val="27"/>
        </w:rPr>
        <w:t>Горова Л.С. – начальник відділу прийому громадян управління соціального захисту населення;</w:t>
      </w:r>
    </w:p>
    <w:p w:rsidR="00F95716" w:rsidRPr="00F95716" w:rsidRDefault="00F95716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F95716">
        <w:rPr>
          <w:sz w:val="27"/>
          <w:szCs w:val="27"/>
        </w:rPr>
        <w:t xml:space="preserve">Терещенко Л.М. – начальник відділу персоніфікованого обліку пільгових категорій населення </w:t>
      </w:r>
      <w:r w:rsidRPr="00F95716">
        <w:rPr>
          <w:color w:val="000000"/>
          <w:sz w:val="27"/>
          <w:szCs w:val="27"/>
        </w:rPr>
        <w:t>управління соціального захисту населення</w:t>
      </w:r>
      <w:r>
        <w:rPr>
          <w:color w:val="000000"/>
          <w:sz w:val="27"/>
          <w:szCs w:val="27"/>
        </w:rPr>
        <w:t>;</w:t>
      </w:r>
    </w:p>
    <w:p w:rsidR="00F95716" w:rsidRPr="00F95716" w:rsidRDefault="00F95716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Цикалевич Т.А. – начальник відділу прийняття рішень управління соціального захисту населення;</w:t>
      </w:r>
    </w:p>
    <w:p w:rsidR="00F95716" w:rsidRPr="00F912FE" w:rsidRDefault="00F95716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Бондарук </w:t>
      </w:r>
      <w:r w:rsidR="00F37784">
        <w:rPr>
          <w:color w:val="000000"/>
          <w:sz w:val="27"/>
          <w:szCs w:val="27"/>
        </w:rPr>
        <w:t>Л.М. – бухгалтер централізованої бухгалтерії управління освіти і науки;</w:t>
      </w:r>
    </w:p>
    <w:p w:rsidR="00F912FE" w:rsidRDefault="00F912FE" w:rsidP="00F912FE">
      <w:pPr>
        <w:pStyle w:val="af0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4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</w:t>
      </w:r>
      <w:r w:rsidRPr="00F912FE">
        <w:rPr>
          <w:b/>
          <w:color w:val="000000"/>
          <w:sz w:val="27"/>
          <w:szCs w:val="27"/>
        </w:rPr>
        <w:t>продовження додатку 3</w:t>
      </w:r>
    </w:p>
    <w:p w:rsidR="00F912FE" w:rsidRPr="00F37784" w:rsidRDefault="00F912FE" w:rsidP="00F912FE">
      <w:pPr>
        <w:pStyle w:val="af0"/>
        <w:tabs>
          <w:tab w:val="left" w:pos="426"/>
        </w:tabs>
        <w:spacing w:before="0" w:beforeAutospacing="0" w:after="0" w:afterAutospacing="0"/>
        <w:jc w:val="both"/>
        <w:rPr>
          <w:sz w:val="27"/>
          <w:szCs w:val="27"/>
        </w:rPr>
      </w:pPr>
    </w:p>
    <w:p w:rsidR="00F37784" w:rsidRPr="00B02EAA" w:rsidRDefault="00B02EAA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B02EAA">
        <w:rPr>
          <w:color w:val="000000"/>
          <w:sz w:val="27"/>
          <w:szCs w:val="27"/>
        </w:rPr>
        <w:t xml:space="preserve">Шибіко В.К. </w:t>
      </w:r>
      <w:r>
        <w:rPr>
          <w:color w:val="000000"/>
          <w:sz w:val="27"/>
          <w:szCs w:val="27"/>
        </w:rPr>
        <w:t>– бухгалтер централізованої бухгалтерії управління освіти і науки;</w:t>
      </w:r>
    </w:p>
    <w:p w:rsidR="00B02EAA" w:rsidRPr="00B02EAA" w:rsidRDefault="00B02EAA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Туник І.А. – начальник відділу дошкільних, позашкільних закладів та виховної роботи управління освіти і науки;</w:t>
      </w:r>
    </w:p>
    <w:p w:rsidR="00B02EAA" w:rsidRPr="00B02EAA" w:rsidRDefault="00B02EAA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Бойко С.В. – методист науково – методичного центру управління освіти і науки;</w:t>
      </w:r>
    </w:p>
    <w:p w:rsidR="00B02EAA" w:rsidRPr="00B02EAA" w:rsidRDefault="00B02EAA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Тузинська О.М. – головний спеціаліст відділу фізичної культури та спорту;</w:t>
      </w:r>
    </w:p>
    <w:p w:rsidR="00B02EAA" w:rsidRPr="00B02EAA" w:rsidRDefault="00B02EAA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Цибко М.В. – </w:t>
      </w:r>
      <w:r w:rsidR="00BE4863">
        <w:rPr>
          <w:color w:val="000000"/>
          <w:sz w:val="27"/>
          <w:szCs w:val="27"/>
        </w:rPr>
        <w:t>бухгалтер – касир відділу фізичної культури та спорту;</w:t>
      </w:r>
    </w:p>
    <w:p w:rsidR="00B02EAA" w:rsidRPr="00B02EAA" w:rsidRDefault="00B02EAA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Ємцева О.А. – </w:t>
      </w:r>
      <w:r w:rsidR="005605CA">
        <w:rPr>
          <w:color w:val="000000"/>
          <w:sz w:val="27"/>
          <w:szCs w:val="27"/>
        </w:rPr>
        <w:t>директор ДЮСШ відділу фізичної культури та спорту;</w:t>
      </w:r>
    </w:p>
    <w:p w:rsidR="00B02EAA" w:rsidRPr="00B02EAA" w:rsidRDefault="00B02EAA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Прокопчук В.В. – </w:t>
      </w:r>
      <w:r w:rsidR="005605CA">
        <w:rPr>
          <w:color w:val="000000"/>
          <w:sz w:val="27"/>
          <w:szCs w:val="27"/>
        </w:rPr>
        <w:t>головний бухгалтер відділу фізичної культури та спорту;</w:t>
      </w:r>
    </w:p>
    <w:p w:rsidR="00B02EAA" w:rsidRPr="00B02EAA" w:rsidRDefault="00B02EAA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Чуканов О.В. – </w:t>
      </w:r>
      <w:r w:rsidR="005605CA">
        <w:rPr>
          <w:color w:val="000000"/>
          <w:sz w:val="27"/>
          <w:szCs w:val="27"/>
        </w:rPr>
        <w:t>директор с/к «Світлотехнік» відділу фізичної культури та спорту</w:t>
      </w:r>
      <w:r w:rsidR="00BE4863">
        <w:rPr>
          <w:color w:val="000000"/>
          <w:sz w:val="27"/>
          <w:szCs w:val="27"/>
        </w:rPr>
        <w:t>;</w:t>
      </w:r>
    </w:p>
    <w:p w:rsidR="00B02EAA" w:rsidRPr="00B02EAA" w:rsidRDefault="00B02EAA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Коваль А. М. – </w:t>
      </w:r>
      <w:r w:rsidR="005605CA">
        <w:rPr>
          <w:color w:val="000000"/>
          <w:sz w:val="27"/>
          <w:szCs w:val="27"/>
        </w:rPr>
        <w:t>директор ДЮСШ відділу фізичної культури та спорту</w:t>
      </w:r>
      <w:r w:rsidR="00BE4863">
        <w:rPr>
          <w:color w:val="000000"/>
          <w:sz w:val="27"/>
          <w:szCs w:val="27"/>
        </w:rPr>
        <w:t>;</w:t>
      </w:r>
    </w:p>
    <w:p w:rsidR="00B02EAA" w:rsidRDefault="005605CA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sz w:val="27"/>
          <w:szCs w:val="27"/>
        </w:rPr>
        <w:t>Метьолкіна Л.</w:t>
      </w:r>
      <w:r w:rsidR="00106384">
        <w:rPr>
          <w:sz w:val="27"/>
          <w:szCs w:val="27"/>
        </w:rPr>
        <w:t>О.</w:t>
      </w:r>
      <w:r>
        <w:rPr>
          <w:sz w:val="27"/>
          <w:szCs w:val="27"/>
        </w:rPr>
        <w:t xml:space="preserve"> – заступник начальника відділу культури;</w:t>
      </w:r>
    </w:p>
    <w:p w:rsidR="005605CA" w:rsidRPr="005E1702" w:rsidRDefault="00BE4863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Мельниченко Б.М. – начальник управління інспекції і контролю</w:t>
      </w:r>
      <w:r w:rsidR="005E1702">
        <w:rPr>
          <w:color w:val="000000"/>
          <w:sz w:val="27"/>
          <w:szCs w:val="27"/>
        </w:rPr>
        <w:t>;</w:t>
      </w:r>
    </w:p>
    <w:p w:rsidR="005E1702" w:rsidRPr="005328F5" w:rsidRDefault="005E1702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Фрунзе Т.В. – головний спеціаліст відділу </w:t>
      </w:r>
      <w:r w:rsidR="005328F5">
        <w:rPr>
          <w:color w:val="000000"/>
          <w:sz w:val="27"/>
          <w:szCs w:val="27"/>
        </w:rPr>
        <w:t>правового супроводу юридичного управління;</w:t>
      </w:r>
    </w:p>
    <w:p w:rsidR="005328F5" w:rsidRPr="006030B9" w:rsidRDefault="005328F5" w:rsidP="006412EE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Голубовська Т.М. – головний спеціаліст відділу нормативного забезпечення та аналізу юридичного управління</w:t>
      </w:r>
      <w:r w:rsidR="006030B9">
        <w:rPr>
          <w:color w:val="000000"/>
          <w:sz w:val="27"/>
          <w:szCs w:val="27"/>
        </w:rPr>
        <w:t>;</w:t>
      </w:r>
    </w:p>
    <w:p w:rsidR="006030B9" w:rsidRDefault="006030B9" w:rsidP="006030B9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Логвин І.В. – головний спеціаліст з документообігу та ведення архіву управління будівництва, житлово – комунального господарства, інфраструктури та транспорту;</w:t>
      </w:r>
    </w:p>
    <w:p w:rsidR="006030B9" w:rsidRDefault="006030B9" w:rsidP="006030B9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Нетеса О.В. – начальник відділу експлуатації житла управління будівництва, житлово – комунального господарства, інфраструктури та транспорту;</w:t>
      </w:r>
    </w:p>
    <w:p w:rsidR="006030B9" w:rsidRDefault="006030B9" w:rsidP="006030B9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Ліпська Я.О. – начальник відділу експлуатації комунальних об’єктів, інфраструктури та транспорту</w:t>
      </w:r>
      <w:r w:rsidRPr="005310C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управління будівництва, житлово – комунального господарства, інфраструктури та транспорту;</w:t>
      </w:r>
    </w:p>
    <w:p w:rsidR="006030B9" w:rsidRDefault="006030B9" w:rsidP="006030B9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Василенко С.Ф. – начальник відділу бухгалтерського обліку – головний бухгалтер управління з питань комунальної власності та житла;</w:t>
      </w:r>
    </w:p>
    <w:p w:rsidR="006030B9" w:rsidRPr="006030B9" w:rsidRDefault="006030B9" w:rsidP="006030B9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Мельник Л.В. – головний спеціаліст – бухгалтер відділу бухгалтерського обліку управління з питань комунальної власності та житла;</w:t>
      </w:r>
    </w:p>
    <w:p w:rsidR="006030B9" w:rsidRPr="006030B9" w:rsidRDefault="006030B9" w:rsidP="006030B9">
      <w:pPr>
        <w:pStyle w:val="af0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Дубинчук М.П. – головний спеціаліст – бухгалтер відділу охорони здоров’я.</w:t>
      </w:r>
    </w:p>
    <w:p w:rsidR="00BE4863" w:rsidRDefault="00BE4863" w:rsidP="00BE4863">
      <w:pPr>
        <w:pStyle w:val="af0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E4863" w:rsidRDefault="00BE4863" w:rsidP="00BE4863">
      <w:pPr>
        <w:pStyle w:val="af0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E4863" w:rsidRDefault="00BE4863" w:rsidP="00BE4863">
      <w:pPr>
        <w:pStyle w:val="af0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575A9" w:rsidRPr="005C2FAC" w:rsidRDefault="00CC549C" w:rsidP="00A575A9">
      <w:pPr>
        <w:pStyle w:val="af0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Міський голова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 </w:t>
      </w:r>
      <w:r w:rsidR="00BE4863">
        <w:rPr>
          <w:color w:val="000000"/>
          <w:sz w:val="27"/>
          <w:szCs w:val="27"/>
        </w:rPr>
        <w:t xml:space="preserve">Ігор </w:t>
      </w:r>
      <w:r>
        <w:rPr>
          <w:color w:val="000000"/>
          <w:sz w:val="27"/>
          <w:szCs w:val="27"/>
        </w:rPr>
        <w:t>САПОЖКО</w:t>
      </w:r>
    </w:p>
    <w:sectPr w:rsidR="00A575A9" w:rsidRPr="005C2FAC" w:rsidSect="00F912F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792" w:rsidRDefault="00E24792" w:rsidP="00973F38">
      <w:r>
        <w:separator/>
      </w:r>
    </w:p>
  </w:endnote>
  <w:endnote w:type="continuationSeparator" w:id="1">
    <w:p w:rsidR="00E24792" w:rsidRDefault="00E24792" w:rsidP="00973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792" w:rsidRDefault="00E24792" w:rsidP="00973F38">
      <w:r>
        <w:separator/>
      </w:r>
    </w:p>
  </w:footnote>
  <w:footnote w:type="continuationSeparator" w:id="1">
    <w:p w:rsidR="00E24792" w:rsidRDefault="00E24792" w:rsidP="00973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90C55"/>
    <w:multiLevelType w:val="hybridMultilevel"/>
    <w:tmpl w:val="84B0E374"/>
    <w:lvl w:ilvl="0" w:tplc="0422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2EE"/>
    <w:rsid w:val="00012313"/>
    <w:rsid w:val="00012759"/>
    <w:rsid w:val="0001714D"/>
    <w:rsid w:val="00021747"/>
    <w:rsid w:val="00023424"/>
    <w:rsid w:val="00031D2D"/>
    <w:rsid w:val="00033964"/>
    <w:rsid w:val="0004379E"/>
    <w:rsid w:val="00044947"/>
    <w:rsid w:val="00046803"/>
    <w:rsid w:val="00066AC3"/>
    <w:rsid w:val="0008068F"/>
    <w:rsid w:val="00082285"/>
    <w:rsid w:val="00082348"/>
    <w:rsid w:val="000870F1"/>
    <w:rsid w:val="00090D7B"/>
    <w:rsid w:val="00096CA1"/>
    <w:rsid w:val="000B2B06"/>
    <w:rsid w:val="000C06C6"/>
    <w:rsid w:val="000C1EE6"/>
    <w:rsid w:val="000D3762"/>
    <w:rsid w:val="000D61B7"/>
    <w:rsid w:val="000D7D92"/>
    <w:rsid w:val="000E30C1"/>
    <w:rsid w:val="00101659"/>
    <w:rsid w:val="00104C81"/>
    <w:rsid w:val="001053A4"/>
    <w:rsid w:val="00106384"/>
    <w:rsid w:val="001071F3"/>
    <w:rsid w:val="00110A52"/>
    <w:rsid w:val="001278A3"/>
    <w:rsid w:val="00127F67"/>
    <w:rsid w:val="00131507"/>
    <w:rsid w:val="00133B4F"/>
    <w:rsid w:val="00134590"/>
    <w:rsid w:val="00141834"/>
    <w:rsid w:val="00145C28"/>
    <w:rsid w:val="00147429"/>
    <w:rsid w:val="001528C1"/>
    <w:rsid w:val="00153975"/>
    <w:rsid w:val="0016078D"/>
    <w:rsid w:val="0016377F"/>
    <w:rsid w:val="00172129"/>
    <w:rsid w:val="001772DE"/>
    <w:rsid w:val="00183EA0"/>
    <w:rsid w:val="00185E60"/>
    <w:rsid w:val="001957F7"/>
    <w:rsid w:val="00197331"/>
    <w:rsid w:val="001A50F1"/>
    <w:rsid w:val="001A7684"/>
    <w:rsid w:val="001B34B3"/>
    <w:rsid w:val="001B485C"/>
    <w:rsid w:val="001B6B14"/>
    <w:rsid w:val="001B6BE1"/>
    <w:rsid w:val="001C150A"/>
    <w:rsid w:val="001C3A62"/>
    <w:rsid w:val="001D6AC9"/>
    <w:rsid w:val="001E1BAA"/>
    <w:rsid w:val="001E4E52"/>
    <w:rsid w:val="001E50DD"/>
    <w:rsid w:val="001E6A4D"/>
    <w:rsid w:val="00205867"/>
    <w:rsid w:val="0021194F"/>
    <w:rsid w:val="0021290B"/>
    <w:rsid w:val="00214EFD"/>
    <w:rsid w:val="002150F7"/>
    <w:rsid w:val="00221475"/>
    <w:rsid w:val="00221DFF"/>
    <w:rsid w:val="00225110"/>
    <w:rsid w:val="00231A7F"/>
    <w:rsid w:val="00234B91"/>
    <w:rsid w:val="002462C3"/>
    <w:rsid w:val="00253D7C"/>
    <w:rsid w:val="00256958"/>
    <w:rsid w:val="002647DD"/>
    <w:rsid w:val="00264C9F"/>
    <w:rsid w:val="00265D7C"/>
    <w:rsid w:val="00270A13"/>
    <w:rsid w:val="00282DE3"/>
    <w:rsid w:val="00290EE9"/>
    <w:rsid w:val="00297071"/>
    <w:rsid w:val="00297C99"/>
    <w:rsid w:val="002C7D43"/>
    <w:rsid w:val="002E3701"/>
    <w:rsid w:val="002E57C4"/>
    <w:rsid w:val="002E7140"/>
    <w:rsid w:val="002E74C3"/>
    <w:rsid w:val="002F6ECE"/>
    <w:rsid w:val="00310845"/>
    <w:rsid w:val="00311D74"/>
    <w:rsid w:val="00312C36"/>
    <w:rsid w:val="0031392C"/>
    <w:rsid w:val="00314175"/>
    <w:rsid w:val="00317FD1"/>
    <w:rsid w:val="003215CD"/>
    <w:rsid w:val="00321E55"/>
    <w:rsid w:val="00322940"/>
    <w:rsid w:val="00323BC1"/>
    <w:rsid w:val="00334EAB"/>
    <w:rsid w:val="0034066E"/>
    <w:rsid w:val="00342FCE"/>
    <w:rsid w:val="00344F7C"/>
    <w:rsid w:val="003568EC"/>
    <w:rsid w:val="00356E78"/>
    <w:rsid w:val="00361493"/>
    <w:rsid w:val="00374CC1"/>
    <w:rsid w:val="00380147"/>
    <w:rsid w:val="00386375"/>
    <w:rsid w:val="00386E6E"/>
    <w:rsid w:val="003904F8"/>
    <w:rsid w:val="00393164"/>
    <w:rsid w:val="003A74D7"/>
    <w:rsid w:val="003B20BC"/>
    <w:rsid w:val="003C2BDA"/>
    <w:rsid w:val="003C3485"/>
    <w:rsid w:val="003D24A4"/>
    <w:rsid w:val="003D2DB3"/>
    <w:rsid w:val="003D4ECC"/>
    <w:rsid w:val="003E02F3"/>
    <w:rsid w:val="003E2744"/>
    <w:rsid w:val="003E36D9"/>
    <w:rsid w:val="003E380F"/>
    <w:rsid w:val="003F09D3"/>
    <w:rsid w:val="003F454F"/>
    <w:rsid w:val="00402CEE"/>
    <w:rsid w:val="00410579"/>
    <w:rsid w:val="00411B55"/>
    <w:rsid w:val="0041535B"/>
    <w:rsid w:val="00416C94"/>
    <w:rsid w:val="00422A12"/>
    <w:rsid w:val="004522C9"/>
    <w:rsid w:val="00460AFA"/>
    <w:rsid w:val="004620D8"/>
    <w:rsid w:val="00464414"/>
    <w:rsid w:val="00491EA8"/>
    <w:rsid w:val="00493993"/>
    <w:rsid w:val="00493F58"/>
    <w:rsid w:val="004950FA"/>
    <w:rsid w:val="0049715C"/>
    <w:rsid w:val="004A4829"/>
    <w:rsid w:val="004B78E0"/>
    <w:rsid w:val="004C0BA6"/>
    <w:rsid w:val="004C20BC"/>
    <w:rsid w:val="004D5505"/>
    <w:rsid w:val="004D57F3"/>
    <w:rsid w:val="004E21C6"/>
    <w:rsid w:val="004F07F8"/>
    <w:rsid w:val="005058F4"/>
    <w:rsid w:val="005149FE"/>
    <w:rsid w:val="00516241"/>
    <w:rsid w:val="0052194E"/>
    <w:rsid w:val="005244DB"/>
    <w:rsid w:val="0052708D"/>
    <w:rsid w:val="005310C4"/>
    <w:rsid w:val="00532249"/>
    <w:rsid w:val="005328F5"/>
    <w:rsid w:val="00543A2A"/>
    <w:rsid w:val="0054660F"/>
    <w:rsid w:val="00560511"/>
    <w:rsid w:val="005605CA"/>
    <w:rsid w:val="005613D5"/>
    <w:rsid w:val="0056491B"/>
    <w:rsid w:val="00574087"/>
    <w:rsid w:val="005827EB"/>
    <w:rsid w:val="00585C9A"/>
    <w:rsid w:val="00587B93"/>
    <w:rsid w:val="00590163"/>
    <w:rsid w:val="005A2620"/>
    <w:rsid w:val="005B5A90"/>
    <w:rsid w:val="005C1385"/>
    <w:rsid w:val="005C1BA4"/>
    <w:rsid w:val="005C2FAC"/>
    <w:rsid w:val="005C7FCA"/>
    <w:rsid w:val="005D7B72"/>
    <w:rsid w:val="005E1702"/>
    <w:rsid w:val="005E2738"/>
    <w:rsid w:val="005F1E2A"/>
    <w:rsid w:val="005F1F76"/>
    <w:rsid w:val="005F777C"/>
    <w:rsid w:val="006030B9"/>
    <w:rsid w:val="00603171"/>
    <w:rsid w:val="00604389"/>
    <w:rsid w:val="00604FB1"/>
    <w:rsid w:val="006060D8"/>
    <w:rsid w:val="00622D6D"/>
    <w:rsid w:val="00630B66"/>
    <w:rsid w:val="00631EBC"/>
    <w:rsid w:val="00632313"/>
    <w:rsid w:val="00637627"/>
    <w:rsid w:val="006412EE"/>
    <w:rsid w:val="00641D91"/>
    <w:rsid w:val="006430CD"/>
    <w:rsid w:val="00651BA0"/>
    <w:rsid w:val="00664B34"/>
    <w:rsid w:val="00666855"/>
    <w:rsid w:val="00671550"/>
    <w:rsid w:val="006751C8"/>
    <w:rsid w:val="00680B99"/>
    <w:rsid w:val="00690563"/>
    <w:rsid w:val="00694CD5"/>
    <w:rsid w:val="00696414"/>
    <w:rsid w:val="00696F71"/>
    <w:rsid w:val="006A09A9"/>
    <w:rsid w:val="006A525B"/>
    <w:rsid w:val="006A5399"/>
    <w:rsid w:val="006A60A1"/>
    <w:rsid w:val="006D1272"/>
    <w:rsid w:val="006D1C3D"/>
    <w:rsid w:val="006E4642"/>
    <w:rsid w:val="006F00F0"/>
    <w:rsid w:val="006F2F70"/>
    <w:rsid w:val="006F4F86"/>
    <w:rsid w:val="006F7776"/>
    <w:rsid w:val="0070189A"/>
    <w:rsid w:val="00705DE8"/>
    <w:rsid w:val="00713FAE"/>
    <w:rsid w:val="00714432"/>
    <w:rsid w:val="00722E35"/>
    <w:rsid w:val="00725037"/>
    <w:rsid w:val="007258CF"/>
    <w:rsid w:val="00727D9D"/>
    <w:rsid w:val="007313D2"/>
    <w:rsid w:val="00734746"/>
    <w:rsid w:val="007418E5"/>
    <w:rsid w:val="007429A4"/>
    <w:rsid w:val="0074319A"/>
    <w:rsid w:val="00744604"/>
    <w:rsid w:val="0075280E"/>
    <w:rsid w:val="007531B7"/>
    <w:rsid w:val="00756D90"/>
    <w:rsid w:val="00762050"/>
    <w:rsid w:val="00765D10"/>
    <w:rsid w:val="0076703E"/>
    <w:rsid w:val="00775889"/>
    <w:rsid w:val="007764AE"/>
    <w:rsid w:val="00777DF6"/>
    <w:rsid w:val="00784AD2"/>
    <w:rsid w:val="0078694E"/>
    <w:rsid w:val="00787B51"/>
    <w:rsid w:val="00790818"/>
    <w:rsid w:val="00791438"/>
    <w:rsid w:val="007916A3"/>
    <w:rsid w:val="007A138B"/>
    <w:rsid w:val="007A13BE"/>
    <w:rsid w:val="007A2A26"/>
    <w:rsid w:val="007A50E8"/>
    <w:rsid w:val="007B4D73"/>
    <w:rsid w:val="007B7632"/>
    <w:rsid w:val="007C2DA9"/>
    <w:rsid w:val="007C4BA0"/>
    <w:rsid w:val="007D0DD5"/>
    <w:rsid w:val="007E0EA8"/>
    <w:rsid w:val="007E13EC"/>
    <w:rsid w:val="007F07E9"/>
    <w:rsid w:val="007F74F4"/>
    <w:rsid w:val="008072C5"/>
    <w:rsid w:val="00811FA1"/>
    <w:rsid w:val="0081293D"/>
    <w:rsid w:val="00821365"/>
    <w:rsid w:val="00822F1C"/>
    <w:rsid w:val="00827116"/>
    <w:rsid w:val="00832486"/>
    <w:rsid w:val="00834014"/>
    <w:rsid w:val="00835124"/>
    <w:rsid w:val="00835797"/>
    <w:rsid w:val="00842B13"/>
    <w:rsid w:val="0084419B"/>
    <w:rsid w:val="00871E00"/>
    <w:rsid w:val="0087290C"/>
    <w:rsid w:val="0087316C"/>
    <w:rsid w:val="00881637"/>
    <w:rsid w:val="0088429D"/>
    <w:rsid w:val="00893D52"/>
    <w:rsid w:val="008B0A77"/>
    <w:rsid w:val="008B101D"/>
    <w:rsid w:val="008B4031"/>
    <w:rsid w:val="008C08CF"/>
    <w:rsid w:val="008C3E76"/>
    <w:rsid w:val="008D3CCC"/>
    <w:rsid w:val="008D5F86"/>
    <w:rsid w:val="008E1196"/>
    <w:rsid w:val="008E5D71"/>
    <w:rsid w:val="008F06D7"/>
    <w:rsid w:val="009031AE"/>
    <w:rsid w:val="00903523"/>
    <w:rsid w:val="00903B13"/>
    <w:rsid w:val="00913D60"/>
    <w:rsid w:val="0091489C"/>
    <w:rsid w:val="00931499"/>
    <w:rsid w:val="009461A7"/>
    <w:rsid w:val="00953197"/>
    <w:rsid w:val="0096039E"/>
    <w:rsid w:val="00966F3C"/>
    <w:rsid w:val="009676CC"/>
    <w:rsid w:val="00973F38"/>
    <w:rsid w:val="0097704E"/>
    <w:rsid w:val="009874AA"/>
    <w:rsid w:val="009964FA"/>
    <w:rsid w:val="009970CB"/>
    <w:rsid w:val="009A345C"/>
    <w:rsid w:val="009A61B9"/>
    <w:rsid w:val="009E606A"/>
    <w:rsid w:val="009F142D"/>
    <w:rsid w:val="009F54CE"/>
    <w:rsid w:val="009F7431"/>
    <w:rsid w:val="00A01BEB"/>
    <w:rsid w:val="00A03AC9"/>
    <w:rsid w:val="00A04842"/>
    <w:rsid w:val="00A1279F"/>
    <w:rsid w:val="00A17E08"/>
    <w:rsid w:val="00A2766F"/>
    <w:rsid w:val="00A34636"/>
    <w:rsid w:val="00A34C7F"/>
    <w:rsid w:val="00A37B34"/>
    <w:rsid w:val="00A4150D"/>
    <w:rsid w:val="00A43A19"/>
    <w:rsid w:val="00A5308A"/>
    <w:rsid w:val="00A575A9"/>
    <w:rsid w:val="00A66540"/>
    <w:rsid w:val="00A67E30"/>
    <w:rsid w:val="00A80A2D"/>
    <w:rsid w:val="00A84F6D"/>
    <w:rsid w:val="00A86571"/>
    <w:rsid w:val="00A927FD"/>
    <w:rsid w:val="00A940E5"/>
    <w:rsid w:val="00A95B0E"/>
    <w:rsid w:val="00A95D1F"/>
    <w:rsid w:val="00AA200A"/>
    <w:rsid w:val="00AB4F2F"/>
    <w:rsid w:val="00AB50DD"/>
    <w:rsid w:val="00AB6575"/>
    <w:rsid w:val="00AB6722"/>
    <w:rsid w:val="00AD0B57"/>
    <w:rsid w:val="00AD2670"/>
    <w:rsid w:val="00AE1285"/>
    <w:rsid w:val="00AE4FC1"/>
    <w:rsid w:val="00AE5413"/>
    <w:rsid w:val="00AE589C"/>
    <w:rsid w:val="00AE788B"/>
    <w:rsid w:val="00AF7451"/>
    <w:rsid w:val="00AF7A15"/>
    <w:rsid w:val="00B02EAA"/>
    <w:rsid w:val="00B078F9"/>
    <w:rsid w:val="00B142C3"/>
    <w:rsid w:val="00B1790E"/>
    <w:rsid w:val="00B32EBB"/>
    <w:rsid w:val="00B33EF0"/>
    <w:rsid w:val="00B431D6"/>
    <w:rsid w:val="00B445D4"/>
    <w:rsid w:val="00B454FF"/>
    <w:rsid w:val="00B55AC2"/>
    <w:rsid w:val="00B60158"/>
    <w:rsid w:val="00B84A49"/>
    <w:rsid w:val="00B85E96"/>
    <w:rsid w:val="00BB320A"/>
    <w:rsid w:val="00BB6612"/>
    <w:rsid w:val="00BC4406"/>
    <w:rsid w:val="00BC6656"/>
    <w:rsid w:val="00BD3B65"/>
    <w:rsid w:val="00BD5601"/>
    <w:rsid w:val="00BE4863"/>
    <w:rsid w:val="00BE4DD3"/>
    <w:rsid w:val="00BE761F"/>
    <w:rsid w:val="00BE7CA4"/>
    <w:rsid w:val="00BF5626"/>
    <w:rsid w:val="00BF5CFD"/>
    <w:rsid w:val="00BF6340"/>
    <w:rsid w:val="00C019A7"/>
    <w:rsid w:val="00C01D2D"/>
    <w:rsid w:val="00C05415"/>
    <w:rsid w:val="00C060E6"/>
    <w:rsid w:val="00C1227D"/>
    <w:rsid w:val="00C13DE5"/>
    <w:rsid w:val="00C14785"/>
    <w:rsid w:val="00C230EE"/>
    <w:rsid w:val="00C265FA"/>
    <w:rsid w:val="00C42329"/>
    <w:rsid w:val="00C63AAB"/>
    <w:rsid w:val="00C63B1B"/>
    <w:rsid w:val="00C65D41"/>
    <w:rsid w:val="00C70517"/>
    <w:rsid w:val="00C730D8"/>
    <w:rsid w:val="00C75810"/>
    <w:rsid w:val="00C75FF7"/>
    <w:rsid w:val="00C84AB0"/>
    <w:rsid w:val="00C86671"/>
    <w:rsid w:val="00CA227C"/>
    <w:rsid w:val="00CA35F7"/>
    <w:rsid w:val="00CA43A6"/>
    <w:rsid w:val="00CB6C6E"/>
    <w:rsid w:val="00CC1C36"/>
    <w:rsid w:val="00CC549C"/>
    <w:rsid w:val="00CD0251"/>
    <w:rsid w:val="00CD35D3"/>
    <w:rsid w:val="00CD6C7B"/>
    <w:rsid w:val="00CE253A"/>
    <w:rsid w:val="00CE2C8F"/>
    <w:rsid w:val="00CE4D61"/>
    <w:rsid w:val="00CE4E4F"/>
    <w:rsid w:val="00CE58E3"/>
    <w:rsid w:val="00CE6AD8"/>
    <w:rsid w:val="00CF6D13"/>
    <w:rsid w:val="00D00120"/>
    <w:rsid w:val="00D037AC"/>
    <w:rsid w:val="00D03910"/>
    <w:rsid w:val="00D145DA"/>
    <w:rsid w:val="00D152D2"/>
    <w:rsid w:val="00D262F1"/>
    <w:rsid w:val="00D27595"/>
    <w:rsid w:val="00D32F15"/>
    <w:rsid w:val="00D37A5C"/>
    <w:rsid w:val="00D41DC6"/>
    <w:rsid w:val="00D520B8"/>
    <w:rsid w:val="00D5444C"/>
    <w:rsid w:val="00D558F9"/>
    <w:rsid w:val="00D57CC7"/>
    <w:rsid w:val="00D6541D"/>
    <w:rsid w:val="00D67EE9"/>
    <w:rsid w:val="00D93336"/>
    <w:rsid w:val="00D94224"/>
    <w:rsid w:val="00D96443"/>
    <w:rsid w:val="00DA1175"/>
    <w:rsid w:val="00DA1E7B"/>
    <w:rsid w:val="00DB2351"/>
    <w:rsid w:val="00DB4C5A"/>
    <w:rsid w:val="00DB5F02"/>
    <w:rsid w:val="00DC0FEC"/>
    <w:rsid w:val="00DC4A64"/>
    <w:rsid w:val="00DC76CB"/>
    <w:rsid w:val="00DD17E9"/>
    <w:rsid w:val="00DD22D2"/>
    <w:rsid w:val="00DD7A90"/>
    <w:rsid w:val="00DE1802"/>
    <w:rsid w:val="00DE594C"/>
    <w:rsid w:val="00DF0684"/>
    <w:rsid w:val="00DF2817"/>
    <w:rsid w:val="00E0640C"/>
    <w:rsid w:val="00E10422"/>
    <w:rsid w:val="00E105EA"/>
    <w:rsid w:val="00E11396"/>
    <w:rsid w:val="00E115BE"/>
    <w:rsid w:val="00E11A30"/>
    <w:rsid w:val="00E150AA"/>
    <w:rsid w:val="00E155AC"/>
    <w:rsid w:val="00E215FC"/>
    <w:rsid w:val="00E24792"/>
    <w:rsid w:val="00E2490D"/>
    <w:rsid w:val="00E329ED"/>
    <w:rsid w:val="00E34D1F"/>
    <w:rsid w:val="00E37FD6"/>
    <w:rsid w:val="00E40923"/>
    <w:rsid w:val="00E439AB"/>
    <w:rsid w:val="00E467E4"/>
    <w:rsid w:val="00E64999"/>
    <w:rsid w:val="00E64CD9"/>
    <w:rsid w:val="00E70376"/>
    <w:rsid w:val="00E70F28"/>
    <w:rsid w:val="00E7595A"/>
    <w:rsid w:val="00E83199"/>
    <w:rsid w:val="00E903F9"/>
    <w:rsid w:val="00E963C6"/>
    <w:rsid w:val="00EA1D45"/>
    <w:rsid w:val="00EA780D"/>
    <w:rsid w:val="00EB1501"/>
    <w:rsid w:val="00EB1D4C"/>
    <w:rsid w:val="00EB2610"/>
    <w:rsid w:val="00EB62BE"/>
    <w:rsid w:val="00EC0831"/>
    <w:rsid w:val="00EC1E1A"/>
    <w:rsid w:val="00ED3B90"/>
    <w:rsid w:val="00ED65ED"/>
    <w:rsid w:val="00ED6D0F"/>
    <w:rsid w:val="00ED7AB0"/>
    <w:rsid w:val="00EF1E30"/>
    <w:rsid w:val="00EF25CE"/>
    <w:rsid w:val="00EF55B8"/>
    <w:rsid w:val="00F01C67"/>
    <w:rsid w:val="00F106B7"/>
    <w:rsid w:val="00F11EA9"/>
    <w:rsid w:val="00F1646A"/>
    <w:rsid w:val="00F164F8"/>
    <w:rsid w:val="00F20740"/>
    <w:rsid w:val="00F27715"/>
    <w:rsid w:val="00F36B8E"/>
    <w:rsid w:val="00F376BB"/>
    <w:rsid w:val="00F37784"/>
    <w:rsid w:val="00F459C6"/>
    <w:rsid w:val="00F66F59"/>
    <w:rsid w:val="00F73F7C"/>
    <w:rsid w:val="00F75C51"/>
    <w:rsid w:val="00F77F47"/>
    <w:rsid w:val="00F81605"/>
    <w:rsid w:val="00F87466"/>
    <w:rsid w:val="00F912FE"/>
    <w:rsid w:val="00F94840"/>
    <w:rsid w:val="00F95716"/>
    <w:rsid w:val="00FB11C7"/>
    <w:rsid w:val="00FB201B"/>
    <w:rsid w:val="00FB3B56"/>
    <w:rsid w:val="00FD1228"/>
    <w:rsid w:val="00FD7E5A"/>
    <w:rsid w:val="00FE00F3"/>
    <w:rsid w:val="00FE0511"/>
    <w:rsid w:val="00FF2F21"/>
    <w:rsid w:val="00FF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8"/>
    <w:pPr>
      <w:spacing w:after="0" w:line="240" w:lineRule="auto"/>
      <w:ind w:firstLine="709"/>
    </w:pPr>
    <w:rPr>
      <w:rFonts w:ascii="Times New Roman" w:eastAsiaTheme="minorEastAsia" w:hAnsi="Times New Roman"/>
      <w:sz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05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705DE8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705D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autoRedefine/>
    <w:uiPriority w:val="1"/>
    <w:qFormat/>
    <w:rsid w:val="00705DE8"/>
    <w:pPr>
      <w:spacing w:after="0" w:line="240" w:lineRule="auto"/>
      <w:ind w:firstLine="709"/>
    </w:pPr>
    <w:rPr>
      <w:rFonts w:ascii="Times New Roman" w:eastAsiaTheme="minorEastAsia" w:hAnsi="Times New Roman"/>
      <w:sz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05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705D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705DE8"/>
    <w:rPr>
      <w:rFonts w:asciiTheme="majorHAnsi" w:eastAsiaTheme="majorEastAsia" w:hAnsiTheme="majorHAnsi" w:cstheme="majorBidi"/>
      <w:b/>
      <w:bCs/>
      <w:color w:val="4F81BD" w:themeColor="accent1"/>
      <w:sz w:val="28"/>
      <w:lang w:val="uk-UA" w:eastAsia="ru-RU"/>
    </w:rPr>
  </w:style>
  <w:style w:type="paragraph" w:styleId="a4">
    <w:name w:val="Subtitle"/>
    <w:basedOn w:val="a"/>
    <w:next w:val="a"/>
    <w:link w:val="a5"/>
    <w:uiPriority w:val="11"/>
    <w:qFormat/>
    <w:rsid w:val="00705DE8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05D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ru-RU"/>
    </w:rPr>
  </w:style>
  <w:style w:type="character" w:styleId="a6">
    <w:name w:val="Strong"/>
    <w:basedOn w:val="a0"/>
    <w:uiPriority w:val="22"/>
    <w:qFormat/>
    <w:rsid w:val="00705DE8"/>
    <w:rPr>
      <w:b/>
      <w:bCs/>
    </w:rPr>
  </w:style>
  <w:style w:type="character" w:styleId="a7">
    <w:name w:val="Emphasis"/>
    <w:basedOn w:val="a0"/>
    <w:uiPriority w:val="20"/>
    <w:qFormat/>
    <w:rsid w:val="00705DE8"/>
    <w:rPr>
      <w:i/>
      <w:iCs/>
    </w:rPr>
  </w:style>
  <w:style w:type="paragraph" w:styleId="a8">
    <w:name w:val="List Paragraph"/>
    <w:basedOn w:val="a"/>
    <w:uiPriority w:val="34"/>
    <w:qFormat/>
    <w:rsid w:val="00705D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5DE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05DE8"/>
    <w:rPr>
      <w:rFonts w:ascii="Times New Roman" w:eastAsiaTheme="minorEastAsia" w:hAnsi="Times New Roman"/>
      <w:i/>
      <w:iCs/>
      <w:color w:val="000000" w:themeColor="text1"/>
      <w:sz w:val="28"/>
      <w:lang w:val="uk-UA" w:eastAsia="ru-RU"/>
    </w:rPr>
  </w:style>
  <w:style w:type="paragraph" w:styleId="a9">
    <w:name w:val="Intense Quote"/>
    <w:basedOn w:val="a"/>
    <w:next w:val="a"/>
    <w:link w:val="aa"/>
    <w:uiPriority w:val="30"/>
    <w:qFormat/>
    <w:rsid w:val="00705DE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705DE8"/>
    <w:rPr>
      <w:rFonts w:ascii="Times New Roman" w:eastAsiaTheme="minorEastAsia" w:hAnsi="Times New Roman"/>
      <w:b/>
      <w:bCs/>
      <w:i/>
      <w:iCs/>
      <w:color w:val="4F81BD" w:themeColor="accent1"/>
      <w:sz w:val="28"/>
      <w:lang w:val="uk-UA" w:eastAsia="ru-RU"/>
    </w:rPr>
  </w:style>
  <w:style w:type="character" w:styleId="ab">
    <w:name w:val="Subtle Emphasis"/>
    <w:basedOn w:val="a0"/>
    <w:uiPriority w:val="19"/>
    <w:qFormat/>
    <w:rsid w:val="00705DE8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705DE8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705DE8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705DE8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705DE8"/>
    <w:rPr>
      <w:b/>
      <w:bCs/>
      <w:smallCaps/>
      <w:spacing w:val="5"/>
    </w:rPr>
  </w:style>
  <w:style w:type="paragraph" w:styleId="af0">
    <w:name w:val="Normal (Web)"/>
    <w:basedOn w:val="a"/>
    <w:uiPriority w:val="99"/>
    <w:unhideWhenUsed/>
    <w:rsid w:val="006412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paragraph" w:styleId="af1">
    <w:name w:val="header"/>
    <w:basedOn w:val="a"/>
    <w:link w:val="af2"/>
    <w:uiPriority w:val="99"/>
    <w:unhideWhenUsed/>
    <w:rsid w:val="00973F38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73F38"/>
    <w:rPr>
      <w:rFonts w:ascii="Times New Roman" w:eastAsiaTheme="minorEastAsia" w:hAnsi="Times New Roman"/>
      <w:sz w:val="28"/>
      <w:lang w:val="uk-UA" w:eastAsia="ru-RU"/>
    </w:rPr>
  </w:style>
  <w:style w:type="paragraph" w:styleId="af3">
    <w:name w:val="footer"/>
    <w:basedOn w:val="a"/>
    <w:link w:val="af4"/>
    <w:uiPriority w:val="99"/>
    <w:semiHidden/>
    <w:unhideWhenUsed/>
    <w:rsid w:val="00973F38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73F38"/>
    <w:rPr>
      <w:rFonts w:ascii="Times New Roman" w:eastAsiaTheme="minorEastAsia" w:hAnsi="Times New Roman"/>
      <w:sz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F9D5-80FC-4477-BFDB-CAB1D668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4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13</cp:revision>
  <cp:lastPrinted>2020-07-24T05:36:00Z</cp:lastPrinted>
  <dcterms:created xsi:type="dcterms:W3CDTF">2020-07-08T06:31:00Z</dcterms:created>
  <dcterms:modified xsi:type="dcterms:W3CDTF">2020-07-24T12:39:00Z</dcterms:modified>
</cp:coreProperties>
</file>