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4B03DE" w:rsidP="004B03DE" w14:paraId="21898AC9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51E67" w:rsidRPr="00B77B6E" w:rsidP="00F51E67" w14:paraId="5C71B4FA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permStart w:id="2" w:edGrp="everyone"/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Склад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робочої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здійснення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огляду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об’єкта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комунальної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власності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B6E">
        <w:rPr>
          <w:rFonts w:ascii="Times New Roman" w:hAnsi="Times New Roman" w:cs="Times New Roman"/>
          <w:b/>
          <w:bCs/>
          <w:sz w:val="28"/>
          <w:szCs w:val="28"/>
        </w:rPr>
        <w:t>громади</w:t>
      </w:r>
    </w:p>
    <w:bookmarkEnd w:id="1"/>
    <w:p w:rsidR="00F51E67" w:rsidP="00F51E67" w14:paraId="4A2F29C5" w14:textId="16637835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51E67" w:rsidRPr="00F51E67" w:rsidP="00F51E67" w14:paraId="01074713" w14:textId="77777777">
      <w:pPr>
        <w:tabs>
          <w:tab w:val="left" w:pos="0"/>
          <w:tab w:val="left" w:pos="576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84"/>
        <w:gridCol w:w="549"/>
        <w:gridCol w:w="4612"/>
      </w:tblGrid>
      <w:tr w14:paraId="181090E6" w14:textId="77777777" w:rsidTr="003B0F8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361" w:type="dxa"/>
            <w:shd w:val="clear" w:color="auto" w:fill="auto"/>
          </w:tcPr>
          <w:p w:rsidR="00F51E67" w:rsidRPr="00F51E67" w:rsidP="00F51E67" w14:paraId="0E62441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Маковський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Володимир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Миколайович</w:t>
            </w:r>
          </w:p>
        </w:tc>
        <w:tc>
          <w:tcPr>
            <w:tcW w:w="567" w:type="dxa"/>
            <w:shd w:val="clear" w:color="auto" w:fill="auto"/>
          </w:tcPr>
          <w:p w:rsidR="00F51E67" w:rsidRPr="00F51E67" w:rsidP="00F51E67" w14:paraId="6ADB9BF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51E67" w:rsidRPr="00F51E67" w:rsidP="00F51E67" w14:paraId="05FB62F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117E059E" w14:textId="77777777" w:rsidTr="003B0F86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51E67" w:rsidRPr="00F51E67" w:rsidP="00F51E67" w14:paraId="4E93820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Данюк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Тетяна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Іванівна</w:t>
            </w:r>
          </w:p>
        </w:tc>
        <w:tc>
          <w:tcPr>
            <w:tcW w:w="567" w:type="dxa"/>
            <w:shd w:val="clear" w:color="auto" w:fill="auto"/>
          </w:tcPr>
          <w:p w:rsidR="00F51E67" w:rsidRPr="00F51E67" w:rsidP="00F51E67" w14:paraId="0BEF078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51E67" w:rsidRPr="00F51E67" w:rsidP="00F51E67" w14:paraId="6C0185F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майна та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комунальних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підприємств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, заступник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2FEDF1D" w14:textId="77777777" w:rsidTr="003B0F86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51E67" w:rsidRPr="00F51E67" w:rsidP="00F51E67" w14:paraId="2AAA359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Гнатишена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Вікторія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Алефтинівна</w:t>
            </w:r>
          </w:p>
        </w:tc>
        <w:tc>
          <w:tcPr>
            <w:tcW w:w="567" w:type="dxa"/>
            <w:shd w:val="clear" w:color="auto" w:fill="auto"/>
          </w:tcPr>
          <w:p w:rsidR="00F51E67" w:rsidRPr="00F51E67" w:rsidP="00F51E67" w14:paraId="5ED7E99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51E67" w:rsidRPr="00F51E67" w:rsidP="00F51E67" w14:paraId="1C28C44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585A2AEF" w14:textId="77777777" w:rsidTr="003B0F86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51E67" w:rsidRPr="00F51E67" w:rsidP="00F51E67" w14:paraId="66C2370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Дрок 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Володимир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Іванович</w:t>
            </w:r>
          </w:p>
        </w:tc>
        <w:tc>
          <w:tcPr>
            <w:tcW w:w="567" w:type="dxa"/>
            <w:shd w:val="clear" w:color="auto" w:fill="auto"/>
          </w:tcPr>
          <w:p w:rsidR="00F51E67" w:rsidRPr="00F51E67" w:rsidP="00F51E67" w14:paraId="43C5B2B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51E67" w:rsidRPr="00F51E67" w:rsidP="00F51E67" w14:paraId="12656ED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інженер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підприємства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Бровари-Благоустрій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14:paraId="39B00AAA" w14:textId="77777777" w:rsidTr="003B0F86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51E67" w:rsidRPr="00F51E67" w:rsidP="00F51E67" w14:paraId="162E0432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51E67">
              <w:rPr>
                <w:rFonts w:eastAsia="Calibri"/>
                <w:sz w:val="28"/>
                <w:szCs w:val="28"/>
                <w:lang w:eastAsia="en-US"/>
              </w:rPr>
              <w:t>Зінченко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 Микола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Андрійович</w:t>
            </w:r>
          </w:p>
        </w:tc>
        <w:tc>
          <w:tcPr>
            <w:tcW w:w="567" w:type="dxa"/>
            <w:shd w:val="clear" w:color="auto" w:fill="auto"/>
          </w:tcPr>
          <w:p w:rsidR="00F51E67" w:rsidRPr="00F51E67" w:rsidP="00F51E67" w14:paraId="7E639ED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51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51E67" w:rsidRPr="00F51E67" w:rsidP="00F51E67" w14:paraId="4ED0C205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r w:rsidRPr="00F51E6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F51E67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F51E67"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 (за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7E97FE92" w14:textId="77777777" w:rsidTr="003B0F86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51E67" w:rsidRPr="00F51E67" w:rsidP="00F51E67" w14:paraId="3195F53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Мороз Артем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F51E67" w:rsidRPr="00F51E67" w:rsidP="00F51E67" w14:paraId="60ED60E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51E67" w:rsidRPr="00F51E67" w:rsidP="00F51E67" w14:paraId="0DAB458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села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Княжичі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64C5FD1F" w14:textId="77777777" w:rsidTr="003B0F86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51E67" w:rsidRPr="00F51E67" w:rsidP="00F51E67" w14:paraId="280E2AC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Снісар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Оксана 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Миколаївна</w:t>
            </w: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:rsidR="00F51E67" w:rsidRPr="00F51E67" w:rsidP="00F51E67" w14:paraId="428B614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51E67" w:rsidRPr="00F51E67" w:rsidP="00F51E67" w14:paraId="781F532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орендних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комунальної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власності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житла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F51E6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4F8C1764" w14:textId="77777777" w:rsidTr="003B0F86">
        <w:tblPrEx>
          <w:tblW w:w="0" w:type="auto"/>
          <w:tblLook w:val="04A0"/>
        </w:tblPrEx>
        <w:tc>
          <w:tcPr>
            <w:tcW w:w="4361" w:type="dxa"/>
            <w:shd w:val="clear" w:color="auto" w:fill="auto"/>
          </w:tcPr>
          <w:p w:rsidR="00F51E67" w:rsidRPr="00F51E67" w:rsidP="00F51E67" w14:paraId="1A8C7524" w14:textId="77777777">
            <w:pPr>
              <w:pStyle w:val="NormalWeb"/>
              <w:spacing w:before="0" w:beforeAutospacing="0" w:after="0" w:afterAutospacing="0"/>
              <w:rPr>
                <w:spacing w:val="-6"/>
                <w:sz w:val="28"/>
                <w:szCs w:val="28"/>
              </w:rPr>
            </w:pP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Тищенко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Олена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Петрівна</w:t>
            </w:r>
          </w:p>
        </w:tc>
        <w:tc>
          <w:tcPr>
            <w:tcW w:w="567" w:type="dxa"/>
            <w:shd w:val="clear" w:color="auto" w:fill="auto"/>
          </w:tcPr>
          <w:p w:rsidR="00F51E67" w:rsidRPr="00F51E67" w:rsidP="00F51E67" w14:paraId="1976A89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F51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F51E67" w:rsidRPr="00F51E67" w:rsidP="00F51E67" w14:paraId="782F7443" w14:textId="77777777">
            <w:pPr>
              <w:pStyle w:val="NoSpacing"/>
              <w:jc w:val="both"/>
              <w:rPr>
                <w:spacing w:val="-6"/>
                <w:sz w:val="28"/>
                <w:szCs w:val="28"/>
              </w:rPr>
            </w:pPr>
            <w:r w:rsidRPr="00F51E67"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</w:t>
            </w:r>
            <w:r w:rsidRPr="00F51E67">
              <w:rPr>
                <w:rFonts w:eastAsia="Calibri"/>
                <w:sz w:val="28"/>
                <w:szCs w:val="28"/>
                <w:lang w:eastAsia="en-US"/>
              </w:rPr>
              <w:t>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F51E67" w:rsidRPr="00F51E67" w:rsidP="00F51E67" w14:paraId="4C6A2447" w14:textId="77777777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:rsidR="00F51E67" w:rsidRPr="00F51E67" w:rsidP="00F51E67" w14:paraId="1EFEA68A" w14:textId="77777777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:rsidR="00F51E67" w:rsidRPr="00F51E67" w:rsidP="00F51E67" w14:paraId="2A47C171" w14:textId="77777777">
      <w:pPr>
        <w:pStyle w:val="NormalWeb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  <w:r w:rsidRPr="00F51E67">
        <w:rPr>
          <w:sz w:val="28"/>
          <w:szCs w:val="28"/>
        </w:rPr>
        <w:t>Міський</w:t>
      </w:r>
      <w:r w:rsidRPr="00F51E67">
        <w:rPr>
          <w:sz w:val="28"/>
          <w:szCs w:val="28"/>
        </w:rPr>
        <w:t xml:space="preserve"> голова </w:t>
      </w:r>
      <w:r w:rsidRPr="00F51E67">
        <w:rPr>
          <w:sz w:val="28"/>
          <w:szCs w:val="28"/>
        </w:rPr>
        <w:tab/>
      </w:r>
      <w:r w:rsidRPr="00F51E67">
        <w:rPr>
          <w:sz w:val="28"/>
          <w:szCs w:val="28"/>
        </w:rPr>
        <w:tab/>
      </w:r>
      <w:r w:rsidRPr="00F51E67">
        <w:rPr>
          <w:sz w:val="28"/>
          <w:szCs w:val="28"/>
          <w:lang w:val="uk-UA"/>
        </w:rPr>
        <w:tab/>
      </w:r>
      <w:r w:rsidRPr="00F51E67">
        <w:rPr>
          <w:sz w:val="28"/>
          <w:szCs w:val="28"/>
          <w:lang w:val="uk-UA"/>
        </w:rPr>
        <w:tab/>
      </w:r>
      <w:r w:rsidRPr="00F51E67">
        <w:rPr>
          <w:sz w:val="28"/>
          <w:szCs w:val="28"/>
          <w:lang w:val="uk-UA"/>
        </w:rPr>
        <w:tab/>
      </w:r>
      <w:r w:rsidRPr="00F51E67">
        <w:rPr>
          <w:sz w:val="28"/>
          <w:szCs w:val="28"/>
          <w:lang w:val="uk-UA"/>
        </w:rPr>
        <w:tab/>
      </w:r>
      <w:r w:rsidRPr="00F51E67">
        <w:rPr>
          <w:sz w:val="28"/>
          <w:szCs w:val="28"/>
          <w:lang w:val="uk-UA"/>
        </w:rPr>
        <w:tab/>
      </w:r>
      <w:r w:rsidRPr="00F51E67">
        <w:rPr>
          <w:sz w:val="28"/>
          <w:szCs w:val="28"/>
          <w:lang w:val="uk-UA"/>
        </w:rPr>
        <w:tab/>
      </w:r>
      <w:r w:rsidRPr="00F51E67">
        <w:rPr>
          <w:sz w:val="28"/>
          <w:szCs w:val="28"/>
        </w:rPr>
        <w:t>Ігор</w:t>
      </w:r>
      <w:r w:rsidRPr="00F51E67">
        <w:rPr>
          <w:sz w:val="28"/>
          <w:szCs w:val="28"/>
        </w:rPr>
        <w:t xml:space="preserve"> САПОЖКО</w:t>
      </w:r>
    </w:p>
    <w:p w:rsidR="009925BA" w:rsidRPr="00F51E67" w:rsidP="00F51E67" w14:paraId="12EFC083" w14:textId="12B92C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RPr="00F51E67" w:rsidP="00F51E67" w14:paraId="64F3761C" w14:textId="6B06EFC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RPr="00F51E67" w:rsidP="00F51E67" w14:paraId="04299CCF" w14:textId="4B7159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6922524" w14:textId="3FA7C17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21B53DC8" w14:textId="410FF5CD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C5592A4" w14:textId="19E756E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AFD8DAB" w14:textId="4C30CA5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6CF30B1" w14:textId="558BBBE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CB4A9AA" w14:textId="69DDDE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FB3D5A1" w14:textId="311772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B89EFA2" w14:textId="25BB020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48A66D" w14:textId="082550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A95F092" w14:textId="053AC91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B4125BD" w14:textId="4D5187D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BD54E8C" w14:textId="51332BF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32AC480" w14:textId="0AC1429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3233C8B" w14:textId="69D67D1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648A6221" w14:textId="2BE3665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DDA66C8" w14:textId="4EA5E99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DFE0A29" w14:textId="25D8A05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28CBE9F" w14:textId="6C797B0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B71AE44" w14:textId="23370E5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122DFCD2" w14:textId="0948B64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45852E76" w14:textId="215443F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38BFAE60" w14:textId="2C915E56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5FDCCB54" w14:textId="3471374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6633A05" w14:textId="57B5C2BB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72FC75F1" w14:textId="5A45A1F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2B0F94F4" w14:textId="0FD2273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 w14:paraId="0C3722E7" w14:textId="3A42BB0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6944BA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66732"/>
    <w:rsid w:val="001E2E18"/>
    <w:rsid w:val="00355818"/>
    <w:rsid w:val="004B03DE"/>
    <w:rsid w:val="0053119B"/>
    <w:rsid w:val="006944BA"/>
    <w:rsid w:val="008D075A"/>
    <w:rsid w:val="009925BA"/>
    <w:rsid w:val="009A23C7"/>
    <w:rsid w:val="00A061A3"/>
    <w:rsid w:val="00B77B6E"/>
    <w:rsid w:val="00BA1C93"/>
    <w:rsid w:val="00C454E0"/>
    <w:rsid w:val="00DD16FD"/>
    <w:rsid w:val="00E441D0"/>
    <w:rsid w:val="00EC64D7"/>
    <w:rsid w:val="00EF217E"/>
    <w:rsid w:val="00F51E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uiPriority w:val="99"/>
    <w:unhideWhenUsed/>
    <w:rsid w:val="00F51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51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A23416"/>
    <w:rsid w:val="00AE67F8"/>
    <w:rsid w:val="00BB107A"/>
    <w:rsid w:val="00D63B5F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1124</Words>
  <Characters>642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9</cp:revision>
  <dcterms:created xsi:type="dcterms:W3CDTF">2021-12-31T08:10:00Z</dcterms:created>
  <dcterms:modified xsi:type="dcterms:W3CDTF">2023-01-05T06:29:00Z</dcterms:modified>
</cp:coreProperties>
</file>