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20.12.2022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179-ОД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A1747" w:rsidRPr="002A1747" w:rsidP="002A1747" w14:paraId="0A68F52B" w14:textId="77777777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permStart w:id="1" w:edGrp="everyone"/>
      <w:r w:rsidRPr="002A1747">
        <w:rPr>
          <w:rFonts w:ascii="Times New Roman" w:hAnsi="Times New Roman" w:cs="Times New Roman"/>
          <w:sz w:val="26"/>
          <w:szCs w:val="26"/>
          <w:lang w:val="uk-UA"/>
        </w:rPr>
        <w:t>Робоча група для здійснення</w:t>
      </w:r>
    </w:p>
    <w:p w:rsidR="002A1747" w:rsidRPr="002A1747" w:rsidP="002A1747" w14:paraId="7792395A" w14:textId="77777777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A1747">
        <w:rPr>
          <w:rFonts w:ascii="Times New Roman" w:hAnsi="Times New Roman" w:cs="Times New Roman"/>
          <w:sz w:val="26"/>
          <w:szCs w:val="26"/>
          <w:lang w:val="uk-UA"/>
        </w:rPr>
        <w:t>перевірки вимог земельного законодавства</w:t>
      </w:r>
    </w:p>
    <w:p w:rsidR="002A1747" w:rsidRPr="002A1747" w:rsidP="002A1747" w14:paraId="3FAF1D84" w14:textId="77777777">
      <w:pPr>
        <w:tabs>
          <w:tab w:val="left" w:pos="0"/>
        </w:tabs>
        <w:jc w:val="center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W w:w="0" w:type="auto"/>
        <w:tblLook w:val="04A0"/>
      </w:tblPr>
      <w:tblGrid>
        <w:gridCol w:w="3808"/>
        <w:gridCol w:w="5547"/>
      </w:tblGrid>
      <w:tr w14:paraId="5397114E" w14:textId="77777777" w:rsidTr="00A54E82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2A1747" w:rsidRPr="002A1747" w:rsidP="00A54E82" w14:paraId="3C0C397B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Бабич Петро Іванович</w:t>
            </w:r>
          </w:p>
          <w:p w:rsidR="002A1747" w:rsidRPr="002A1747" w:rsidP="00A54E82" w14:paraId="3C05E612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37" w:type="dxa"/>
            <w:shd w:val="clear" w:color="auto" w:fill="auto"/>
          </w:tcPr>
          <w:p w:rsidR="002A1747" w:rsidRPr="002A1747" w:rsidP="00A54E82" w14:paraId="495817D5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2A1747">
              <w:rPr>
                <w:rFonts w:ascii="Times New Roman" w:hAnsi="Times New Roman" w:cs="Times New Roman"/>
                <w:sz w:val="26"/>
                <w:szCs w:val="26"/>
              </w:rPr>
              <w:t xml:space="preserve">заступник </w:t>
            </w:r>
            <w:r w:rsidRPr="002A1747">
              <w:rPr>
                <w:rFonts w:ascii="Times New Roman" w:hAnsi="Times New Roman" w:cs="Times New Roman"/>
                <w:sz w:val="26"/>
                <w:szCs w:val="26"/>
              </w:rPr>
              <w:t>міського</w:t>
            </w:r>
            <w:r w:rsidRPr="002A17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A1747">
              <w:rPr>
                <w:rFonts w:ascii="Times New Roman" w:hAnsi="Times New Roman" w:cs="Times New Roman"/>
                <w:sz w:val="26"/>
                <w:szCs w:val="26"/>
              </w:rPr>
              <w:t>голови</w:t>
            </w: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 питань діяльності виконавчих органів ради</w:t>
            </w:r>
            <w:r w:rsidRPr="002A1747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голова робочої групи;</w:t>
            </w:r>
          </w:p>
        </w:tc>
      </w:tr>
      <w:tr w14:paraId="68A4BA0F" w14:textId="77777777" w:rsidTr="00A54E82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2A1747" w:rsidRPr="002A1747" w:rsidP="00A54E82" w14:paraId="657FCFC0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Майборода Світлана </w:t>
            </w:r>
          </w:p>
          <w:p w:rsidR="002A1747" w:rsidRPr="002A1747" w:rsidP="00A54E82" w14:paraId="7351E099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Анатоліївна</w:t>
            </w:r>
          </w:p>
        </w:tc>
        <w:tc>
          <w:tcPr>
            <w:tcW w:w="5737" w:type="dxa"/>
            <w:shd w:val="clear" w:color="auto" w:fill="auto"/>
          </w:tcPr>
          <w:p w:rsidR="002A1747" w:rsidRPr="002A1747" w:rsidP="00A54E82" w14:paraId="27224458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-виконуюча обов’язки начальника управління земельних ресурсів виконавчого комітету Броварської міської ради Броварського району Київської області – заступник начальника, заступник голови робочої групи;</w:t>
            </w:r>
          </w:p>
        </w:tc>
      </w:tr>
      <w:tr w14:paraId="15277D3F" w14:textId="77777777" w:rsidTr="00A54E82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2A1747" w:rsidRPr="002A1747" w:rsidP="00A54E82" w14:paraId="1282C657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Хоменко Тетяна </w:t>
            </w:r>
          </w:p>
          <w:p w:rsidR="002A1747" w:rsidRPr="002A1747" w:rsidP="00A54E82" w14:paraId="3DFFB8DE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Олександрівна</w:t>
            </w:r>
          </w:p>
        </w:tc>
        <w:tc>
          <w:tcPr>
            <w:tcW w:w="5737" w:type="dxa"/>
            <w:shd w:val="clear" w:color="auto" w:fill="auto"/>
          </w:tcPr>
          <w:p w:rsidR="002A1747" w:rsidRPr="002A1747" w:rsidP="00A54E82" w14:paraId="1663FE82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-головний спеціаліст відділу оренди землі управління  земельних ресурсів виконавчого комітету  Броварської міської ради Броварського району  Київської області, секретар  робочої групи</w:t>
            </w:r>
          </w:p>
        </w:tc>
      </w:tr>
      <w:tr w14:paraId="2B76DA3C" w14:textId="77777777" w:rsidTr="00A54E82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2A1747" w:rsidRPr="002A1747" w:rsidP="00A54E82" w14:paraId="26FCA052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Члени робочої групи:</w:t>
            </w:r>
          </w:p>
        </w:tc>
        <w:tc>
          <w:tcPr>
            <w:tcW w:w="5737" w:type="dxa"/>
            <w:shd w:val="clear" w:color="auto" w:fill="auto"/>
          </w:tcPr>
          <w:p w:rsidR="002A1747" w:rsidRPr="002A1747" w:rsidP="00A54E82" w14:paraId="449F39BD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14:paraId="2C413F6F" w14:textId="77777777" w:rsidTr="00A54E82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2A1747" w:rsidRPr="002A1747" w:rsidP="00A54E82" w14:paraId="099EE9B8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Батинчук</w:t>
            </w: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Світлана  Миколаївна</w:t>
            </w:r>
          </w:p>
        </w:tc>
        <w:tc>
          <w:tcPr>
            <w:tcW w:w="5737" w:type="dxa"/>
            <w:shd w:val="clear" w:color="auto" w:fill="auto"/>
          </w:tcPr>
          <w:p w:rsidR="002A1747" w:rsidRPr="002A1747" w:rsidP="00A54E82" w14:paraId="3078FAFB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-начальник управління містобудування та  архітектури виконавчого комітету Броварської міської ради Броварського району Київської області  -  головний архітектор міста;</w:t>
            </w:r>
          </w:p>
        </w:tc>
      </w:tr>
      <w:tr w14:paraId="6956A75D" w14:textId="77777777" w:rsidTr="00A54E82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2A1747" w:rsidRPr="002A1747" w:rsidP="00A54E82" w14:paraId="5E2B4D67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Жимайлов</w:t>
            </w: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Юрій </w:t>
            </w:r>
          </w:p>
          <w:p w:rsidR="002A1747" w:rsidRPr="002A1747" w:rsidP="00A54E82" w14:paraId="3E455E95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Миколайович</w:t>
            </w:r>
          </w:p>
        </w:tc>
        <w:tc>
          <w:tcPr>
            <w:tcW w:w="5737" w:type="dxa"/>
            <w:shd w:val="clear" w:color="auto" w:fill="auto"/>
          </w:tcPr>
          <w:p w:rsidR="002A1747" w:rsidRPr="002A1747" w:rsidP="00A54E82" w14:paraId="064A3EC4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-начальник відділу з питань екології та природокористування управління інспекції та контролю Броварської міської ради Броварського району Київської області;</w:t>
            </w:r>
          </w:p>
        </w:tc>
      </w:tr>
      <w:tr w14:paraId="11FD8EBE" w14:textId="77777777" w:rsidTr="00A54E82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2A1747" w:rsidRPr="002A1747" w:rsidP="00A54E82" w14:paraId="3C5F8389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Каштанюк</w:t>
            </w: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Олександр Михайлович</w:t>
            </w:r>
          </w:p>
        </w:tc>
        <w:tc>
          <w:tcPr>
            <w:tcW w:w="5737" w:type="dxa"/>
            <w:shd w:val="clear" w:color="auto" w:fill="auto"/>
          </w:tcPr>
          <w:p w:rsidR="002A1747" w:rsidRPr="002A1747" w:rsidP="00A54E82" w14:paraId="3745F610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-начальник юридичного управління виконавчого комітету Броварської міської ради Броварського району Київської області;                                          </w:t>
            </w:r>
          </w:p>
        </w:tc>
      </w:tr>
      <w:tr w14:paraId="079E6F84" w14:textId="77777777" w:rsidTr="00A54E82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2A1747" w:rsidRPr="002A1747" w:rsidP="00A54E82" w14:paraId="4759DB13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Мельниченко Богдан Миколайович  </w:t>
            </w:r>
          </w:p>
        </w:tc>
        <w:tc>
          <w:tcPr>
            <w:tcW w:w="5737" w:type="dxa"/>
            <w:shd w:val="clear" w:color="auto" w:fill="auto"/>
          </w:tcPr>
          <w:p w:rsidR="002A1747" w:rsidRPr="002A1747" w:rsidP="00A54E82" w14:paraId="5D364FC0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-начальник управління інспекції та контролю Броварської міської ради Броварського району Київської області;</w:t>
            </w:r>
          </w:p>
        </w:tc>
      </w:tr>
      <w:tr w14:paraId="536830AF" w14:textId="77777777" w:rsidTr="00A54E82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2A1747" w:rsidRPr="002A1747" w:rsidP="00A54E82" w14:paraId="6428CA9B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Черняк  Михайло </w:t>
            </w:r>
          </w:p>
          <w:p w:rsidR="002A1747" w:rsidRPr="002A1747" w:rsidP="00A54E82" w14:paraId="0BF18A3B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Васильович</w:t>
            </w:r>
          </w:p>
        </w:tc>
        <w:tc>
          <w:tcPr>
            <w:tcW w:w="5737" w:type="dxa"/>
            <w:shd w:val="clear" w:color="auto" w:fill="auto"/>
          </w:tcPr>
          <w:p w:rsidR="002A1747" w:rsidRPr="002A1747" w:rsidP="00A54E82" w14:paraId="4C50BED1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17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начальник відділу контролю за станом благоустрою управління інспекції   та контролю Броварської міської ради Броварського району Київської області.</w:t>
            </w:r>
          </w:p>
          <w:p w:rsidR="002A1747" w:rsidRPr="002A1747" w:rsidP="00A54E82" w14:paraId="50B53968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2A1747" w:rsidRPr="002A1747" w:rsidP="002A1747" w14:paraId="7D8C491B" w14:textId="77777777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uk-UA"/>
        </w:rPr>
      </w:pPr>
      <w:r w:rsidRPr="002A1747">
        <w:rPr>
          <w:rFonts w:ascii="Times New Roman" w:hAnsi="Times New Roman" w:cs="Times New Roman"/>
          <w:sz w:val="26"/>
          <w:szCs w:val="26"/>
          <w:lang w:val="uk-UA"/>
        </w:rPr>
        <w:t>Міський голова</w:t>
      </w:r>
      <w:r w:rsidRPr="002A174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174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174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174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174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1747">
        <w:rPr>
          <w:rFonts w:ascii="Times New Roman" w:hAnsi="Times New Roman" w:cs="Times New Roman"/>
          <w:sz w:val="26"/>
          <w:szCs w:val="26"/>
          <w:lang w:val="uk-UA"/>
        </w:rPr>
        <w:tab/>
        <w:t>Ігор САПОЖКО</w:t>
      </w:r>
      <w:permEnd w:id="1"/>
    </w:p>
    <w:sectPr w:rsidSect="002A1747">
      <w:headerReference w:type="default" r:id="rId4"/>
      <w:footerReference w:type="default" r:id="rId5"/>
      <w:pgSz w:w="11906" w:h="16838"/>
      <w:pgMar w:top="1134" w:right="850" w:bottom="426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2A1747"/>
    <w:rsid w:val="00355818"/>
    <w:rsid w:val="004B03DE"/>
    <w:rsid w:val="0053119B"/>
    <w:rsid w:val="006944BA"/>
    <w:rsid w:val="006E64A3"/>
    <w:rsid w:val="008D075A"/>
    <w:rsid w:val="009925BA"/>
    <w:rsid w:val="009A23C7"/>
    <w:rsid w:val="00A061A3"/>
    <w:rsid w:val="00A54E82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355818"/>
    <w:rsid w:val="00A23416"/>
    <w:rsid w:val="00BB107A"/>
    <w:rsid w:val="00D31A3E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1069</Words>
  <Characters>610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Броварська Рада</cp:lastModifiedBy>
  <cp:revision>9</cp:revision>
  <dcterms:created xsi:type="dcterms:W3CDTF">2021-12-31T08:10:00Z</dcterms:created>
  <dcterms:modified xsi:type="dcterms:W3CDTF">2022-12-16T12:23:00Z</dcterms:modified>
</cp:coreProperties>
</file>