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bookmarkStart w:id="1" w:name="_GoBack"/>
      <w:bookmarkEnd w:id="1"/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7"/>
        <w:gridCol w:w="1077"/>
        <w:gridCol w:w="1061"/>
        <w:gridCol w:w="998"/>
        <w:gridCol w:w="1016"/>
        <w:gridCol w:w="1061"/>
        <w:gridCol w:w="1061"/>
        <w:gridCol w:w="1517"/>
      </w:tblGrid>
      <w:tr w14:paraId="28E07322" w14:textId="77777777" w:rsidTr="00BE52FB">
        <w:tblPrEx>
          <w:tblW w:w="0" w:type="auto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1FB" w:rsidRPr="008B715A" w:rsidP="00BE52FB" w14:paraId="2C990315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permStart w:id="2" w:edGrp="everyone"/>
          </w:p>
          <w:p w:rsidR="003241FB" w:rsidRPr="004B4EA1" w:rsidP="00BE52FB" w14:paraId="0517F5CE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B4EA1">
              <w:rPr>
                <w:color w:val="000000"/>
                <w:sz w:val="28"/>
                <w:szCs w:val="28"/>
                <w:lang w:val="uk-UA"/>
              </w:rPr>
              <w:t>РОЗРАХУНОК ТАРИФУ</w:t>
            </w:r>
          </w:p>
          <w:p w:rsidR="003241FB" w:rsidRPr="004B4EA1" w:rsidP="00BE52FB" w14:paraId="033D83A8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B4EA1">
              <w:rPr>
                <w:color w:val="000000"/>
                <w:sz w:val="28"/>
                <w:szCs w:val="28"/>
                <w:lang w:val="uk-UA"/>
              </w:rPr>
              <w:t>на комунальну послугу з виробництва та постачання теплової енергії</w:t>
            </w:r>
          </w:p>
          <w:p w:rsidR="003241FB" w:rsidRPr="008B715A" w:rsidP="00BE52FB" w14:paraId="69F070C3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B715A">
              <w:rPr>
                <w:color w:val="000000"/>
                <w:sz w:val="28"/>
                <w:szCs w:val="28"/>
                <w:lang w:val="uk-UA"/>
              </w:rPr>
              <w:t>по ТОВ «СКАН-ТЕПЛО»</w:t>
            </w:r>
          </w:p>
          <w:p w:rsidR="003241FB" w:rsidRPr="008B715A" w:rsidP="00BE52FB" w14:paraId="4822D38A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B715A">
              <w:rPr>
                <w:color w:val="000000"/>
                <w:sz w:val="28"/>
                <w:szCs w:val="28"/>
                <w:lang w:val="uk-UA"/>
              </w:rPr>
              <w:t xml:space="preserve">для багатоквартирного житлового будинку розміщеного за </w:t>
            </w:r>
            <w:r w:rsidRPr="008B715A">
              <w:rPr>
                <w:color w:val="000000"/>
                <w:sz w:val="28"/>
                <w:szCs w:val="28"/>
                <w:lang w:val="uk-UA"/>
              </w:rPr>
              <w:t>адресою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3241FB" w:rsidP="00BE52FB" w14:paraId="7B1A38C9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B715A">
              <w:rPr>
                <w:color w:val="000000"/>
                <w:sz w:val="28"/>
                <w:szCs w:val="28"/>
                <w:lang w:val="uk-UA"/>
              </w:rPr>
              <w:t xml:space="preserve">Київська обл., Броварський район, м. Бровари, вул. Героїв Крут, 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  <w:p w:rsidR="003241FB" w:rsidRPr="008B715A" w:rsidP="00BE52FB" w14:paraId="38016730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2AC76B76" w14:textId="77777777" w:rsidTr="00BE52FB">
        <w:tblPrEx>
          <w:tblW w:w="0" w:type="auto"/>
          <w:tblInd w:w="392" w:type="dxa"/>
          <w:tblLook w:val="04A0"/>
        </w:tblPrEx>
        <w:tc>
          <w:tcPr>
            <w:tcW w:w="13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41FB" w:rsidRPr="008B715A" w:rsidP="00BE52FB" w14:paraId="45AD98E5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Категорії споживачів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1FB" w:rsidRPr="008B715A" w:rsidP="00BE52FB" w14:paraId="2FCF7637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виробництво</w:t>
            </w:r>
          </w:p>
          <w:p w:rsidR="003241FB" w:rsidRPr="008B715A" w:rsidP="00BE52FB" w14:paraId="44F6DA78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теплової енергії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1FB" w:rsidRPr="008B715A" w:rsidP="00BE52FB" w14:paraId="4D281A2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постачання теплової енергії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41FB" w:rsidRPr="008B715A" w:rsidP="00BE52FB" w14:paraId="16809EAB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теплову енергію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241FB" w:rsidRPr="008B715A" w:rsidP="00BE52FB" w14:paraId="5F53BEB1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комунальну послугу на постачання теплової енергії</w:t>
            </w:r>
          </w:p>
        </w:tc>
      </w:tr>
      <w:tr w14:paraId="29C71EA8" w14:textId="77777777" w:rsidTr="00BE52FB">
        <w:tblPrEx>
          <w:tblW w:w="0" w:type="auto"/>
          <w:tblInd w:w="392" w:type="dxa"/>
          <w:tblLook w:val="04A0"/>
        </w:tblPrEx>
        <w:tc>
          <w:tcPr>
            <w:tcW w:w="1387" w:type="dxa"/>
            <w:vMerge/>
            <w:shd w:val="clear" w:color="auto" w:fill="auto"/>
          </w:tcPr>
          <w:p w:rsidR="003241FB" w:rsidRPr="008B715A" w:rsidP="00BE52FB" w14:paraId="3F725B91" w14:textId="77777777">
            <w:pPr>
              <w:pStyle w:val="NormalWeb"/>
              <w:spacing w:before="120" w:beforeAutospacing="0" w:after="12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3241FB" w:rsidRPr="008B715A" w:rsidP="00BE52FB" w14:paraId="212FB161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3241FB" w:rsidRPr="008B715A" w:rsidP="00BE52FB" w14:paraId="3DB498B3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1061" w:type="dxa"/>
            <w:shd w:val="clear" w:color="auto" w:fill="auto"/>
          </w:tcPr>
          <w:p w:rsidR="003241FB" w:rsidRPr="008B715A" w:rsidP="00BE52FB" w14:paraId="5452E949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3241FB" w:rsidRPr="008B715A" w:rsidP="00BE52FB" w14:paraId="0BCC82B2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998" w:type="dxa"/>
            <w:shd w:val="clear" w:color="auto" w:fill="auto"/>
          </w:tcPr>
          <w:p w:rsidR="003241FB" w:rsidRPr="008B715A" w:rsidP="00BE52FB" w14:paraId="3FBE8CB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241FB" w:rsidRPr="008B715A" w:rsidP="00BE52FB" w14:paraId="0C299FE7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1016" w:type="dxa"/>
            <w:shd w:val="clear" w:color="auto" w:fill="auto"/>
          </w:tcPr>
          <w:p w:rsidR="003241FB" w:rsidRPr="008B715A" w:rsidP="00BE52FB" w14:paraId="33E81CB6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3241FB" w:rsidRPr="008B715A" w:rsidP="00BE52FB" w14:paraId="6AA24A01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1061" w:type="dxa"/>
            <w:shd w:val="clear" w:color="auto" w:fill="auto"/>
          </w:tcPr>
          <w:p w:rsidR="003241FB" w:rsidRPr="008B715A" w:rsidP="00BE52FB" w14:paraId="6EFE0B09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241FB" w:rsidRPr="008B715A" w:rsidP="00BE52FB" w14:paraId="22FA5015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1061" w:type="dxa"/>
            <w:shd w:val="clear" w:color="auto" w:fill="auto"/>
          </w:tcPr>
          <w:p w:rsidR="003241FB" w:rsidRPr="008B715A" w:rsidP="00BE52FB" w14:paraId="77DEFA2F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3241FB" w:rsidRPr="008B715A" w:rsidP="00BE52FB" w14:paraId="4030E4FF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1517" w:type="dxa"/>
            <w:shd w:val="clear" w:color="auto" w:fill="auto"/>
          </w:tcPr>
          <w:p w:rsidR="003241FB" w:rsidRPr="008B715A" w:rsidP="00BE52FB" w14:paraId="2ECDD14C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241FB" w:rsidRPr="008B715A" w:rsidP="00BE52FB" w14:paraId="28E30F1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</w:tr>
      <w:tr w14:paraId="36763F86" w14:textId="77777777" w:rsidTr="00BE52FB">
        <w:tblPrEx>
          <w:tblW w:w="0" w:type="auto"/>
          <w:tblInd w:w="392" w:type="dxa"/>
          <w:tblLook w:val="04A0"/>
        </w:tblPrEx>
        <w:tc>
          <w:tcPr>
            <w:tcW w:w="1387" w:type="dxa"/>
            <w:shd w:val="clear" w:color="auto" w:fill="auto"/>
          </w:tcPr>
          <w:p w:rsidR="003241FB" w:rsidRPr="00DD2BDC" w:rsidP="00BE52FB" w14:paraId="56EFCE13" w14:textId="77777777">
            <w:pPr>
              <w:pStyle w:val="NormalWeb"/>
              <w:spacing w:before="120" w:beforeAutospacing="0" w:after="120" w:afterAutospacing="0"/>
              <w:jc w:val="both"/>
              <w:rPr>
                <w:color w:val="000000"/>
                <w:lang w:val="uk-UA"/>
              </w:rPr>
            </w:pPr>
            <w:r w:rsidRPr="00DD2BDC">
              <w:rPr>
                <w:color w:val="000000"/>
                <w:lang w:val="uk-UA"/>
              </w:rPr>
              <w:t>Населення</w:t>
            </w:r>
          </w:p>
        </w:tc>
        <w:tc>
          <w:tcPr>
            <w:tcW w:w="1077" w:type="dxa"/>
            <w:shd w:val="clear" w:color="auto" w:fill="auto"/>
          </w:tcPr>
          <w:p w:rsidR="003241FB" w:rsidRPr="004B4EA1" w:rsidP="00BE52FB" w14:paraId="48C18DD6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1917,57</w:t>
            </w:r>
          </w:p>
        </w:tc>
        <w:tc>
          <w:tcPr>
            <w:tcW w:w="1061" w:type="dxa"/>
            <w:shd w:val="clear" w:color="auto" w:fill="auto"/>
          </w:tcPr>
          <w:p w:rsidR="003241FB" w:rsidRPr="004B4EA1" w:rsidP="00BE52FB" w14:paraId="446B29E7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2301,08</w:t>
            </w:r>
          </w:p>
        </w:tc>
        <w:tc>
          <w:tcPr>
            <w:tcW w:w="998" w:type="dxa"/>
            <w:shd w:val="clear" w:color="auto" w:fill="auto"/>
          </w:tcPr>
          <w:p w:rsidR="003241FB" w:rsidRPr="004B4EA1" w:rsidP="00BE52FB" w14:paraId="5E33509E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127,88</w:t>
            </w:r>
          </w:p>
        </w:tc>
        <w:tc>
          <w:tcPr>
            <w:tcW w:w="1016" w:type="dxa"/>
            <w:shd w:val="clear" w:color="auto" w:fill="auto"/>
          </w:tcPr>
          <w:p w:rsidR="003241FB" w:rsidRPr="004B4EA1" w:rsidP="00BE52FB" w14:paraId="71A8A519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153,46</w:t>
            </w:r>
          </w:p>
        </w:tc>
        <w:tc>
          <w:tcPr>
            <w:tcW w:w="1061" w:type="dxa"/>
            <w:shd w:val="clear" w:color="auto" w:fill="auto"/>
          </w:tcPr>
          <w:p w:rsidR="003241FB" w:rsidRPr="004B4EA1" w:rsidP="00BE52FB" w14:paraId="6DD298E7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2045,55</w:t>
            </w:r>
          </w:p>
        </w:tc>
        <w:tc>
          <w:tcPr>
            <w:tcW w:w="1061" w:type="dxa"/>
            <w:shd w:val="clear" w:color="auto" w:fill="auto"/>
          </w:tcPr>
          <w:p w:rsidR="003241FB" w:rsidRPr="004B4EA1" w:rsidP="00BE52FB" w14:paraId="4340DA9E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2454,54</w:t>
            </w:r>
          </w:p>
        </w:tc>
        <w:tc>
          <w:tcPr>
            <w:tcW w:w="1517" w:type="dxa"/>
            <w:shd w:val="clear" w:color="auto" w:fill="auto"/>
          </w:tcPr>
          <w:p w:rsidR="003241FB" w:rsidRPr="004B4EA1" w:rsidP="00BE52FB" w14:paraId="2A0FAD40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2454,54</w:t>
            </w:r>
          </w:p>
        </w:tc>
      </w:tr>
      <w:tr w14:paraId="5E50D813" w14:textId="77777777" w:rsidTr="00BE52FB">
        <w:tblPrEx>
          <w:tblW w:w="0" w:type="auto"/>
          <w:tblInd w:w="392" w:type="dxa"/>
          <w:tblLook w:val="04A0"/>
        </w:tblPrEx>
        <w:tc>
          <w:tcPr>
            <w:tcW w:w="1387" w:type="dxa"/>
            <w:shd w:val="clear" w:color="auto" w:fill="auto"/>
          </w:tcPr>
          <w:p w:rsidR="003241FB" w:rsidRPr="00DD2BDC" w:rsidP="00BE52FB" w14:paraId="716FD842" w14:textId="77777777">
            <w:pPr>
              <w:pStyle w:val="NormalWeb"/>
              <w:spacing w:before="120" w:beforeAutospacing="0" w:after="120" w:afterAutospacing="0"/>
              <w:jc w:val="both"/>
              <w:rPr>
                <w:color w:val="000000"/>
                <w:lang w:val="uk-UA"/>
              </w:rPr>
            </w:pPr>
            <w:r w:rsidRPr="00DD2BDC">
              <w:rPr>
                <w:color w:val="000000"/>
                <w:lang w:val="uk-UA"/>
              </w:rPr>
              <w:t>Інші споживачі</w:t>
            </w:r>
          </w:p>
        </w:tc>
        <w:tc>
          <w:tcPr>
            <w:tcW w:w="1077" w:type="dxa"/>
            <w:shd w:val="clear" w:color="auto" w:fill="auto"/>
          </w:tcPr>
          <w:p w:rsidR="003241FB" w:rsidRPr="00663652" w:rsidP="00BE52FB" w14:paraId="6AC86159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5539,06</w:t>
            </w:r>
          </w:p>
        </w:tc>
        <w:tc>
          <w:tcPr>
            <w:tcW w:w="1061" w:type="dxa"/>
            <w:shd w:val="clear" w:color="auto" w:fill="auto"/>
          </w:tcPr>
          <w:p w:rsidR="003241FB" w:rsidRPr="00663652" w:rsidP="00BE52FB" w14:paraId="244B7976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6646,87</w:t>
            </w:r>
          </w:p>
        </w:tc>
        <w:tc>
          <w:tcPr>
            <w:tcW w:w="998" w:type="dxa"/>
            <w:shd w:val="clear" w:color="auto" w:fill="auto"/>
          </w:tcPr>
          <w:p w:rsidR="003241FB" w:rsidRPr="00663652" w:rsidP="00BE52FB" w14:paraId="7E7F6D85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227,56</w:t>
            </w:r>
          </w:p>
        </w:tc>
        <w:tc>
          <w:tcPr>
            <w:tcW w:w="1016" w:type="dxa"/>
            <w:shd w:val="clear" w:color="auto" w:fill="auto"/>
          </w:tcPr>
          <w:p w:rsidR="003241FB" w:rsidRPr="00663652" w:rsidP="00BE52FB" w14:paraId="7999765B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273,08</w:t>
            </w:r>
          </w:p>
        </w:tc>
        <w:tc>
          <w:tcPr>
            <w:tcW w:w="1061" w:type="dxa"/>
            <w:shd w:val="clear" w:color="auto" w:fill="auto"/>
          </w:tcPr>
          <w:p w:rsidR="003241FB" w:rsidRPr="00663652" w:rsidP="00BE52FB" w14:paraId="0F5E88C2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5766,62</w:t>
            </w:r>
          </w:p>
        </w:tc>
        <w:tc>
          <w:tcPr>
            <w:tcW w:w="1061" w:type="dxa"/>
            <w:shd w:val="clear" w:color="auto" w:fill="auto"/>
          </w:tcPr>
          <w:p w:rsidR="003241FB" w:rsidRPr="00663652" w:rsidP="00BE52FB" w14:paraId="38B12C28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6919,95</w:t>
            </w:r>
          </w:p>
        </w:tc>
        <w:tc>
          <w:tcPr>
            <w:tcW w:w="1517" w:type="dxa"/>
            <w:shd w:val="clear" w:color="auto" w:fill="auto"/>
          </w:tcPr>
          <w:p w:rsidR="003241FB" w:rsidRPr="00663652" w:rsidP="00BE52FB" w14:paraId="7FF7BE6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6919,95</w:t>
            </w:r>
          </w:p>
        </w:tc>
      </w:tr>
    </w:tbl>
    <w:p w:rsidR="003241FB" w:rsidP="003241FB" w14:paraId="5E7E3C93" w14:textId="77777777">
      <w:pPr>
        <w:spacing w:after="0" w:line="240" w:lineRule="auto"/>
      </w:pPr>
    </w:p>
    <w:p w:rsidR="003241FB" w:rsidP="003241FB" w14:paraId="2BE6ADEB" w14:textId="77777777">
      <w:pPr>
        <w:spacing w:after="0" w:line="240" w:lineRule="auto"/>
      </w:pPr>
    </w:p>
    <w:p w:rsidR="003241FB" w:rsidP="003241FB" w14:paraId="4BAAD408" w14:textId="77777777">
      <w:pPr>
        <w:spacing w:after="0" w:line="240" w:lineRule="auto"/>
      </w:pPr>
    </w:p>
    <w:p w:rsidR="003241FB" w:rsidP="003241FB" w14:paraId="73951191" w14:textId="77777777">
      <w:pPr>
        <w:spacing w:after="0" w:line="240" w:lineRule="auto"/>
      </w:pPr>
    </w:p>
    <w:p w:rsidR="003241FB" w:rsidP="003241FB" w14:paraId="38CFDFA3" w14:textId="77777777">
      <w:pPr>
        <w:spacing w:after="0" w:line="240" w:lineRule="auto"/>
      </w:pPr>
    </w:p>
    <w:p w:rsidR="003241FB" w:rsidP="003241FB" w14:paraId="19C342B7" w14:textId="77777777">
      <w:pPr>
        <w:spacing w:after="0" w:line="240" w:lineRule="auto"/>
      </w:pPr>
    </w:p>
    <w:p w:rsidR="003241FB" w:rsidP="003241FB" w14:paraId="72E3196E" w14:textId="77777777">
      <w:pPr>
        <w:spacing w:after="0" w:line="240" w:lineRule="auto"/>
      </w:pPr>
    </w:p>
    <w:p w:rsidR="003241FB" w:rsidP="003241FB" w14:paraId="0D537E96" w14:textId="77777777">
      <w:pPr>
        <w:spacing w:after="0" w:line="240" w:lineRule="auto"/>
      </w:pPr>
    </w:p>
    <w:p w:rsidR="003241FB" w:rsidRPr="004B4EA1" w:rsidP="003241FB" w14:paraId="572BEA14" w14:textId="77777777">
      <w:pPr>
        <w:rPr>
          <w:rFonts w:ascii="Times New Roman" w:hAnsi="Times New Roman"/>
          <w:sz w:val="28"/>
          <w:szCs w:val="28"/>
        </w:rPr>
      </w:pPr>
      <w:r w:rsidRPr="004B4EA1">
        <w:rPr>
          <w:rFonts w:ascii="Times New Roman" w:hAnsi="Times New Roman"/>
          <w:sz w:val="28"/>
          <w:szCs w:val="28"/>
        </w:rPr>
        <w:t>Міський голова</w:t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4B4EA1">
        <w:rPr>
          <w:rFonts w:ascii="Times New Roman" w:hAnsi="Times New Roman"/>
          <w:sz w:val="28"/>
          <w:szCs w:val="28"/>
        </w:rPr>
        <w:t>Ігор САПОЖКО</w:t>
      </w:r>
    </w:p>
    <w:permEnd w:id="2"/>
    <w:p w:rsidR="00231682" w:rsidRPr="003B2A39" w:rsidP="003241FB" w14:paraId="7804F9AA" w14:textId="73555B3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2utzpi5pgI5apcgMo5CxETMFE6BcQFG+CVdqrLn7OCs/gg66lDPIo9G/WtKaJmrSNje4hzkCLFD&#10;SCvzMnI/zg==&#10;" w:salt="RxUdtj5kWhrZci2+aea4h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4E7B"/>
    <w:rsid w:val="000E0637"/>
    <w:rsid w:val="001060A6"/>
    <w:rsid w:val="00231682"/>
    <w:rsid w:val="003241FB"/>
    <w:rsid w:val="003735BC"/>
    <w:rsid w:val="003A2799"/>
    <w:rsid w:val="003B2A39"/>
    <w:rsid w:val="004208DA"/>
    <w:rsid w:val="00424AD7"/>
    <w:rsid w:val="004B4EA1"/>
    <w:rsid w:val="004E41C7"/>
    <w:rsid w:val="00524AF7"/>
    <w:rsid w:val="00545B76"/>
    <w:rsid w:val="00663652"/>
    <w:rsid w:val="007732CE"/>
    <w:rsid w:val="007C582E"/>
    <w:rsid w:val="00821BD7"/>
    <w:rsid w:val="00853C00"/>
    <w:rsid w:val="008B715A"/>
    <w:rsid w:val="00910331"/>
    <w:rsid w:val="00973F9B"/>
    <w:rsid w:val="00A84A56"/>
    <w:rsid w:val="00AE57AA"/>
    <w:rsid w:val="00B20C04"/>
    <w:rsid w:val="00BE52FB"/>
    <w:rsid w:val="00CB633A"/>
    <w:rsid w:val="00DD2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32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780CB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544</Words>
  <Characters>311</Characters>
  <Application>Microsoft Office Word</Application>
  <DocSecurity>8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2021-08-31T06:42:00Z</dcterms:created>
  <dcterms:modified xsi:type="dcterms:W3CDTF">2022-09-15T12:38:00Z</dcterms:modified>
</cp:coreProperties>
</file>