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7973FC8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D6551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D6551" w:rsidRPr="00FD6551" w:rsidP="00FD6551" w14:paraId="630AA167" w14:textId="1C365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A2586F">
        <w:rPr>
          <w:rFonts w:ascii="Times New Roman" w:hAnsi="Times New Roman" w:cs="Times New Roman"/>
          <w:b/>
          <w:sz w:val="24"/>
          <w:szCs w:val="24"/>
        </w:rPr>
        <w:t xml:space="preserve">ІНФОРМАЦІЙНА </w:t>
      </w:r>
      <w:r w:rsidRPr="00FD6551">
        <w:rPr>
          <w:rFonts w:ascii="Times New Roman" w:hAnsi="Times New Roman" w:cs="Times New Roman"/>
          <w:b/>
          <w:sz w:val="24"/>
          <w:szCs w:val="24"/>
        </w:rPr>
        <w:t>КАРТКА</w:t>
      </w:r>
    </w:p>
    <w:p w:rsidR="00FD6551" w:rsidRPr="00FD6551" w:rsidP="00FD6551" w14:paraId="29DED04D" w14:textId="03D3CD96">
      <w:pPr>
        <w:pStyle w:val="Heading1"/>
        <w:ind w:left="0"/>
        <w:rPr>
          <w:sz w:val="24"/>
          <w:szCs w:val="24"/>
        </w:rPr>
      </w:pPr>
      <w:r w:rsidRPr="00FD6551">
        <w:rPr>
          <w:sz w:val="24"/>
          <w:szCs w:val="24"/>
        </w:rPr>
        <w:t xml:space="preserve">адміністративної послуги з </w:t>
      </w:r>
      <w:r>
        <w:rPr>
          <w:sz w:val="24"/>
          <w:szCs w:val="24"/>
        </w:rPr>
        <w:t>надання інформації з Державного</w:t>
      </w:r>
      <w:r w:rsidRPr="00FD6551">
        <w:rPr>
          <w:sz w:val="24"/>
          <w:szCs w:val="24"/>
          <w:lang w:val="ru-RU"/>
        </w:rPr>
        <w:t xml:space="preserve"> </w:t>
      </w:r>
      <w:r w:rsidRPr="00FD6551">
        <w:rPr>
          <w:sz w:val="24"/>
          <w:szCs w:val="24"/>
        </w:rPr>
        <w:t>реєстру речових прав на нерухоме майно</w:t>
      </w:r>
    </w:p>
    <w:p w:rsidR="00FD6551" w:rsidRPr="00FD6551" w:rsidP="00FD6551" w14:paraId="63E9D2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D655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FD6551" w14:paraId="36A3DEDB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497" w:type="dxa"/>
        <w:tblInd w:w="250" w:type="dxa"/>
        <w:tblLook w:val="04A0"/>
      </w:tblPr>
      <w:tblGrid>
        <w:gridCol w:w="456"/>
        <w:gridCol w:w="52"/>
        <w:gridCol w:w="2170"/>
        <w:gridCol w:w="6819"/>
      </w:tblGrid>
      <w:tr w14:paraId="2E76D275" w14:textId="77777777" w:rsidTr="00FD6551">
        <w:tblPrEx>
          <w:tblW w:w="9497" w:type="dxa"/>
          <w:tblInd w:w="250" w:type="dxa"/>
          <w:tblLook w:val="04A0"/>
        </w:tblPrEx>
        <w:tc>
          <w:tcPr>
            <w:tcW w:w="9497" w:type="dxa"/>
            <w:gridSpan w:val="4"/>
          </w:tcPr>
          <w:p w:rsidR="00FD6551" w:rsidRPr="00D9599E" w:rsidP="008D1A76" w14:paraId="21860B93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60E5D488" w14:textId="77777777" w:rsidTr="00FD6551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FD6551" w:rsidRPr="00C84EB5" w:rsidP="008D1A76" w14:paraId="1F7493F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D6551" w:rsidRPr="00C84EB5" w:rsidP="008D1A76" w14:paraId="565E47AC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EB5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6819" w:type="dxa"/>
          </w:tcPr>
          <w:p w:rsidR="00FD6551" w:rsidRPr="00C84EB5" w:rsidP="008D1A76" w14:paraId="79F06780" w14:textId="7002108A">
            <w:pPr>
              <w:pStyle w:val="TableParagraph"/>
              <w:ind w:left="-9" w:right="36" w:firstLine="9"/>
              <w:rPr>
                <w:sz w:val="24"/>
                <w:szCs w:val="24"/>
              </w:rPr>
            </w:pPr>
            <w:r w:rsidRPr="00C84EB5">
              <w:rPr>
                <w:sz w:val="24"/>
                <w:szCs w:val="24"/>
              </w:rPr>
              <w:t>07400, м. Бровари, вул. Г</w:t>
            </w:r>
            <w:r w:rsidR="00AE239F">
              <w:rPr>
                <w:sz w:val="24"/>
                <w:szCs w:val="24"/>
              </w:rPr>
              <w:t>ероїв України</w:t>
            </w:r>
            <w:r w:rsidRPr="00C84EB5">
              <w:rPr>
                <w:sz w:val="24"/>
                <w:szCs w:val="24"/>
              </w:rPr>
              <w:t xml:space="preserve"> 18 каб. 115, приміщення ЦО «Прозорий офіс»</w:t>
            </w:r>
          </w:p>
          <w:p w:rsidR="00FD6551" w:rsidRPr="00C84EB5" w:rsidP="008D1A76" w14:paraId="16BF876C" w14:textId="77777777">
            <w:pPr>
              <w:pStyle w:val="TableParagraph"/>
              <w:ind w:left="-9" w:right="-2058" w:firstLine="9"/>
              <w:rPr>
                <w:sz w:val="24"/>
                <w:szCs w:val="24"/>
                <w:u w:val="single"/>
              </w:rPr>
            </w:pPr>
            <w:r w:rsidRPr="00C84EB5">
              <w:rPr>
                <w:sz w:val="24"/>
                <w:szCs w:val="24"/>
                <w:u w:val="single"/>
              </w:rPr>
              <w:t>Віддалені робочі місця:</w:t>
            </w:r>
          </w:p>
          <w:p w:rsidR="00FD6551" w:rsidRPr="00C84EB5" w:rsidP="008D1A76" w14:paraId="4CBAFFB1" w14:textId="77777777">
            <w:pPr>
              <w:pStyle w:val="TableParagraph"/>
              <w:ind w:left="-9" w:right="-2058" w:firstLine="9"/>
              <w:rPr>
                <w:sz w:val="24"/>
                <w:szCs w:val="24"/>
              </w:rPr>
            </w:pPr>
            <w:r w:rsidRPr="00C84EB5">
              <w:rPr>
                <w:sz w:val="24"/>
                <w:szCs w:val="24"/>
              </w:rPr>
              <w:t>Броварський р-н, с. Княжичі, вул. Слави, 9</w:t>
            </w:r>
          </w:p>
          <w:p w:rsidR="00FD6551" w:rsidRPr="00C84EB5" w:rsidP="008D1A76" w14:paraId="3CF011C0" w14:textId="77777777">
            <w:pPr>
              <w:tabs>
                <w:tab w:val="left" w:pos="3855"/>
              </w:tabs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C84EB5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70D593A4" w14:textId="77777777" w:rsidTr="00FD6551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FD6551" w:rsidRPr="00C84EB5" w:rsidP="008D1A76" w14:paraId="6C1740D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FD6551" w:rsidRPr="00C84EB5" w:rsidP="008D1A76" w14:paraId="531E82D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EB5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6819" w:type="dxa"/>
          </w:tcPr>
          <w:p w:rsidR="00FD6551" w:rsidRPr="00C84EB5" w:rsidP="008D1A76" w14:paraId="548E681E" w14:textId="77777777">
            <w:pPr>
              <w:pStyle w:val="TableParagraph"/>
              <w:ind w:hanging="11"/>
              <w:rPr>
                <w:sz w:val="24"/>
                <w:szCs w:val="24"/>
              </w:rPr>
            </w:pPr>
            <w:r w:rsidRPr="00C84EB5">
              <w:rPr>
                <w:sz w:val="24"/>
                <w:szCs w:val="24"/>
              </w:rPr>
              <w:t>Понеділок – четвер: 8.00 – 17.00</w:t>
            </w:r>
          </w:p>
          <w:p w:rsidR="00FD6551" w:rsidRPr="00C84EB5" w:rsidP="008D1A76" w14:paraId="763D23F5" w14:textId="77777777">
            <w:pPr>
              <w:pStyle w:val="TableParagraph"/>
              <w:ind w:hanging="11"/>
              <w:rPr>
                <w:sz w:val="24"/>
                <w:szCs w:val="24"/>
              </w:rPr>
            </w:pPr>
            <w:r w:rsidRPr="00C84EB5">
              <w:rPr>
                <w:sz w:val="24"/>
                <w:szCs w:val="24"/>
              </w:rPr>
              <w:t>П’ятниця: 8.00 – 15.45</w:t>
            </w:r>
          </w:p>
          <w:p w:rsidR="00FD6551" w:rsidRPr="00C84EB5" w:rsidP="008D1A76" w14:paraId="22995EC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EB5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1B00D84B" w14:textId="77777777" w:rsidTr="00FD6551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FD6551" w:rsidRPr="00C84EB5" w:rsidP="008D1A76" w14:paraId="4C8DDFE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:rsidR="00FD6551" w:rsidRPr="00C84EB5" w:rsidP="008D1A76" w14:paraId="79D2AAC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EB5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вебсайт</w:t>
            </w:r>
          </w:p>
        </w:tc>
        <w:tc>
          <w:tcPr>
            <w:tcW w:w="6819" w:type="dxa"/>
          </w:tcPr>
          <w:p w:rsidR="00FD6551" w:rsidRPr="00C84EB5" w:rsidP="008D1A76" w14:paraId="21ED9D29" w14:textId="77777777">
            <w:pPr>
              <w:pStyle w:val="TableParagraph"/>
              <w:ind w:hanging="2"/>
              <w:rPr>
                <w:sz w:val="24"/>
                <w:szCs w:val="24"/>
              </w:rPr>
            </w:pPr>
            <w:r w:rsidRPr="00C84EB5">
              <w:rPr>
                <w:sz w:val="24"/>
                <w:szCs w:val="24"/>
              </w:rPr>
              <w:t>м. Бровари:  тел. (04594) 6-09-88</w:t>
            </w:r>
          </w:p>
          <w:p w:rsidR="00FD6551" w:rsidRPr="00C84EB5" w:rsidP="008D1A76" w14:paraId="33B2E8B7" w14:textId="77777777">
            <w:pPr>
              <w:pStyle w:val="TableParagraph"/>
              <w:ind w:hanging="2"/>
              <w:rPr>
                <w:sz w:val="24"/>
                <w:szCs w:val="24"/>
              </w:rPr>
            </w:pPr>
            <w:r w:rsidRPr="00C84EB5">
              <w:rPr>
                <w:sz w:val="24"/>
                <w:szCs w:val="24"/>
              </w:rPr>
              <w:t>с. Княжичі: тел. (04594) 3-85-17</w:t>
            </w:r>
          </w:p>
          <w:p w:rsidR="00FD6551" w:rsidRPr="00C84EB5" w:rsidP="008D1A76" w14:paraId="71967E82" w14:textId="77777777">
            <w:pPr>
              <w:pStyle w:val="TableParagraph"/>
              <w:ind w:hanging="2"/>
              <w:rPr>
                <w:sz w:val="24"/>
                <w:szCs w:val="24"/>
              </w:rPr>
            </w:pPr>
            <w:r w:rsidRPr="00C84EB5">
              <w:rPr>
                <w:sz w:val="24"/>
                <w:szCs w:val="24"/>
              </w:rPr>
              <w:t>с. Требухів: тел. (04594) 7-12-32</w:t>
            </w:r>
          </w:p>
          <w:p w:rsidR="00FD6551" w:rsidRPr="00C84EB5" w:rsidP="008D1A76" w14:paraId="35802CC0" w14:textId="77777777">
            <w:pPr>
              <w:pStyle w:val="TableParagraph"/>
              <w:ind w:hanging="2"/>
              <w:rPr>
                <w:sz w:val="24"/>
                <w:szCs w:val="24"/>
                <w:lang w:val="ru-RU"/>
              </w:rPr>
            </w:pPr>
            <w:r w:rsidRPr="00C84EB5">
              <w:rPr>
                <w:sz w:val="24"/>
                <w:szCs w:val="24"/>
                <w:lang w:val="en-US"/>
              </w:rPr>
              <w:t>e</w:t>
            </w:r>
            <w:r w:rsidRPr="00C84EB5">
              <w:rPr>
                <w:sz w:val="24"/>
                <w:szCs w:val="24"/>
                <w:lang w:val="ru-RU"/>
              </w:rPr>
              <w:t>-</w:t>
            </w:r>
            <w:r w:rsidRPr="00C84EB5">
              <w:rPr>
                <w:sz w:val="24"/>
                <w:szCs w:val="24"/>
                <w:lang w:val="en-US"/>
              </w:rPr>
              <w:t>mail</w:t>
            </w:r>
            <w:r w:rsidRPr="00C84EB5">
              <w:rPr>
                <w:sz w:val="24"/>
                <w:szCs w:val="24"/>
              </w:rPr>
              <w:t>:</w:t>
            </w:r>
            <w:r w:rsidRPr="00C84EB5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C84EB5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C84EB5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C84EB5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C84EB5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C84EB5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FD6551" w:rsidRPr="00C84EB5" w:rsidP="008D1A76" w14:paraId="11418E6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4EB5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C84EB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7B0119DC" w14:textId="77777777" w:rsidTr="00FD6551">
        <w:tblPrEx>
          <w:tblW w:w="9497" w:type="dxa"/>
          <w:tblInd w:w="250" w:type="dxa"/>
          <w:tblLook w:val="04A0"/>
        </w:tblPrEx>
        <w:tc>
          <w:tcPr>
            <w:tcW w:w="9497" w:type="dxa"/>
            <w:gridSpan w:val="4"/>
          </w:tcPr>
          <w:p w:rsidR="00FD6551" w:rsidRPr="00492E35" w:rsidP="008D1A76" w14:paraId="0A7664AE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492E3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492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492E3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492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492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492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492E3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492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5157F116" w14:textId="77777777" w:rsidTr="00FD6551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FD6551" w:rsidRPr="00492E35" w:rsidP="008D1A76" w14:paraId="744A050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</w:tcPr>
          <w:p w:rsidR="00FD6551" w:rsidRPr="00492E35" w:rsidP="008D1A76" w14:paraId="56AFE45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6819" w:type="dxa"/>
          </w:tcPr>
          <w:p w:rsidR="00FD6551" w:rsidRPr="00492E35" w:rsidP="008D1A76" w14:paraId="34D7AEC1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492E3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r w:rsidRPr="00492E3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«Про</w:t>
            </w:r>
            <w:r w:rsidRPr="00492E3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r w:rsidRPr="00492E3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r w:rsidRPr="00492E3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речових</w:t>
            </w:r>
            <w:r w:rsidRPr="00492E3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492E3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92E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нерухоме</w:t>
            </w:r>
            <w:r w:rsidRPr="00492E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майно та</w:t>
            </w:r>
            <w:r w:rsidRPr="00492E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їх обтяжень»</w:t>
            </w:r>
          </w:p>
        </w:tc>
      </w:tr>
      <w:tr w14:paraId="06EE307A" w14:textId="77777777" w:rsidTr="00FD6551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FD6551" w:rsidRPr="00492E35" w:rsidP="008D1A76" w14:paraId="35C8C41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</w:tcPr>
          <w:p w:rsidR="00FD6551" w:rsidRPr="00492E35" w:rsidP="008D1A76" w14:paraId="7216894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819" w:type="dxa"/>
          </w:tcPr>
          <w:p w:rsidR="00AE239F" w:rsidP="008D1A76" w14:paraId="1A416337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492E35">
              <w:rPr>
                <w:sz w:val="24"/>
                <w:szCs w:val="24"/>
              </w:rPr>
              <w:t xml:space="preserve">Постанова Кабінету Міністрів України від 25 грудня 2015 року № 1127 «Про державну реєстрацію речових прав на нерухоме майно та їх обтяжень» (зі змінами); </w:t>
            </w:r>
          </w:p>
          <w:p w:rsidR="00492E35" w:rsidRPr="00492E35" w:rsidP="008D1A76" w14:paraId="2D76A70F" w14:textId="5987E9CE">
            <w:pPr>
              <w:pStyle w:val="TableParagraph"/>
              <w:ind w:left="0"/>
              <w:rPr>
                <w:sz w:val="24"/>
                <w:szCs w:val="24"/>
              </w:rPr>
            </w:pPr>
            <w:r w:rsidRPr="00492E35">
              <w:rPr>
                <w:sz w:val="24"/>
                <w:szCs w:val="24"/>
              </w:rPr>
              <w:t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</w:t>
            </w:r>
          </w:p>
          <w:p w:rsidR="00FD6551" w:rsidRPr="00492E35" w:rsidP="008D1A76" w14:paraId="659E59F6" w14:textId="10AFE8B7">
            <w:pPr>
              <w:pStyle w:val="TableParagraph"/>
              <w:ind w:left="0"/>
              <w:rPr>
                <w:sz w:val="24"/>
                <w:szCs w:val="24"/>
              </w:rPr>
            </w:pPr>
            <w:r w:rsidRPr="00492E35">
              <w:rPr>
                <w:sz w:val="24"/>
                <w:szCs w:val="24"/>
              </w:rPr>
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14:paraId="30CFA76F" w14:textId="77777777" w:rsidTr="00FD6551">
        <w:tblPrEx>
          <w:tblW w:w="9497" w:type="dxa"/>
          <w:tblInd w:w="250" w:type="dxa"/>
          <w:tblLook w:val="04A0"/>
        </w:tblPrEx>
        <w:tc>
          <w:tcPr>
            <w:tcW w:w="508" w:type="dxa"/>
            <w:gridSpan w:val="2"/>
          </w:tcPr>
          <w:p w:rsidR="00FD6551" w:rsidRPr="00492E35" w:rsidP="008D1A76" w14:paraId="7AC6605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:rsidR="00FD6551" w:rsidRPr="00492E35" w:rsidP="008D1A76" w14:paraId="276A769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6819" w:type="dxa"/>
          </w:tcPr>
          <w:p w:rsidR="00FD6551" w:rsidRPr="00492E35" w:rsidP="008D1A76" w14:paraId="3A5382DA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 (зі змінами) </w:t>
            </w:r>
          </w:p>
        </w:tc>
      </w:tr>
      <w:tr w14:paraId="0D0DE463" w14:textId="77777777" w:rsidTr="00FD6551">
        <w:tblPrEx>
          <w:tblW w:w="9497" w:type="dxa"/>
          <w:tblInd w:w="250" w:type="dxa"/>
          <w:tblLook w:val="04A0"/>
        </w:tblPrEx>
        <w:trPr>
          <w:trHeight w:val="263"/>
        </w:trPr>
        <w:tc>
          <w:tcPr>
            <w:tcW w:w="9497" w:type="dxa"/>
            <w:gridSpan w:val="4"/>
          </w:tcPr>
          <w:p w:rsidR="00FD6551" w:rsidRPr="00492E35" w:rsidP="008D1A76" w14:paraId="295716AE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34788F79" w14:textId="77777777" w:rsidTr="00FD6551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FD6551" w:rsidRPr="00492E35" w:rsidP="008D1A76" w14:paraId="68FF4EE7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2" w:type="dxa"/>
            <w:gridSpan w:val="2"/>
          </w:tcPr>
          <w:p w:rsidR="00FD6551" w:rsidRPr="00492E35" w:rsidP="008D1A76" w14:paraId="2582E2D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 xml:space="preserve">Підстава для 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отримання адміністративної послуги</w:t>
            </w:r>
          </w:p>
        </w:tc>
        <w:tc>
          <w:tcPr>
            <w:tcW w:w="6819" w:type="dxa"/>
          </w:tcPr>
          <w:p w:rsidR="00FD6551" w:rsidRPr="00492E35" w:rsidP="008D1A76" w14:paraId="294418CF" w14:textId="77777777">
            <w:pPr>
              <w:pStyle w:val="TableParagraph"/>
              <w:rPr>
                <w:sz w:val="24"/>
                <w:szCs w:val="24"/>
              </w:rPr>
            </w:pPr>
            <w:r w:rsidRPr="00492E35">
              <w:rPr>
                <w:sz w:val="24"/>
                <w:szCs w:val="24"/>
              </w:rPr>
              <w:t xml:space="preserve">Заява заявника або уповноваженої особи; через вебпортал </w:t>
            </w:r>
            <w:r w:rsidRPr="00492E35">
              <w:rPr>
                <w:sz w:val="24"/>
                <w:szCs w:val="24"/>
              </w:rPr>
              <w:t>Мін’юсту надається особі, яка бажає отримати таку інформацію та ідентифікована шляхом використання кваліфікованого електронного підпису</w:t>
            </w:r>
          </w:p>
        </w:tc>
      </w:tr>
      <w:tr w14:paraId="159A8284" w14:textId="77777777" w:rsidTr="00FD6551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FD6551" w:rsidRPr="00492E35" w:rsidP="008D1A76" w14:paraId="1024D95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2" w:type="dxa"/>
            <w:gridSpan w:val="2"/>
          </w:tcPr>
          <w:p w:rsidR="00FD6551" w:rsidRPr="00492E35" w:rsidP="008D1A76" w14:paraId="70B3BEC4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492E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4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492E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492E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FD6551" w:rsidRPr="00492E35" w:rsidP="008D1A76" w14:paraId="3AAA5A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492E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FD6551" w:rsidRPr="00492E35" w:rsidP="008D1A76" w14:paraId="3457ABA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9" w:type="dxa"/>
          </w:tcPr>
          <w:p w:rsidR="00FD6551" w:rsidRPr="00492E35" w:rsidP="008D1A76" w14:paraId="22619B96" w14:textId="77777777">
            <w:pPr>
              <w:pStyle w:val="TableParagraph"/>
              <w:rPr>
                <w:sz w:val="24"/>
                <w:szCs w:val="24"/>
              </w:rPr>
            </w:pPr>
            <w:r w:rsidRPr="00492E35">
              <w:rPr>
                <w:sz w:val="24"/>
                <w:szCs w:val="24"/>
              </w:rPr>
              <w:t>Заява про надання інформації з Державного реєстру речових прав на нерухоме майно; документ, що підтверджує сплату адміністративного збору або документ, що підтверджує право на звільнення від сплати адміністративного збору за отримання інформації з Державного реєстру речових прав на нерухоме майно, або справляння в повному обсязі адміністративного збору через Інтернет з використанням платіжних систем або в інший спосіб, визначений договором про надання сервісної послуги</w:t>
            </w:r>
          </w:p>
        </w:tc>
      </w:tr>
      <w:tr w14:paraId="27471DAD" w14:textId="77777777" w:rsidTr="00FD6551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FD6551" w:rsidRPr="00492E35" w:rsidP="008D1A76" w14:paraId="638DBE3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2" w:type="dxa"/>
            <w:gridSpan w:val="2"/>
          </w:tcPr>
          <w:p w:rsidR="00FD6551" w:rsidRPr="00492E35" w:rsidP="008D1A76" w14:paraId="4FC65F80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492E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92E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492E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492E3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9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FD6551" w:rsidRPr="00492E35" w:rsidP="008D1A76" w14:paraId="084A9B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492E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6819" w:type="dxa"/>
          </w:tcPr>
          <w:p w:rsidR="00AE239F" w:rsidP="00AE239F" w14:paraId="4E215FD9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 xml:space="preserve">У паперовій формі – заявником або </w:t>
            </w:r>
            <w:bookmarkStart w:id="2" w:name="_GoBack"/>
            <w:r w:rsidRPr="00492E35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уповноваженою особою; </w:t>
            </w:r>
          </w:p>
          <w:p w:rsidR="00FD6551" w:rsidRPr="00492E35" w:rsidP="00AE239F" w14:paraId="313A5E79" w14:textId="7166E3C4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в електронній формі – автоматично програмними засобами ведення Державного реєстру речових прав на нерухоме майно шляхом зазначення параметрів пошуку за одним або декількома ідентифікаторами</w:t>
            </w:r>
            <w:bookmarkEnd w:id="2"/>
          </w:p>
        </w:tc>
      </w:tr>
      <w:tr w14:paraId="22F1B4F4" w14:textId="77777777" w:rsidTr="00FD6551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FD6551" w:rsidRPr="00492E35" w:rsidP="008D1A76" w14:paraId="6E4A47E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2" w:type="dxa"/>
            <w:gridSpan w:val="2"/>
          </w:tcPr>
          <w:p w:rsidR="00FD6551" w:rsidRPr="00492E35" w:rsidP="008D1A76" w14:paraId="32B4F20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492E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92E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492E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492E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92E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6819" w:type="dxa"/>
          </w:tcPr>
          <w:p w:rsidR="00FD6551" w:rsidRPr="00492E35" w:rsidP="008D1A76" w14:paraId="62B7096E" w14:textId="77777777">
            <w:pPr>
              <w:pStyle w:val="TableParagraph"/>
              <w:rPr>
                <w:sz w:val="24"/>
                <w:szCs w:val="24"/>
              </w:rPr>
            </w:pPr>
            <w:r w:rsidRPr="00492E35">
              <w:rPr>
                <w:sz w:val="24"/>
                <w:szCs w:val="24"/>
              </w:rPr>
              <w:t>Адміністративна послуга надається платно</w:t>
            </w:r>
          </w:p>
        </w:tc>
      </w:tr>
      <w:tr w14:paraId="5E41C6EA" w14:textId="77777777" w:rsidTr="00FD6551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FD6551" w:rsidRPr="00492E35" w:rsidP="008D1A76" w14:paraId="2DB7AF0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2" w:type="dxa"/>
            <w:gridSpan w:val="2"/>
          </w:tcPr>
          <w:p w:rsidR="00FD6551" w:rsidRPr="00492E35" w:rsidP="008D1A76" w14:paraId="7AC1CCA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492E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492E35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492E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92E35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6819" w:type="dxa"/>
          </w:tcPr>
          <w:p w:rsidR="00FD6551" w:rsidRPr="00492E35" w:rsidP="008D1A76" w14:paraId="77D5C05E" w14:textId="77777777">
            <w:pPr>
              <w:pStyle w:val="TableParagraph"/>
              <w:tabs>
                <w:tab w:val="left" w:pos="460"/>
              </w:tabs>
              <w:spacing w:before="0"/>
              <w:ind w:right="0"/>
              <w:jc w:val="left"/>
              <w:rPr>
                <w:sz w:val="24"/>
                <w:szCs w:val="24"/>
              </w:rPr>
            </w:pPr>
            <w:r w:rsidRPr="00492E35">
              <w:rPr>
                <w:sz w:val="24"/>
                <w:szCs w:val="24"/>
              </w:rPr>
              <w:t>В режимі реального часу</w:t>
            </w:r>
          </w:p>
        </w:tc>
      </w:tr>
      <w:tr w14:paraId="2771865E" w14:textId="77777777" w:rsidTr="00FD6551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FD6551" w:rsidRPr="00492E35" w:rsidP="008D1A76" w14:paraId="1C78E71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2" w:type="dxa"/>
            <w:gridSpan w:val="2"/>
          </w:tcPr>
          <w:p w:rsidR="00FD6551" w:rsidRPr="00492E35" w:rsidP="008D1A76" w14:paraId="6545F5E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</w:t>
            </w:r>
          </w:p>
        </w:tc>
        <w:tc>
          <w:tcPr>
            <w:tcW w:w="6819" w:type="dxa"/>
          </w:tcPr>
          <w:p w:rsidR="00FD6551" w:rsidRPr="00492E35" w:rsidP="008D1A76" w14:paraId="47F89B7B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Інформація з Державного реєстру речових прав на нерухоме майно не надається фізичним та юридичним особам у разі невнесення плати за надання інформації або внесення її не в повному обсязі</w:t>
            </w:r>
          </w:p>
        </w:tc>
      </w:tr>
      <w:tr w14:paraId="5DE74598" w14:textId="77777777" w:rsidTr="00FD6551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FD6551" w:rsidRPr="00492E35" w:rsidP="008D1A76" w14:paraId="493C7EF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2" w:type="dxa"/>
            <w:gridSpan w:val="2"/>
          </w:tcPr>
          <w:p w:rsidR="00FD6551" w:rsidRPr="00492E35" w:rsidP="008D1A76" w14:paraId="30DFBA2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819" w:type="dxa"/>
          </w:tcPr>
          <w:p w:rsidR="00FD6551" w:rsidRPr="00492E35" w:rsidP="008D1A76" w14:paraId="11F422C9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Інформація з Державного реєстру речових прав на нерухоме майно</w:t>
            </w:r>
          </w:p>
        </w:tc>
      </w:tr>
      <w:tr w14:paraId="30D08FFF" w14:textId="77777777" w:rsidTr="00FD6551">
        <w:tblPrEx>
          <w:tblW w:w="9497" w:type="dxa"/>
          <w:tblInd w:w="250" w:type="dxa"/>
          <w:tblLook w:val="04A0"/>
        </w:tblPrEx>
        <w:tc>
          <w:tcPr>
            <w:tcW w:w="456" w:type="dxa"/>
          </w:tcPr>
          <w:p w:rsidR="00FD6551" w:rsidRPr="00492E35" w:rsidP="008D1A76" w14:paraId="0C65CA7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2" w:type="dxa"/>
            <w:gridSpan w:val="2"/>
          </w:tcPr>
          <w:p w:rsidR="00FD6551" w:rsidRPr="00492E35" w:rsidP="008D1A76" w14:paraId="3815D0F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819" w:type="dxa"/>
          </w:tcPr>
          <w:p w:rsidR="00FD6551" w:rsidRPr="00492E35" w:rsidP="008D1A76" w14:paraId="37FE460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E35">
              <w:rPr>
                <w:rFonts w:ascii="Times New Roman" w:hAnsi="Times New Roman" w:cs="Times New Roman"/>
                <w:sz w:val="24"/>
                <w:szCs w:val="24"/>
              </w:rPr>
              <w:t>Через центр надання адміністративних послуг або безпосередньо державним реєстратором; вебпортал Мін’юсту</w:t>
            </w:r>
          </w:p>
        </w:tc>
      </w:tr>
    </w:tbl>
    <w:p w:rsidR="00FD6551" w:rsidRPr="00492E35" w:rsidP="00FD6551" w14:paraId="0E235B55" w14:textId="77777777">
      <w:pPr>
        <w:tabs>
          <w:tab w:val="left" w:pos="3855"/>
          <w:tab w:val="left" w:pos="6237"/>
          <w:tab w:val="left" w:pos="637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2E35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вебпорталу електронних послуг, який буде забезпечувати можливість подання таких документів </w:t>
      </w:r>
      <w:r w:rsidRPr="00492E35">
        <w:rPr>
          <w:rFonts w:ascii="Times New Roman" w:hAnsi="Times New Roman" w:cs="Times New Roman"/>
          <w:sz w:val="24"/>
          <w:szCs w:val="24"/>
        </w:rPr>
        <w:t>в</w:t>
      </w:r>
      <w:r w:rsidRPr="00492E35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925BA" w:rsidRPr="00492E35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FD6551" w14:paraId="7BDA86B6" w14:textId="65C2AEF9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FD6551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FD6551">
      <w:headerReference w:type="default" r:id="rId5"/>
      <w:footerReference w:type="default" r:id="rId6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239F" w:rsidR="00AE239F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55818"/>
    <w:rsid w:val="00492E35"/>
    <w:rsid w:val="004B03DE"/>
    <w:rsid w:val="004F78A4"/>
    <w:rsid w:val="0053119B"/>
    <w:rsid w:val="006944BA"/>
    <w:rsid w:val="006B1ADB"/>
    <w:rsid w:val="008D075A"/>
    <w:rsid w:val="008D1A76"/>
    <w:rsid w:val="009925BA"/>
    <w:rsid w:val="009A23C7"/>
    <w:rsid w:val="00A061A3"/>
    <w:rsid w:val="00A2586F"/>
    <w:rsid w:val="00A57F55"/>
    <w:rsid w:val="00AE239F"/>
    <w:rsid w:val="00BA1C93"/>
    <w:rsid w:val="00C454E0"/>
    <w:rsid w:val="00C479AB"/>
    <w:rsid w:val="00C84EB5"/>
    <w:rsid w:val="00D9599E"/>
    <w:rsid w:val="00DD16FD"/>
    <w:rsid w:val="00E441D0"/>
    <w:rsid w:val="00EC64D7"/>
    <w:rsid w:val="00EF217E"/>
    <w:rsid w:val="00FD65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1"/>
    <w:qFormat/>
    <w:rsid w:val="00FD6551"/>
    <w:pPr>
      <w:widowControl w:val="0"/>
      <w:autoSpaceDE w:val="0"/>
      <w:autoSpaceDN w:val="0"/>
      <w:spacing w:after="0" w:line="240" w:lineRule="auto"/>
      <w:ind w:left="1746" w:right="353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customStyle="1" w:styleId="1">
    <w:name w:val="Заголовок 1 Знак"/>
    <w:basedOn w:val="DefaultParagraphFont"/>
    <w:link w:val="Heading1"/>
    <w:uiPriority w:val="1"/>
    <w:rsid w:val="00FD6551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table" w:styleId="TableGrid">
    <w:name w:val="Table Grid"/>
    <w:basedOn w:val="TableNormal"/>
    <w:uiPriority w:val="59"/>
    <w:rsid w:val="00FD655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D6551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FD655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FD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D6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06AA6"/>
    <w:rsid w:val="001D2A75"/>
    <w:rsid w:val="001E4C55"/>
    <w:rsid w:val="00355818"/>
    <w:rsid w:val="00A23416"/>
    <w:rsid w:val="00BB107A"/>
    <w:rsid w:val="00D607DB"/>
    <w:rsid w:val="00E441D0"/>
    <w:rsid w:val="00EE325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2667</Words>
  <Characters>1521</Characters>
  <Application>Microsoft Office Word</Application>
  <DocSecurity>8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12</cp:revision>
  <dcterms:created xsi:type="dcterms:W3CDTF">2021-12-31T08:10:00Z</dcterms:created>
  <dcterms:modified xsi:type="dcterms:W3CDTF">2023-03-21T14:23:00Z</dcterms:modified>
</cp:coreProperties>
</file>