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16A4CA6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956AF4">
        <w:rPr>
          <w:rFonts w:ascii="Times New Roman" w:hAnsi="Times New Roman" w:cs="Times New Roman"/>
          <w:sz w:val="28"/>
          <w:szCs w:val="28"/>
          <w:lang w:val="uk-UA"/>
        </w:rPr>
        <w:t>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56AF4" w:rsidRPr="00956AF4" w:rsidP="00956AF4" w14:paraId="54A5AA7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956A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956AF4" w:rsidRPr="00956AF4" w:rsidP="00956AF4" w14:paraId="728A25F2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6A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припинення підприємницької діяльності фізичної особи – підприємця за її рішенням </w:t>
      </w:r>
    </w:p>
    <w:p w:rsidR="00956AF4" w:rsidRPr="00956AF4" w:rsidP="00956AF4" w14:paraId="38DE9905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56AF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6D3CB4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46"/>
        <w:gridCol w:w="23"/>
        <w:gridCol w:w="7044"/>
      </w:tblGrid>
      <w:tr w14:paraId="7332478F" w14:textId="77777777" w:rsidTr="006D3CB4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956AF4" w:rsidRPr="006D3CB4" w:rsidP="006D3CB4" w14:paraId="449A6C1C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120BCC7C" w14:textId="77777777" w:rsidTr="00D50B54">
        <w:tblPrEx>
          <w:tblW w:w="9747" w:type="dxa"/>
          <w:tblLook w:val="04A0"/>
        </w:tblPrEx>
        <w:tc>
          <w:tcPr>
            <w:tcW w:w="522" w:type="dxa"/>
          </w:tcPr>
          <w:p w:rsidR="00956AF4" w:rsidRPr="006D3CB4" w:rsidP="00CA0B79" w14:paraId="6AF02D8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  <w:gridSpan w:val="3"/>
          </w:tcPr>
          <w:p w:rsidR="00956AF4" w:rsidRPr="006D3CB4" w:rsidP="00CA0B79" w14:paraId="1B0FD2E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44" w:type="dxa"/>
          </w:tcPr>
          <w:p w:rsidR="00956AF4" w:rsidRPr="006D3CB4" w:rsidP="00EB17DC" w14:paraId="491A1A84" w14:textId="77777777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956AF4" w:rsidRPr="006D3CB4" w:rsidP="00EB17DC" w14:paraId="097821CF" w14:textId="7AB76E39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 w:rsidRPr="006D3CB4">
              <w:rPr>
                <w:sz w:val="24"/>
                <w:szCs w:val="24"/>
                <w:u w:val="single"/>
              </w:rPr>
              <w:t>Відд</w:t>
            </w:r>
            <w:r w:rsidR="00F006A4">
              <w:rPr>
                <w:sz w:val="24"/>
                <w:szCs w:val="24"/>
                <w:u w:val="single"/>
              </w:rPr>
              <w:t>а</w:t>
            </w:r>
            <w:r w:rsidRPr="006D3CB4">
              <w:rPr>
                <w:sz w:val="24"/>
                <w:szCs w:val="24"/>
                <w:u w:val="single"/>
              </w:rPr>
              <w:t>лені робочі місця:</w:t>
            </w:r>
          </w:p>
          <w:p w:rsidR="00956AF4" w:rsidRPr="006D3CB4" w:rsidP="00EB17DC" w14:paraId="60B5AC3B" w14:textId="77777777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Броварський р-н, с. Княжичі, вул. Слави, 9</w:t>
            </w:r>
          </w:p>
          <w:p w:rsidR="00956AF4" w:rsidRPr="006D3CB4" w:rsidP="00EB17DC" w14:paraId="349D4FD1" w14:textId="77777777">
            <w:pPr>
              <w:tabs>
                <w:tab w:val="left" w:pos="3855"/>
              </w:tabs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3007E3B3" w14:textId="77777777" w:rsidTr="00D50B54">
        <w:tblPrEx>
          <w:tblW w:w="9747" w:type="dxa"/>
          <w:tblLook w:val="04A0"/>
        </w:tblPrEx>
        <w:tc>
          <w:tcPr>
            <w:tcW w:w="522" w:type="dxa"/>
          </w:tcPr>
          <w:p w:rsidR="00956AF4" w:rsidRPr="006D3CB4" w:rsidP="00CA0B79" w14:paraId="69B0766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  <w:gridSpan w:val="3"/>
          </w:tcPr>
          <w:p w:rsidR="00956AF4" w:rsidRPr="006D3CB4" w:rsidP="00CA0B79" w14:paraId="31BC3B7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44" w:type="dxa"/>
          </w:tcPr>
          <w:p w:rsidR="00956AF4" w:rsidRPr="006D3CB4" w:rsidP="00EB17DC" w14:paraId="1D4143F5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Понеділок – четвер: 8.00 – 17.00</w:t>
            </w:r>
          </w:p>
          <w:p w:rsidR="00956AF4" w:rsidRPr="006D3CB4" w:rsidP="00EB17DC" w14:paraId="6BD8C2AD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П’ятниця: 8.00 – 15.45</w:t>
            </w:r>
          </w:p>
          <w:p w:rsidR="00956AF4" w:rsidRPr="006D3CB4" w:rsidP="00EB17DC" w14:paraId="75B15B4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647FA44E" w14:textId="77777777" w:rsidTr="00D50B54">
        <w:tblPrEx>
          <w:tblW w:w="9747" w:type="dxa"/>
          <w:tblLook w:val="04A0"/>
        </w:tblPrEx>
        <w:tc>
          <w:tcPr>
            <w:tcW w:w="522" w:type="dxa"/>
          </w:tcPr>
          <w:p w:rsidR="00956AF4" w:rsidRPr="006D3CB4" w:rsidP="00CA0B79" w14:paraId="39B71E5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gridSpan w:val="3"/>
          </w:tcPr>
          <w:p w:rsidR="00956AF4" w:rsidRPr="006D3CB4" w:rsidP="00CA0B79" w14:paraId="411316E4" w14:textId="79B2F63F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6D3CB4" w:rsidR="00EB17DC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044" w:type="dxa"/>
          </w:tcPr>
          <w:p w:rsidR="00956AF4" w:rsidRPr="006D3CB4" w:rsidP="00EB17DC" w14:paraId="14620046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м. Бровари:  тел. (04594) 6-09-88</w:t>
            </w:r>
          </w:p>
          <w:p w:rsidR="00956AF4" w:rsidRPr="006D3CB4" w:rsidP="00EB17DC" w14:paraId="0EB12FEF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с. Княжичі: тел. (04594) 3-85-17</w:t>
            </w:r>
          </w:p>
          <w:p w:rsidR="00956AF4" w:rsidRPr="006D3CB4" w:rsidP="00EB17DC" w14:paraId="3E88A7A2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с. Требухів: тел. (04594) 7-12-32</w:t>
            </w:r>
          </w:p>
          <w:p w:rsidR="00956AF4" w:rsidRPr="006D3CB4" w:rsidP="00EB17DC" w14:paraId="1B93DA74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6D3CB4">
              <w:rPr>
                <w:sz w:val="24"/>
                <w:szCs w:val="24"/>
                <w:lang w:val="en-US"/>
              </w:rPr>
              <w:t>e</w:t>
            </w:r>
            <w:r w:rsidRPr="006D3CB4">
              <w:rPr>
                <w:sz w:val="24"/>
                <w:szCs w:val="24"/>
                <w:lang w:val="ru-RU"/>
              </w:rPr>
              <w:t>-</w:t>
            </w:r>
            <w:r w:rsidRPr="006D3CB4">
              <w:rPr>
                <w:sz w:val="24"/>
                <w:szCs w:val="24"/>
                <w:lang w:val="en-US"/>
              </w:rPr>
              <w:t>mail</w:t>
            </w:r>
            <w:r w:rsidRPr="006D3CB4">
              <w:rPr>
                <w:sz w:val="24"/>
                <w:szCs w:val="24"/>
              </w:rPr>
              <w:t>:</w:t>
            </w:r>
            <w:r w:rsidRPr="006D3CB4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6D3CB4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6D3CB4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6D3CB4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6D3CB4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6D3CB4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956AF4" w:rsidRPr="006D3CB4" w:rsidP="00EB17DC" w14:paraId="12305D8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1B578CE5" w14:textId="77777777" w:rsidTr="006D3CB4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956AF4" w:rsidRPr="006D3CB4" w:rsidP="006D3CB4" w14:paraId="0FCF3601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78E10CE9" w14:textId="77777777" w:rsidTr="00D50B54">
        <w:tblPrEx>
          <w:tblW w:w="9747" w:type="dxa"/>
          <w:tblLook w:val="04A0"/>
        </w:tblPrEx>
        <w:tc>
          <w:tcPr>
            <w:tcW w:w="522" w:type="dxa"/>
          </w:tcPr>
          <w:p w:rsidR="00956AF4" w:rsidRPr="006D3CB4" w:rsidP="00CA0B79" w14:paraId="08C5007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1" w:type="dxa"/>
            <w:gridSpan w:val="3"/>
          </w:tcPr>
          <w:p w:rsidR="00956AF4" w:rsidRPr="006D3CB4" w:rsidP="00CA0B79" w14:paraId="08AE9AF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44" w:type="dxa"/>
          </w:tcPr>
          <w:p w:rsidR="00956AF4" w:rsidRPr="006D3CB4" w:rsidP="00CA0B79" w14:paraId="2D7B93C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6D3CB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6D3CB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6D3CB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6D3CB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6D3CB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6D3CB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4C2B1197" w14:textId="77777777" w:rsidTr="00D50B54">
        <w:tblPrEx>
          <w:tblW w:w="9747" w:type="dxa"/>
          <w:tblLook w:val="04A0"/>
        </w:tblPrEx>
        <w:tc>
          <w:tcPr>
            <w:tcW w:w="522" w:type="dxa"/>
          </w:tcPr>
          <w:p w:rsidR="00956AF4" w:rsidRPr="006D3CB4" w:rsidP="00CA0B79" w14:paraId="6CB93BC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1" w:type="dxa"/>
            <w:gridSpan w:val="3"/>
          </w:tcPr>
          <w:p w:rsidR="00956AF4" w:rsidRPr="006D3CB4" w:rsidP="00CA0B79" w14:paraId="193657B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44" w:type="dxa"/>
          </w:tcPr>
          <w:p w:rsidR="00956AF4" w:rsidRPr="006D3CB4" w:rsidP="006D3CB4" w14:paraId="590D55B1" w14:textId="0E48271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D3CB4">
              <w:rPr>
                <w:sz w:val="24"/>
                <w:szCs w:val="24"/>
                <w:lang w:val="ru-RU"/>
              </w:rPr>
              <w:t>Постанова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Ка</w:t>
            </w:r>
            <w:r w:rsidRPr="006D3CB4">
              <w:rPr>
                <w:spacing w:val="-1"/>
                <w:sz w:val="24"/>
                <w:szCs w:val="24"/>
                <w:lang w:val="ru-RU"/>
              </w:rPr>
              <w:t>б</w:t>
            </w:r>
            <w:r w:rsidRPr="006D3CB4">
              <w:rPr>
                <w:sz w:val="24"/>
                <w:szCs w:val="24"/>
                <w:lang w:val="ru-RU"/>
              </w:rPr>
              <w:t>інету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Міні</w:t>
            </w:r>
            <w:r w:rsidRPr="006D3CB4">
              <w:rPr>
                <w:sz w:val="24"/>
                <w:szCs w:val="24"/>
                <w:lang w:val="ru-RU"/>
              </w:rPr>
              <w:t>стр</w:t>
            </w:r>
            <w:r w:rsidRPr="006D3CB4">
              <w:rPr>
                <w:spacing w:val="-1"/>
                <w:sz w:val="24"/>
                <w:szCs w:val="24"/>
                <w:lang w:val="ru-RU"/>
              </w:rPr>
              <w:t>і</w:t>
            </w:r>
            <w:r w:rsidRPr="006D3CB4">
              <w:rPr>
                <w:sz w:val="24"/>
                <w:szCs w:val="24"/>
                <w:lang w:val="ru-RU"/>
              </w:rPr>
              <w:t>в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України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від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04.12.2019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№</w:t>
            </w:r>
            <w:r w:rsidRPr="006D3CB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1137«Питання</w:t>
            </w:r>
            <w:r w:rsidRPr="006D3CB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Єдиного</w:t>
            </w:r>
            <w:r w:rsidRPr="006D3CB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pacing w:val="-1"/>
                <w:sz w:val="24"/>
                <w:szCs w:val="24"/>
                <w:lang w:val="ru-RU"/>
              </w:rPr>
              <w:t>д</w:t>
            </w:r>
            <w:r w:rsidRPr="006D3CB4">
              <w:rPr>
                <w:sz w:val="24"/>
                <w:szCs w:val="24"/>
                <w:lang w:val="ru-RU"/>
              </w:rPr>
              <w:t>ержавного</w:t>
            </w:r>
            <w:r w:rsidRPr="006D3CB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D3CB4" w:rsidR="00EB17DC">
              <w:rPr>
                <w:sz w:val="24"/>
                <w:szCs w:val="24"/>
                <w:lang w:val="ru-RU"/>
              </w:rPr>
              <w:t>веб порталу</w:t>
            </w:r>
            <w:r w:rsidRPr="006D3CB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електронних</w:t>
            </w:r>
            <w:r w:rsidRPr="006D3CB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послуг</w:t>
            </w:r>
            <w:r w:rsidRPr="006D3CB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D3CB4">
              <w:rPr>
                <w:sz w:val="24"/>
                <w:szCs w:val="24"/>
                <w:lang w:val="ru-RU"/>
              </w:rPr>
              <w:t>та Реєстру адм</w:t>
            </w:r>
            <w:r w:rsidRPr="006D3CB4">
              <w:rPr>
                <w:spacing w:val="-1"/>
                <w:sz w:val="24"/>
                <w:szCs w:val="24"/>
                <w:lang w:val="ru-RU"/>
              </w:rPr>
              <w:t>і</w:t>
            </w:r>
            <w:r w:rsidRPr="006D3CB4">
              <w:rPr>
                <w:sz w:val="24"/>
                <w:szCs w:val="24"/>
                <w:lang w:val="ru-RU"/>
              </w:rPr>
              <w:t>н</w:t>
            </w:r>
            <w:r w:rsidRPr="006D3CB4">
              <w:rPr>
                <w:spacing w:val="-1"/>
                <w:sz w:val="24"/>
                <w:szCs w:val="24"/>
                <w:lang w:val="ru-RU"/>
              </w:rPr>
              <w:t>і</w:t>
            </w:r>
            <w:r w:rsidRPr="006D3CB4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6E142111" w14:textId="77777777" w:rsidTr="00D50B54">
        <w:tblPrEx>
          <w:tblW w:w="9747" w:type="dxa"/>
          <w:tblLook w:val="04A0"/>
        </w:tblPrEx>
        <w:trPr>
          <w:trHeight w:val="4436"/>
        </w:trPr>
        <w:tc>
          <w:tcPr>
            <w:tcW w:w="522" w:type="dxa"/>
          </w:tcPr>
          <w:p w:rsidR="00956AF4" w:rsidRPr="006D3CB4" w:rsidP="00CA0B79" w14:paraId="2B4EAC5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1" w:type="dxa"/>
            <w:gridSpan w:val="3"/>
          </w:tcPr>
          <w:p w:rsidR="00956AF4" w:rsidRPr="006D3CB4" w:rsidP="00CA0B79" w14:paraId="0436615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44" w:type="dxa"/>
          </w:tcPr>
          <w:p w:rsidR="00956AF4" w:rsidRPr="006D3CB4" w:rsidP="00CA0B79" w14:paraId="354046D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956AF4" w:rsidRPr="006D3CB4" w:rsidP="00CA0B79" w14:paraId="7DEAFEA5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6D3CB4" w:rsidRPr="006D3CB4" w:rsidP="00CA0B79" w14:paraId="3B37FDE6" w14:textId="1ECCA584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1D06880C" w14:textId="77777777" w:rsidTr="006D3CB4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956AF4" w:rsidRPr="006D3CB4" w:rsidP="006D3CB4" w14:paraId="25F4023C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4BE1A8A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1E9DFC7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6" w:type="dxa"/>
          </w:tcPr>
          <w:p w:rsidR="00956AF4" w:rsidRPr="006D3CB4" w:rsidP="00CA0B79" w14:paraId="2DEA4AD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67" w:type="dxa"/>
            <w:gridSpan w:val="2"/>
          </w:tcPr>
          <w:p w:rsidR="00956AF4" w:rsidRPr="006D3CB4" w:rsidP="006D3CB4" w14:paraId="104651D5" w14:textId="77777777">
            <w:pPr>
              <w:pStyle w:val="TableParagraph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Звернення заявника, яким може бути: фізична особа – підприємець або уповноважена нею особа; державний орган, родичі (чоловік, дружина, батьки, діти, онуки, дід, баба, брати, сестри) та спадкоємці фізичної особи – підприємця</w:t>
            </w:r>
          </w:p>
        </w:tc>
      </w:tr>
      <w:tr w14:paraId="23E5B3CB" w14:textId="77777777" w:rsidTr="00D50B54">
        <w:tblPrEx>
          <w:tblW w:w="9747" w:type="dxa"/>
          <w:tblLook w:val="04A0"/>
        </w:tblPrEx>
        <w:trPr>
          <w:trHeight w:val="5874"/>
        </w:trPr>
        <w:tc>
          <w:tcPr>
            <w:tcW w:w="534" w:type="dxa"/>
            <w:gridSpan w:val="2"/>
          </w:tcPr>
          <w:p w:rsidR="00956AF4" w:rsidRPr="006D3CB4" w:rsidP="00CA0B79" w14:paraId="3C0D08E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6" w:type="dxa"/>
          </w:tcPr>
          <w:p w:rsidR="00956AF4" w:rsidRPr="006D3CB4" w:rsidP="00CA0B79" w14:paraId="5B1A9D64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956AF4" w:rsidRPr="006D3CB4" w:rsidP="00CA0B79" w14:paraId="2714F6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956AF4" w:rsidRPr="006D3CB4" w:rsidP="00CA0B79" w14:paraId="6A45FDD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</w:tcPr>
          <w:p w:rsidR="00EB17DC" w:rsidP="006D3CB4" w14:paraId="5E577CD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Заява про державну реєстрацію припинення підприємницької діяльності фізичної особи – підприємця – у разі державної реєстрації припинення підприємницької діяльності фізичної 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 – підприємця за її рішенням;</w:t>
            </w:r>
          </w:p>
          <w:p w:rsidR="00956AF4" w:rsidRPr="00EB17DC" w:rsidP="00EB17DC" w14:paraId="1A26FC6A" w14:textId="13098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B17DC">
              <w:rPr>
                <w:rFonts w:ascii="Times New Roman" w:hAnsi="Times New Roman" w:cs="Times New Roman"/>
                <w:sz w:val="24"/>
                <w:szCs w:val="24"/>
              </w:rPr>
              <w:t xml:space="preserve">опія свідоцтва про смерть фізичної особи – у разі державної реєстрації припинення підприємницької діяльності фізичної особи – підприємця у зв’язку з її смертю або оголошенням її померлою (крім випадку, якщо відомості про смерть фізичної особи містяться в Державному реєстрі актів цивільного стану громадян). 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:rsidR="00956AF4" w:rsidRPr="006D3CB4" w:rsidP="006D3CB4" w14:paraId="64AE3EE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956AF4" w:rsidRPr="006D3CB4" w:rsidP="006D3CB4" w14:paraId="0BB0204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1) нотаріально посвідчена довіреність; </w:t>
            </w:r>
          </w:p>
          <w:p w:rsidR="00956AF4" w:rsidRPr="006D3CB4" w:rsidP="006D3CB4" w14:paraId="7ED3F18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5B90DC3B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3E2F2DD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6" w:type="dxa"/>
          </w:tcPr>
          <w:p w:rsidR="00956AF4" w:rsidRPr="006D3CB4" w:rsidP="00CA0B79" w14:paraId="32FF5D30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D3C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956AF4" w:rsidRPr="006D3CB4" w:rsidP="00CA0B79" w14:paraId="09A6D5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6D3CB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67" w:type="dxa"/>
            <w:gridSpan w:val="2"/>
          </w:tcPr>
          <w:p w:rsidR="00956AF4" w:rsidRPr="006D3CB4" w:rsidP="00CA0B79" w14:paraId="6058776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956AF4" w:rsidRPr="006D3CB4" w:rsidP="00CA0B79" w14:paraId="3CE941DF" w14:textId="01267CCB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6D3CB4" w:rsidR="00EB17DC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6D3CB4" w:rsidR="00EB17DC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539C4F00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5F5DA39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6" w:type="dxa"/>
          </w:tcPr>
          <w:p w:rsidR="00956AF4" w:rsidRPr="006D3CB4" w:rsidP="00CA0B79" w14:paraId="2658CD3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67" w:type="dxa"/>
            <w:gridSpan w:val="2"/>
          </w:tcPr>
          <w:p w:rsidR="00956AF4" w:rsidRPr="006D3CB4" w:rsidP="00CA0B79" w14:paraId="37C675A7" w14:textId="1C15F904">
            <w:pPr>
              <w:pStyle w:val="TableParagraph"/>
              <w:rPr>
                <w:sz w:val="24"/>
                <w:szCs w:val="24"/>
              </w:rPr>
            </w:pPr>
            <w:r w:rsidRPr="006D3CB4">
              <w:rPr>
                <w:sz w:val="24"/>
                <w:szCs w:val="24"/>
              </w:rPr>
              <w:t>Безопла</w:t>
            </w:r>
            <w:r w:rsidR="00EB17DC">
              <w:rPr>
                <w:sz w:val="24"/>
                <w:szCs w:val="24"/>
              </w:rPr>
              <w:t>т</w:t>
            </w:r>
            <w:r w:rsidRPr="006D3CB4">
              <w:rPr>
                <w:sz w:val="24"/>
                <w:szCs w:val="24"/>
              </w:rPr>
              <w:t>но</w:t>
            </w:r>
          </w:p>
        </w:tc>
      </w:tr>
      <w:tr w14:paraId="0A4B6BB1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2E8F89D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6" w:type="dxa"/>
          </w:tcPr>
          <w:p w:rsidR="00956AF4" w:rsidRPr="006D3CB4" w:rsidP="00CA0B79" w14:paraId="53A7EAF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67" w:type="dxa"/>
            <w:gridSpan w:val="2"/>
          </w:tcPr>
          <w:p w:rsidR="00956AF4" w:rsidRPr="006D3CB4" w:rsidP="00CA0B79" w14:paraId="6BED510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183A0F1F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0A6F247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6" w:type="dxa"/>
          </w:tcPr>
          <w:p w:rsidR="00956AF4" w:rsidRPr="006D3CB4" w:rsidP="00CA0B79" w14:paraId="64D6C7C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67" w:type="dxa"/>
            <w:gridSpan w:val="2"/>
          </w:tcPr>
          <w:p w:rsidR="00D50B54" w:rsidP="00CA0B79" w14:paraId="4CD9BAE3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Документи подано особою, яка не має на це повноважень;</w:t>
            </w:r>
          </w:p>
          <w:p w:rsidR="00D50B54" w:rsidP="00CA0B79" w14:paraId="782E29C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CB4" w:rsidR="00956AF4">
              <w:rPr>
                <w:rFonts w:ascii="Times New Roman" w:hAnsi="Times New Roman" w:cs="Times New Roman"/>
                <w:sz w:val="24"/>
                <w:szCs w:val="24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у проведенні реєстраційної дії;</w:t>
            </w:r>
          </w:p>
          <w:p w:rsidR="00D50B54" w:rsidP="00CA0B79" w14:paraId="734BB57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CB4" w:rsidR="00956AF4">
              <w:rPr>
                <w:rFonts w:ascii="Times New Roman" w:hAnsi="Times New Roman" w:cs="Times New Roman"/>
                <w:sz w:val="24"/>
                <w:szCs w:val="24"/>
              </w:rPr>
              <w:t xml:space="preserve">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формувань», не в повному </w:t>
            </w:r>
            <w:r w:rsidRPr="006D3CB4" w:rsidR="00956AF4">
              <w:rPr>
                <w:rFonts w:ascii="Times New Roman" w:hAnsi="Times New Roman" w:cs="Times New Roman"/>
                <w:sz w:val="24"/>
                <w:szCs w:val="24"/>
              </w:rPr>
              <w:t>обсязі;</w:t>
            </w:r>
          </w:p>
          <w:p w:rsidR="00D50B54" w:rsidP="00CA0B79" w14:paraId="02B38FA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CB4" w:rsidR="00956AF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</w:t>
            </w:r>
          </w:p>
          <w:p w:rsidR="00D50B54" w:rsidP="00D50B54" w14:paraId="09FC0631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CB4" w:rsidR="00956AF4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ців та громадських формувань»;</w:t>
            </w:r>
          </w:p>
          <w:p w:rsidR="00D50B54" w:rsidP="00D50B54" w14:paraId="71CBD13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CB4" w:rsidR="00956AF4">
              <w:rPr>
                <w:rFonts w:ascii="Times New Roman" w:hAnsi="Times New Roman" w:cs="Times New Roman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956AF4" w:rsidRPr="006D3CB4" w:rsidP="00D50B54" w14:paraId="1EBB7311" w14:textId="646307F1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 xml:space="preserve"> подані документи суперечать вимогам законів України</w:t>
            </w:r>
          </w:p>
        </w:tc>
      </w:tr>
      <w:tr w14:paraId="7DBFFEBB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0662D7B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6" w:type="dxa"/>
          </w:tcPr>
          <w:p w:rsidR="00956AF4" w:rsidRPr="006D3CB4" w:rsidP="00CA0B79" w14:paraId="18FACEA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67" w:type="dxa"/>
            <w:gridSpan w:val="2"/>
          </w:tcPr>
          <w:p w:rsidR="00D50B54" w:rsidP="00CA0B79" w14:paraId="4634A5A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D50B54" w:rsidP="00CA0B79" w14:paraId="74E5770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</w:t>
            </w:r>
          </w:p>
          <w:p w:rsidR="00956AF4" w:rsidRPr="006D3CB4" w:rsidP="00CA0B79" w14:paraId="68D63BC6" w14:textId="23D73485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587CB47F" w14:textId="77777777" w:rsidTr="00D50B54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956AF4" w:rsidRPr="006D3CB4" w:rsidP="00CA0B79" w14:paraId="499C4A0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6" w:type="dxa"/>
          </w:tcPr>
          <w:p w:rsidR="00956AF4" w:rsidRPr="006D3CB4" w:rsidP="00CA0B79" w14:paraId="0BD1301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6D3C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D3CB4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67" w:type="dxa"/>
            <w:gridSpan w:val="2"/>
          </w:tcPr>
          <w:p w:rsidR="00D50B54" w:rsidP="00D50B54" w14:paraId="04F49DE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печатки державного реєстратора </w:t>
            </w: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– у разі подання заяви про державну реєстрацію у паперовій формі.</w:t>
            </w:r>
          </w:p>
          <w:p w:rsidR="00956AF4" w:rsidRPr="006D3CB4" w:rsidP="00D50B54" w14:paraId="732E7649" w14:textId="2C907903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B4">
              <w:rPr>
                <w:rFonts w:ascii="Times New Roman" w:hAnsi="Times New Roman" w:cs="Times New Roman"/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D50B54" w:rsidP="00D50B54" w14:paraId="4EBF3225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 порталу електронних послуг, який буде забезпечувати можливість подання таких документів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F006A4" w:rsidP="004B03DE" w14:paraId="64F3761C" w14:textId="6B06EFC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D3CB4" w:rsidRPr="00F006A4" w:rsidP="004B03DE" w14:paraId="06836837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061A3" w:rsidP="00D50B54" w14:paraId="7BDA86B6" w14:textId="76D7E2CC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D50B54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6D3CB4">
      <w:headerReference w:type="default" r:id="rId5"/>
      <w:footerReference w:type="default" r:id="rId6"/>
      <w:pgSz w:w="11906" w:h="16838"/>
      <w:pgMar w:top="1134" w:right="850" w:bottom="1418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A4041" w:rsidR="00CA4041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C20427"/>
    <w:multiLevelType w:val="hybridMultilevel"/>
    <w:tmpl w:val="CC16013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3B1924"/>
    <w:rsid w:val="004B03DE"/>
    <w:rsid w:val="0053119B"/>
    <w:rsid w:val="00532D5B"/>
    <w:rsid w:val="006944BA"/>
    <w:rsid w:val="006D3CB4"/>
    <w:rsid w:val="008D075A"/>
    <w:rsid w:val="00956AF4"/>
    <w:rsid w:val="009925BA"/>
    <w:rsid w:val="009A23C7"/>
    <w:rsid w:val="009D7627"/>
    <w:rsid w:val="00A061A3"/>
    <w:rsid w:val="00A57F55"/>
    <w:rsid w:val="00BA1C93"/>
    <w:rsid w:val="00C454E0"/>
    <w:rsid w:val="00CA0B79"/>
    <w:rsid w:val="00CA4041"/>
    <w:rsid w:val="00D50B54"/>
    <w:rsid w:val="00DD16FD"/>
    <w:rsid w:val="00E441D0"/>
    <w:rsid w:val="00EB17DC"/>
    <w:rsid w:val="00EC64D7"/>
    <w:rsid w:val="00EF217E"/>
    <w:rsid w:val="00F006A4"/>
    <w:rsid w:val="00F429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956AF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56AF4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956AF4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95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56A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1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49635A"/>
    <w:rsid w:val="00A23416"/>
    <w:rsid w:val="00B62029"/>
    <w:rsid w:val="00BB107A"/>
    <w:rsid w:val="00CD3447"/>
    <w:rsid w:val="00CF78B2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4790</Words>
  <Characters>2731</Characters>
  <Application>Microsoft Office Word</Application>
  <DocSecurity>8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14</cp:revision>
  <dcterms:created xsi:type="dcterms:W3CDTF">2021-12-31T08:10:00Z</dcterms:created>
  <dcterms:modified xsi:type="dcterms:W3CDTF">2023-03-16T14:18:00Z</dcterms:modified>
</cp:coreProperties>
</file>