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 w:rsidR="004B03DE" w:rsidP="004B03DE" w14:paraId="21898AC9" w14:textId="7D2F1860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6B6D11">
        <w:rPr>
          <w:rFonts w:ascii="Times New Roman" w:hAnsi="Times New Roman" w:cs="Times New Roman"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17.03.2023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51-ОД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D95945" w:rsidRPr="00D95945" w:rsidP="00D95945" w14:paraId="15B4F57C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ermStart w:id="1" w:edGrp="everyone"/>
      <w:r w:rsidRPr="00D95945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ІНФОРМАЦІЙНА КАРТКА </w:t>
      </w:r>
    </w:p>
    <w:p w:rsidR="00D95945" w:rsidRPr="00D95945" w:rsidP="00D95945" w14:paraId="5A3A41BB" w14:textId="77777777">
      <w:pPr>
        <w:autoSpaceDE w:val="0"/>
        <w:autoSpaceDN w:val="0"/>
        <w:spacing w:before="6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D95945">
        <w:rPr>
          <w:rFonts w:ascii="Times New Roman" w:hAnsi="Times New Roman" w:cs="Times New Roman"/>
          <w:b/>
          <w:sz w:val="24"/>
          <w:szCs w:val="24"/>
          <w:lang w:val="uk-UA"/>
        </w:rPr>
        <w:t>адміністративної послуги з державної реєстрації рішення про припинення юридичної особи (крім громадського формування та релігійної організації)</w:t>
      </w:r>
    </w:p>
    <w:p w:rsidR="00D95945" w:rsidRPr="00D95945" w:rsidP="00D95945" w14:paraId="07F878CE" w14:textId="77777777">
      <w:pPr>
        <w:autoSpaceDE w:val="0"/>
        <w:autoSpaceDN w:val="0"/>
        <w:spacing w:before="6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D95945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відділ реєстраційних дій Центру обслуговування «Прозорий офіс» виконавчого комітету Броварської міської ради Броварського району Київської області</w:t>
      </w:r>
    </w:p>
    <w:p w:rsidR="004B03DE" w:rsidP="007D312A" w14:paraId="36A3DEDB" w14:textId="77777777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tbl>
      <w:tblPr>
        <w:tblStyle w:val="TableGrid"/>
        <w:tblW w:w="9747" w:type="dxa"/>
        <w:tblLook w:val="04A0"/>
      </w:tblPr>
      <w:tblGrid>
        <w:gridCol w:w="522"/>
        <w:gridCol w:w="12"/>
        <w:gridCol w:w="2126"/>
        <w:gridCol w:w="32"/>
        <w:gridCol w:w="7055"/>
      </w:tblGrid>
      <w:tr w14:paraId="67A94667" w14:textId="77777777" w:rsidTr="007D312A">
        <w:tblPrEx>
          <w:tblW w:w="9747" w:type="dxa"/>
          <w:tblLook w:val="04A0"/>
        </w:tblPrEx>
        <w:tc>
          <w:tcPr>
            <w:tcW w:w="9747" w:type="dxa"/>
            <w:gridSpan w:val="5"/>
          </w:tcPr>
          <w:p w:rsidR="00D95945" w:rsidRPr="007D312A" w:rsidP="007D312A" w14:paraId="49F56ED2" w14:textId="77777777">
            <w:pPr>
              <w:tabs>
                <w:tab w:val="left" w:pos="3855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1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Інформація про суб’єкта надання </w:t>
            </w:r>
            <w:r w:rsidRPr="007D31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адм</w:t>
            </w:r>
            <w:r w:rsidRPr="007D31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іні</w:t>
            </w:r>
            <w:r w:rsidRPr="007D312A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7D31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тративної послуги та/або центру надання адміністративних послуг</w:t>
            </w:r>
          </w:p>
        </w:tc>
      </w:tr>
      <w:tr w14:paraId="332F9DC1" w14:textId="77777777" w:rsidTr="007D312A">
        <w:tblPrEx>
          <w:tblW w:w="9747" w:type="dxa"/>
          <w:tblLook w:val="04A0"/>
        </w:tblPrEx>
        <w:tc>
          <w:tcPr>
            <w:tcW w:w="522" w:type="dxa"/>
          </w:tcPr>
          <w:p w:rsidR="00D95945" w:rsidRPr="007D312A" w:rsidP="00171D46" w14:paraId="63FECEA2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31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gridSpan w:val="3"/>
          </w:tcPr>
          <w:p w:rsidR="00D95945" w:rsidRPr="007D312A" w:rsidP="00171D46" w14:paraId="414A084D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312A">
              <w:rPr>
                <w:rFonts w:ascii="Times New Roman" w:hAnsi="Times New Roman" w:cs="Times New Roman"/>
                <w:sz w:val="24"/>
                <w:szCs w:val="24"/>
              </w:rPr>
              <w:t>Місцезнаходження</w:t>
            </w:r>
          </w:p>
        </w:tc>
        <w:tc>
          <w:tcPr>
            <w:tcW w:w="7055" w:type="dxa"/>
          </w:tcPr>
          <w:p w:rsidR="00D95945" w:rsidRPr="007D312A" w:rsidP="00D40BAE" w14:paraId="502D3795" w14:textId="77777777">
            <w:pPr>
              <w:pStyle w:val="TableParagraph"/>
              <w:spacing w:before="0"/>
              <w:ind w:left="-9" w:right="36" w:firstLine="9"/>
              <w:rPr>
                <w:sz w:val="24"/>
                <w:szCs w:val="24"/>
              </w:rPr>
            </w:pPr>
            <w:r w:rsidRPr="007D312A">
              <w:rPr>
                <w:sz w:val="24"/>
                <w:szCs w:val="24"/>
              </w:rPr>
              <w:t>07400, м. Бровари, вул. Гагаріна 18 каб. 115, приміщення ЦО «Прозорий офіс»</w:t>
            </w:r>
          </w:p>
          <w:p w:rsidR="00D95945" w:rsidRPr="007D312A" w:rsidP="00D40BAE" w14:paraId="71BA1F26" w14:textId="5EBB9B48">
            <w:pPr>
              <w:pStyle w:val="TableParagraph"/>
              <w:spacing w:before="0"/>
              <w:ind w:left="-9" w:right="-2058" w:firstLine="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Відда</w:t>
            </w:r>
            <w:r w:rsidRPr="007D312A">
              <w:rPr>
                <w:sz w:val="24"/>
                <w:szCs w:val="24"/>
                <w:u w:val="single"/>
              </w:rPr>
              <w:t>лені робочі місця:</w:t>
            </w:r>
          </w:p>
          <w:p w:rsidR="00D95945" w:rsidRPr="007D312A" w:rsidP="00D40BAE" w14:paraId="0C49F4B6" w14:textId="77777777">
            <w:pPr>
              <w:pStyle w:val="TableParagraph"/>
              <w:spacing w:before="0"/>
              <w:ind w:left="-9" w:right="-2058" w:firstLine="9"/>
              <w:rPr>
                <w:sz w:val="24"/>
                <w:szCs w:val="24"/>
              </w:rPr>
            </w:pPr>
            <w:r w:rsidRPr="007D312A">
              <w:rPr>
                <w:sz w:val="24"/>
                <w:szCs w:val="24"/>
              </w:rPr>
              <w:t>Броварський р-н, с. Княжичі, вул. Слави, 9</w:t>
            </w:r>
          </w:p>
          <w:p w:rsidR="00D95945" w:rsidRPr="007D312A" w:rsidP="00D40BAE" w14:paraId="0C3D9FFE" w14:textId="77777777">
            <w:pPr>
              <w:tabs>
                <w:tab w:val="left" w:pos="3855"/>
              </w:tabs>
              <w:ind w:left="-9"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7D312A">
              <w:rPr>
                <w:rFonts w:ascii="Times New Roman" w:hAnsi="Times New Roman" w:cs="Times New Roman"/>
                <w:sz w:val="24"/>
                <w:szCs w:val="24"/>
              </w:rPr>
              <w:t>Броварський р-н, с. Требухів, вул. Гоголівська, 5</w:t>
            </w:r>
          </w:p>
        </w:tc>
      </w:tr>
      <w:tr w14:paraId="6495A069" w14:textId="77777777" w:rsidTr="007D312A">
        <w:tblPrEx>
          <w:tblW w:w="9747" w:type="dxa"/>
          <w:tblLook w:val="04A0"/>
        </w:tblPrEx>
        <w:tc>
          <w:tcPr>
            <w:tcW w:w="522" w:type="dxa"/>
          </w:tcPr>
          <w:p w:rsidR="00D95945" w:rsidRPr="007D312A" w:rsidP="00171D46" w14:paraId="44C3BDB8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31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gridSpan w:val="3"/>
          </w:tcPr>
          <w:p w:rsidR="00D95945" w:rsidRPr="007D312A" w:rsidP="00171D46" w14:paraId="2452160F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312A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</w:t>
            </w:r>
          </w:p>
        </w:tc>
        <w:tc>
          <w:tcPr>
            <w:tcW w:w="7055" w:type="dxa"/>
          </w:tcPr>
          <w:p w:rsidR="00D95945" w:rsidRPr="007D312A" w:rsidP="00D40BAE" w14:paraId="7C250B99" w14:textId="77777777">
            <w:pPr>
              <w:pStyle w:val="TableParagraph"/>
              <w:spacing w:before="0"/>
              <w:ind w:hanging="11"/>
              <w:rPr>
                <w:sz w:val="24"/>
                <w:szCs w:val="24"/>
              </w:rPr>
            </w:pPr>
            <w:r w:rsidRPr="007D312A">
              <w:rPr>
                <w:sz w:val="24"/>
                <w:szCs w:val="24"/>
              </w:rPr>
              <w:t>Понеділок – четвер: 8.00 – 17.00</w:t>
            </w:r>
          </w:p>
          <w:p w:rsidR="00D95945" w:rsidRPr="007D312A" w:rsidP="00D40BAE" w14:paraId="343AD7BB" w14:textId="77777777">
            <w:pPr>
              <w:pStyle w:val="TableParagraph"/>
              <w:spacing w:before="0"/>
              <w:ind w:hanging="11"/>
              <w:rPr>
                <w:sz w:val="24"/>
                <w:szCs w:val="24"/>
              </w:rPr>
            </w:pPr>
            <w:r w:rsidRPr="007D312A">
              <w:rPr>
                <w:sz w:val="24"/>
                <w:szCs w:val="24"/>
              </w:rPr>
              <w:t>П’ятниця: 8.00 – 15.45</w:t>
            </w:r>
          </w:p>
          <w:p w:rsidR="00D95945" w:rsidRPr="007D312A" w:rsidP="00D40BAE" w14:paraId="5072F108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312A">
              <w:rPr>
                <w:rFonts w:ascii="Times New Roman" w:hAnsi="Times New Roman" w:cs="Times New Roman"/>
                <w:sz w:val="24"/>
                <w:szCs w:val="24"/>
              </w:rPr>
              <w:t xml:space="preserve"> Технічна перерва : 12.00 – 12.45</w:t>
            </w:r>
          </w:p>
        </w:tc>
      </w:tr>
      <w:tr w14:paraId="768C988D" w14:textId="77777777" w:rsidTr="007D312A">
        <w:tblPrEx>
          <w:tblW w:w="9747" w:type="dxa"/>
          <w:tblLook w:val="04A0"/>
        </w:tblPrEx>
        <w:tc>
          <w:tcPr>
            <w:tcW w:w="522" w:type="dxa"/>
          </w:tcPr>
          <w:p w:rsidR="00D95945" w:rsidRPr="007D312A" w:rsidP="00171D46" w14:paraId="5B37DA8C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31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gridSpan w:val="3"/>
          </w:tcPr>
          <w:p w:rsidR="00D95945" w:rsidRPr="007D312A" w:rsidP="00171D46" w14:paraId="08C8171D" w14:textId="71D8214E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312A">
              <w:rPr>
                <w:rFonts w:ascii="Times New Roman" w:hAnsi="Times New Roman" w:cs="Times New Roman"/>
                <w:sz w:val="24"/>
                <w:szCs w:val="24"/>
              </w:rPr>
              <w:t xml:space="preserve">Телефон/факс (довідки), адреса електронної пошти та </w:t>
            </w:r>
            <w:r w:rsidRPr="007D312A" w:rsidR="00D40BAE">
              <w:rPr>
                <w:rFonts w:ascii="Times New Roman" w:hAnsi="Times New Roman" w:cs="Times New Roman"/>
                <w:sz w:val="24"/>
                <w:szCs w:val="24"/>
              </w:rPr>
              <w:t>веб-сайт</w:t>
            </w:r>
          </w:p>
        </w:tc>
        <w:tc>
          <w:tcPr>
            <w:tcW w:w="7055" w:type="dxa"/>
          </w:tcPr>
          <w:p w:rsidR="00D95945" w:rsidRPr="007D312A" w:rsidP="00D40BAE" w14:paraId="7F2B5660" w14:textId="77777777">
            <w:pPr>
              <w:pStyle w:val="TableParagraph"/>
              <w:spacing w:before="0"/>
              <w:ind w:hanging="2"/>
              <w:rPr>
                <w:sz w:val="24"/>
                <w:szCs w:val="24"/>
              </w:rPr>
            </w:pPr>
            <w:r w:rsidRPr="007D312A">
              <w:rPr>
                <w:sz w:val="24"/>
                <w:szCs w:val="24"/>
              </w:rPr>
              <w:t>м. Бровари:  тел. (04594) 6-09-88</w:t>
            </w:r>
          </w:p>
          <w:p w:rsidR="00D95945" w:rsidRPr="007D312A" w:rsidP="00D40BAE" w14:paraId="3C9D8C79" w14:textId="77777777">
            <w:pPr>
              <w:pStyle w:val="TableParagraph"/>
              <w:spacing w:before="0"/>
              <w:ind w:hanging="2"/>
              <w:rPr>
                <w:sz w:val="24"/>
                <w:szCs w:val="24"/>
              </w:rPr>
            </w:pPr>
            <w:r w:rsidRPr="007D312A">
              <w:rPr>
                <w:sz w:val="24"/>
                <w:szCs w:val="24"/>
              </w:rPr>
              <w:t>с. Княжичі: тел. (04594) 3-85-17</w:t>
            </w:r>
          </w:p>
          <w:p w:rsidR="00D95945" w:rsidRPr="007D312A" w:rsidP="00D40BAE" w14:paraId="0322D182" w14:textId="77777777">
            <w:pPr>
              <w:pStyle w:val="TableParagraph"/>
              <w:spacing w:before="0"/>
              <w:ind w:hanging="2"/>
              <w:rPr>
                <w:sz w:val="24"/>
                <w:szCs w:val="24"/>
              </w:rPr>
            </w:pPr>
            <w:r w:rsidRPr="007D312A">
              <w:rPr>
                <w:sz w:val="24"/>
                <w:szCs w:val="24"/>
              </w:rPr>
              <w:t>с. Требухів: тел. (04594) 7-12-32</w:t>
            </w:r>
          </w:p>
          <w:p w:rsidR="00D95945" w:rsidRPr="007D312A" w:rsidP="00D40BAE" w14:paraId="69CC09A4" w14:textId="77777777">
            <w:pPr>
              <w:pStyle w:val="TableParagraph"/>
              <w:spacing w:before="0"/>
              <w:ind w:hanging="2"/>
              <w:rPr>
                <w:sz w:val="24"/>
                <w:szCs w:val="24"/>
                <w:lang w:val="ru-RU"/>
              </w:rPr>
            </w:pPr>
            <w:r w:rsidRPr="007D312A">
              <w:rPr>
                <w:sz w:val="24"/>
                <w:szCs w:val="24"/>
                <w:lang w:val="en-US"/>
              </w:rPr>
              <w:t>e</w:t>
            </w:r>
            <w:r w:rsidRPr="007D312A">
              <w:rPr>
                <w:sz w:val="24"/>
                <w:szCs w:val="24"/>
                <w:lang w:val="ru-RU"/>
              </w:rPr>
              <w:t>-</w:t>
            </w:r>
            <w:r w:rsidRPr="007D312A">
              <w:rPr>
                <w:sz w:val="24"/>
                <w:szCs w:val="24"/>
                <w:lang w:val="en-US"/>
              </w:rPr>
              <w:t>mail</w:t>
            </w:r>
            <w:r w:rsidRPr="007D312A">
              <w:rPr>
                <w:sz w:val="24"/>
                <w:szCs w:val="24"/>
              </w:rPr>
              <w:t>:</w:t>
            </w:r>
            <w:r w:rsidRPr="007D312A">
              <w:rPr>
                <w:sz w:val="24"/>
                <w:szCs w:val="24"/>
                <w:lang w:val="ru-RU"/>
              </w:rPr>
              <w:t xml:space="preserve"> </w:t>
            </w:r>
            <w:hyperlink r:id="rId4" w:history="1">
              <w:r w:rsidRPr="007D312A">
                <w:rPr>
                  <w:rStyle w:val="Hyperlink"/>
                  <w:sz w:val="24"/>
                  <w:szCs w:val="24"/>
                  <w:lang w:val="en-US"/>
                </w:rPr>
                <w:t>reestrmayna</w:t>
              </w:r>
              <w:r w:rsidRPr="007D312A">
                <w:rPr>
                  <w:rStyle w:val="Hyperlink"/>
                  <w:sz w:val="24"/>
                  <w:szCs w:val="24"/>
                  <w:lang w:val="ru-RU"/>
                </w:rPr>
                <w:t>@</w:t>
              </w:r>
              <w:r w:rsidRPr="007D312A">
                <w:rPr>
                  <w:rStyle w:val="Hyperlink"/>
                  <w:sz w:val="24"/>
                  <w:szCs w:val="24"/>
                  <w:lang w:val="en-US"/>
                </w:rPr>
                <w:t>ukr</w:t>
              </w:r>
              <w:r w:rsidRPr="007D312A">
                <w:rPr>
                  <w:rStyle w:val="Hyperlink"/>
                  <w:sz w:val="24"/>
                  <w:szCs w:val="24"/>
                  <w:lang w:val="ru-RU"/>
                </w:rPr>
                <w:t>.</w:t>
              </w:r>
              <w:r w:rsidRPr="007D312A">
                <w:rPr>
                  <w:rStyle w:val="Hyperlink"/>
                  <w:sz w:val="24"/>
                  <w:szCs w:val="24"/>
                  <w:lang w:val="en-US"/>
                </w:rPr>
                <w:t>net</w:t>
              </w:r>
            </w:hyperlink>
          </w:p>
          <w:p w:rsidR="00D95945" w:rsidRPr="007D312A" w:rsidP="00D40BAE" w14:paraId="539AD93B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312A">
              <w:rPr>
                <w:rFonts w:ascii="Times New Roman" w:hAnsi="Times New Roman" w:cs="Times New Roman"/>
                <w:sz w:val="24"/>
                <w:szCs w:val="24"/>
              </w:rPr>
              <w:t xml:space="preserve"> веб-сайт: </w:t>
            </w:r>
            <w:r w:rsidRPr="007D312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brovary-rada.gov.ua</w:t>
            </w:r>
          </w:p>
        </w:tc>
      </w:tr>
      <w:tr w14:paraId="50A29528" w14:textId="77777777" w:rsidTr="007D312A">
        <w:tblPrEx>
          <w:tblW w:w="9747" w:type="dxa"/>
          <w:tblLook w:val="04A0"/>
        </w:tblPrEx>
        <w:trPr>
          <w:trHeight w:val="70"/>
        </w:trPr>
        <w:tc>
          <w:tcPr>
            <w:tcW w:w="9747" w:type="dxa"/>
            <w:gridSpan w:val="5"/>
          </w:tcPr>
          <w:p w:rsidR="00D95945" w:rsidRPr="007D312A" w:rsidP="007D312A" w14:paraId="0AC55D8D" w14:textId="3B9E36E3">
            <w:pPr>
              <w:tabs>
                <w:tab w:val="left" w:pos="465"/>
                <w:tab w:val="left" w:pos="3855"/>
                <w:tab w:val="center" w:pos="4765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1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Нормативні акти, якими регламентуєть</w:t>
            </w:r>
            <w:r w:rsidRPr="007D312A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7D31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 на</w:t>
            </w:r>
            <w:r w:rsidRPr="007D312A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д</w:t>
            </w:r>
            <w:r w:rsidRPr="007D31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ання </w:t>
            </w:r>
            <w:r w:rsidRPr="007D31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адм</w:t>
            </w:r>
            <w:r w:rsidRPr="007D31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іні</w:t>
            </w:r>
            <w:r w:rsidRPr="007D312A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7D31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тративної послуги</w:t>
            </w:r>
          </w:p>
        </w:tc>
      </w:tr>
      <w:tr w14:paraId="46CA2AC5" w14:textId="77777777" w:rsidTr="007D312A">
        <w:tblPrEx>
          <w:tblW w:w="9747" w:type="dxa"/>
          <w:tblLook w:val="04A0"/>
        </w:tblPrEx>
        <w:tc>
          <w:tcPr>
            <w:tcW w:w="522" w:type="dxa"/>
          </w:tcPr>
          <w:p w:rsidR="00D95945" w:rsidRPr="007D312A" w:rsidP="00171D46" w14:paraId="0840FC72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31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0" w:type="dxa"/>
            <w:gridSpan w:val="3"/>
          </w:tcPr>
          <w:p w:rsidR="00D95945" w:rsidRPr="007D312A" w:rsidP="00171D46" w14:paraId="40215DE2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312A">
              <w:rPr>
                <w:rFonts w:ascii="Times New Roman" w:hAnsi="Times New Roman" w:cs="Times New Roman"/>
                <w:sz w:val="24"/>
                <w:szCs w:val="24"/>
              </w:rPr>
              <w:t xml:space="preserve">Закони України </w:t>
            </w:r>
          </w:p>
        </w:tc>
        <w:tc>
          <w:tcPr>
            <w:tcW w:w="7055" w:type="dxa"/>
          </w:tcPr>
          <w:p w:rsidR="00D95945" w:rsidRPr="007D312A" w:rsidP="00171D46" w14:paraId="5B1B70FB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3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 </w:t>
            </w:r>
            <w:r w:rsidRPr="007D312A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7D3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України </w:t>
            </w:r>
            <w:r w:rsidRPr="007D312A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7D3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 </w:t>
            </w:r>
            <w:r w:rsidRPr="007D312A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7D31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7D3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ержавну </w:t>
            </w:r>
            <w:r w:rsidRPr="007D312A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7D3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реєстрацію </w:t>
            </w:r>
            <w:r w:rsidRPr="007D312A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7D312A">
              <w:rPr>
                <w:rFonts w:ascii="Times New Roman" w:eastAsia="Times New Roman" w:hAnsi="Times New Roman" w:cs="Times New Roman"/>
                <w:sz w:val="24"/>
                <w:szCs w:val="24"/>
              </w:rPr>
              <w:t>юри</w:t>
            </w:r>
            <w:r w:rsidRPr="007D31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7D312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D31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7D3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них </w:t>
            </w:r>
            <w:r w:rsidRPr="007D312A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7D312A">
              <w:rPr>
                <w:rFonts w:ascii="Times New Roman" w:eastAsia="Times New Roman" w:hAnsi="Times New Roman" w:cs="Times New Roman"/>
                <w:sz w:val="24"/>
                <w:szCs w:val="24"/>
              </w:rPr>
              <w:t>осіб, фізичних осіб – пі</w:t>
            </w:r>
            <w:r w:rsidRPr="007D31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7D312A">
              <w:rPr>
                <w:rFonts w:ascii="Times New Roman" w:eastAsia="Times New Roman" w:hAnsi="Times New Roman" w:cs="Times New Roman"/>
                <w:sz w:val="24"/>
                <w:szCs w:val="24"/>
              </w:rPr>
              <w:t>приємців та грома</w:t>
            </w:r>
            <w:r w:rsidRPr="007D31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7D312A">
              <w:rPr>
                <w:rFonts w:ascii="Times New Roman" w:eastAsia="Times New Roman" w:hAnsi="Times New Roman" w:cs="Times New Roman"/>
                <w:sz w:val="24"/>
                <w:szCs w:val="24"/>
              </w:rPr>
              <w:t>ських формувань»</w:t>
            </w:r>
          </w:p>
        </w:tc>
      </w:tr>
      <w:tr w14:paraId="003BA50D" w14:textId="77777777" w:rsidTr="007D312A">
        <w:tblPrEx>
          <w:tblW w:w="9747" w:type="dxa"/>
          <w:tblLook w:val="04A0"/>
        </w:tblPrEx>
        <w:tc>
          <w:tcPr>
            <w:tcW w:w="522" w:type="dxa"/>
          </w:tcPr>
          <w:p w:rsidR="00D95945" w:rsidRPr="007D312A" w:rsidP="00171D46" w14:paraId="54D79C62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31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0" w:type="dxa"/>
            <w:gridSpan w:val="3"/>
          </w:tcPr>
          <w:p w:rsidR="00D95945" w:rsidRPr="007D312A" w:rsidP="00171D46" w14:paraId="6E974D1E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312A">
              <w:rPr>
                <w:rFonts w:ascii="Times New Roman" w:hAnsi="Times New Roman" w:cs="Times New Roman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7055" w:type="dxa"/>
          </w:tcPr>
          <w:p w:rsidR="00D95945" w:rsidRPr="007D312A" w:rsidP="00171D46" w14:paraId="3D7658DB" w14:textId="777777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D312A">
              <w:rPr>
                <w:sz w:val="24"/>
                <w:szCs w:val="24"/>
                <w:lang w:val="ru-RU"/>
              </w:rPr>
              <w:t>Постанова</w:t>
            </w:r>
            <w:r w:rsidRPr="007D312A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7D312A">
              <w:rPr>
                <w:sz w:val="24"/>
                <w:szCs w:val="24"/>
                <w:lang w:val="ru-RU"/>
              </w:rPr>
              <w:t>Ка</w:t>
            </w:r>
            <w:r w:rsidRPr="007D312A">
              <w:rPr>
                <w:spacing w:val="-1"/>
                <w:sz w:val="24"/>
                <w:szCs w:val="24"/>
                <w:lang w:val="ru-RU"/>
              </w:rPr>
              <w:t>б</w:t>
            </w:r>
            <w:r w:rsidRPr="007D312A">
              <w:rPr>
                <w:sz w:val="24"/>
                <w:szCs w:val="24"/>
                <w:lang w:val="ru-RU"/>
              </w:rPr>
              <w:t>інету</w:t>
            </w:r>
            <w:r w:rsidRPr="007D312A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7D312A">
              <w:rPr>
                <w:sz w:val="24"/>
                <w:szCs w:val="24"/>
                <w:lang w:val="ru-RU"/>
              </w:rPr>
              <w:t>Міні</w:t>
            </w:r>
            <w:r w:rsidRPr="007D312A">
              <w:rPr>
                <w:sz w:val="24"/>
                <w:szCs w:val="24"/>
                <w:lang w:val="ru-RU"/>
              </w:rPr>
              <w:t>стр</w:t>
            </w:r>
            <w:r w:rsidRPr="007D312A">
              <w:rPr>
                <w:spacing w:val="-1"/>
                <w:sz w:val="24"/>
                <w:szCs w:val="24"/>
                <w:lang w:val="ru-RU"/>
              </w:rPr>
              <w:t>і</w:t>
            </w:r>
            <w:r w:rsidRPr="007D312A">
              <w:rPr>
                <w:sz w:val="24"/>
                <w:szCs w:val="24"/>
                <w:lang w:val="ru-RU"/>
              </w:rPr>
              <w:t>в</w:t>
            </w:r>
            <w:r w:rsidRPr="007D312A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7D312A">
              <w:rPr>
                <w:sz w:val="24"/>
                <w:szCs w:val="24"/>
                <w:lang w:val="ru-RU"/>
              </w:rPr>
              <w:t>України</w:t>
            </w:r>
            <w:r w:rsidRPr="007D312A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7D312A">
              <w:rPr>
                <w:sz w:val="24"/>
                <w:szCs w:val="24"/>
                <w:lang w:val="ru-RU"/>
              </w:rPr>
              <w:t>від</w:t>
            </w:r>
            <w:r w:rsidRPr="007D312A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7D312A">
              <w:rPr>
                <w:sz w:val="24"/>
                <w:szCs w:val="24"/>
                <w:lang w:val="ru-RU"/>
              </w:rPr>
              <w:t>04.12.2019</w:t>
            </w:r>
            <w:r w:rsidRPr="007D312A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7D312A">
              <w:rPr>
                <w:sz w:val="24"/>
                <w:szCs w:val="24"/>
                <w:lang w:val="ru-RU"/>
              </w:rPr>
              <w:t>№</w:t>
            </w:r>
            <w:r w:rsidRPr="007D312A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7D312A">
              <w:rPr>
                <w:sz w:val="24"/>
                <w:szCs w:val="24"/>
                <w:lang w:val="ru-RU"/>
              </w:rPr>
              <w:t>1137«Питання</w:t>
            </w:r>
            <w:r w:rsidRPr="007D312A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7D312A">
              <w:rPr>
                <w:sz w:val="24"/>
                <w:szCs w:val="24"/>
                <w:lang w:val="ru-RU"/>
              </w:rPr>
              <w:t>Єдиного</w:t>
            </w:r>
            <w:r w:rsidRPr="007D312A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7D312A">
              <w:rPr>
                <w:spacing w:val="-1"/>
                <w:sz w:val="24"/>
                <w:szCs w:val="24"/>
                <w:lang w:val="ru-RU"/>
              </w:rPr>
              <w:t>д</w:t>
            </w:r>
            <w:r w:rsidRPr="007D312A">
              <w:rPr>
                <w:sz w:val="24"/>
                <w:szCs w:val="24"/>
                <w:lang w:val="ru-RU"/>
              </w:rPr>
              <w:t>ержавного</w:t>
            </w:r>
            <w:r w:rsidRPr="007D312A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7D312A">
              <w:rPr>
                <w:sz w:val="24"/>
                <w:szCs w:val="24"/>
                <w:lang w:val="ru-RU"/>
              </w:rPr>
              <w:t>вебпорталу</w:t>
            </w:r>
            <w:r w:rsidRPr="007D312A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7D312A">
              <w:rPr>
                <w:sz w:val="24"/>
                <w:szCs w:val="24"/>
                <w:lang w:val="ru-RU"/>
              </w:rPr>
              <w:t>електронних</w:t>
            </w:r>
            <w:r w:rsidRPr="007D312A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7D312A">
              <w:rPr>
                <w:sz w:val="24"/>
                <w:szCs w:val="24"/>
                <w:lang w:val="ru-RU"/>
              </w:rPr>
              <w:t>послуг</w:t>
            </w:r>
            <w:r w:rsidRPr="007D312A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7D312A">
              <w:rPr>
                <w:sz w:val="24"/>
                <w:szCs w:val="24"/>
                <w:lang w:val="ru-RU"/>
              </w:rPr>
              <w:t>та Реєстру адм</w:t>
            </w:r>
            <w:r w:rsidRPr="007D312A">
              <w:rPr>
                <w:spacing w:val="-1"/>
                <w:sz w:val="24"/>
                <w:szCs w:val="24"/>
                <w:lang w:val="ru-RU"/>
              </w:rPr>
              <w:t>і</w:t>
            </w:r>
            <w:r w:rsidRPr="007D312A">
              <w:rPr>
                <w:sz w:val="24"/>
                <w:szCs w:val="24"/>
                <w:lang w:val="ru-RU"/>
              </w:rPr>
              <w:t>н</w:t>
            </w:r>
            <w:r w:rsidRPr="007D312A">
              <w:rPr>
                <w:spacing w:val="-1"/>
                <w:sz w:val="24"/>
                <w:szCs w:val="24"/>
                <w:lang w:val="ru-RU"/>
              </w:rPr>
              <w:t>і</w:t>
            </w:r>
            <w:r w:rsidRPr="007D312A">
              <w:rPr>
                <w:sz w:val="24"/>
                <w:szCs w:val="24"/>
                <w:lang w:val="ru-RU"/>
              </w:rPr>
              <w:t>стративних послуг»</w:t>
            </w:r>
          </w:p>
        </w:tc>
      </w:tr>
      <w:tr w14:paraId="35B46C32" w14:textId="77777777" w:rsidTr="007D312A">
        <w:tblPrEx>
          <w:tblW w:w="9747" w:type="dxa"/>
          <w:tblLook w:val="04A0"/>
        </w:tblPrEx>
        <w:tc>
          <w:tcPr>
            <w:tcW w:w="522" w:type="dxa"/>
          </w:tcPr>
          <w:p w:rsidR="00D95945" w:rsidRPr="007D312A" w:rsidP="00171D46" w14:paraId="0B378EE3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31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0" w:type="dxa"/>
            <w:gridSpan w:val="3"/>
          </w:tcPr>
          <w:p w:rsidR="00D95945" w:rsidRPr="007D312A" w:rsidP="00171D46" w14:paraId="6D713F8E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312A">
              <w:rPr>
                <w:rFonts w:ascii="Times New Roman" w:hAnsi="Times New Roman" w:cs="Times New Roman"/>
                <w:sz w:val="24"/>
                <w:szCs w:val="24"/>
              </w:rPr>
              <w:t>Акти центральних органів виконавчого влади</w:t>
            </w:r>
          </w:p>
        </w:tc>
        <w:tc>
          <w:tcPr>
            <w:tcW w:w="7055" w:type="dxa"/>
          </w:tcPr>
          <w:p w:rsidR="00D95945" w:rsidRPr="007D312A" w:rsidP="00171D46" w14:paraId="2CA00F6E" w14:textId="77777777">
            <w:pPr>
              <w:tabs>
                <w:tab w:val="left" w:pos="3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12A">
              <w:rPr>
                <w:rFonts w:ascii="Times New Roman" w:hAnsi="Times New Roman" w:cs="Times New Roman"/>
                <w:sz w:val="24"/>
                <w:szCs w:val="24"/>
              </w:rPr>
              <w:t xml:space="preserve"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 </w:t>
            </w:r>
          </w:p>
          <w:p w:rsidR="00D95945" w:rsidRPr="007D312A" w:rsidP="00171D46" w14:paraId="137CCC40" w14:textId="77777777">
            <w:pPr>
              <w:tabs>
                <w:tab w:val="left" w:pos="3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12A">
              <w:rPr>
                <w:rFonts w:ascii="Times New Roman" w:hAnsi="Times New Roman" w:cs="Times New Roman"/>
                <w:sz w:val="24"/>
                <w:szCs w:val="24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 427/28557</w:t>
            </w:r>
          </w:p>
        </w:tc>
      </w:tr>
      <w:tr w14:paraId="662141B1" w14:textId="77777777" w:rsidTr="007D312A">
        <w:tblPrEx>
          <w:tblW w:w="9747" w:type="dxa"/>
          <w:tblLook w:val="04A0"/>
        </w:tblPrEx>
        <w:trPr>
          <w:trHeight w:val="263"/>
        </w:trPr>
        <w:tc>
          <w:tcPr>
            <w:tcW w:w="9747" w:type="dxa"/>
            <w:gridSpan w:val="5"/>
          </w:tcPr>
          <w:p w:rsidR="00D95945" w:rsidRPr="007D312A" w:rsidP="007D312A" w14:paraId="3192C1CA" w14:textId="57AB8F57">
            <w:pPr>
              <w:tabs>
                <w:tab w:val="left" w:pos="3855"/>
                <w:tab w:val="left" w:pos="6237"/>
                <w:tab w:val="left" w:pos="6379"/>
              </w:tabs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31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402ED22C" w14:textId="77777777" w:rsidTr="007D312A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D95945" w:rsidRPr="007D312A" w:rsidP="00171D46" w14:paraId="24E1FEF1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31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D95945" w:rsidRPr="007D312A" w:rsidP="00171D46" w14:paraId="0CFE1CA6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312A">
              <w:rPr>
                <w:rFonts w:ascii="Times New Roman" w:hAnsi="Times New Roman" w:cs="Times New Roman"/>
                <w:sz w:val="24"/>
                <w:szCs w:val="24"/>
              </w:rPr>
              <w:t>Підстава для отримання адміністративної послуги</w:t>
            </w:r>
          </w:p>
        </w:tc>
        <w:tc>
          <w:tcPr>
            <w:tcW w:w="7087" w:type="dxa"/>
            <w:gridSpan w:val="2"/>
          </w:tcPr>
          <w:p w:rsidR="00D95945" w:rsidRPr="007D312A" w:rsidP="00171D46" w14:paraId="0B9DCF85" w14:textId="77777777">
            <w:pPr>
              <w:pStyle w:val="TableParagraph"/>
              <w:rPr>
                <w:sz w:val="24"/>
                <w:szCs w:val="24"/>
              </w:rPr>
            </w:pPr>
            <w:r w:rsidRPr="007D312A">
              <w:rPr>
                <w:sz w:val="24"/>
                <w:szCs w:val="24"/>
              </w:rPr>
              <w:t>Звернення уповноваженого представника юридичної особи (далі – заявник)</w:t>
            </w:r>
          </w:p>
        </w:tc>
      </w:tr>
      <w:tr w14:paraId="27EDD9E9" w14:textId="77777777" w:rsidTr="007D312A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D95945" w:rsidRPr="007D312A" w:rsidP="00171D46" w14:paraId="5F41A5F1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31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D95945" w:rsidRPr="007D312A" w:rsidP="00171D46" w14:paraId="74880516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31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Вичерпний пер</w:t>
            </w:r>
            <w:r w:rsidRPr="007D312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D31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</w:t>
            </w:r>
            <w:r w:rsidRPr="007D31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D31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доку</w:t>
            </w:r>
            <w:r w:rsidRPr="007D312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7D31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ентів, н</w:t>
            </w:r>
            <w:r w:rsidRPr="007D312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D31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обхідних для отримання</w:t>
            </w:r>
          </w:p>
          <w:p w:rsidR="00D95945" w:rsidRPr="007D312A" w:rsidP="00171D46" w14:paraId="2138047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12A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7D31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7D312A">
              <w:rPr>
                <w:rFonts w:ascii="Times New Roman" w:hAnsi="Times New Roman" w:cs="Times New Roman"/>
                <w:sz w:val="24"/>
                <w:szCs w:val="24"/>
              </w:rPr>
              <w:t>іністративної послуги</w:t>
            </w:r>
          </w:p>
          <w:p w:rsidR="00D95945" w:rsidRPr="007D312A" w:rsidP="00171D46" w14:paraId="7D104396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gridSpan w:val="2"/>
          </w:tcPr>
          <w:p w:rsidR="00D95945" w:rsidRPr="007D312A" w:rsidP="00171D46" w14:paraId="73FDC315" w14:textId="77777777">
            <w:pPr>
              <w:pStyle w:val="TableParagraph"/>
              <w:ind w:left="0"/>
              <w:rPr>
                <w:sz w:val="24"/>
                <w:szCs w:val="24"/>
              </w:rPr>
            </w:pPr>
            <w:r w:rsidRPr="007D312A">
              <w:rPr>
                <w:sz w:val="24"/>
                <w:szCs w:val="24"/>
              </w:rPr>
              <w:t>1. Для державної реєстрації рішення про припинення юридичної особи подається: примірник оригіналу (нотаріально засвідчена копія) рішення учасників юридичної особи або відповідного органу юридичної особи, а у випадках, передбачених законом, – рішення відповідного державного органу про припинення юридичної особи;</w:t>
            </w:r>
          </w:p>
          <w:p w:rsidR="00D95945" w:rsidRPr="007D312A" w:rsidP="00171D46" w14:paraId="6931E48D" w14:textId="77777777">
            <w:pPr>
              <w:pStyle w:val="TableParagraph"/>
              <w:ind w:left="0"/>
              <w:rPr>
                <w:sz w:val="24"/>
                <w:szCs w:val="24"/>
              </w:rPr>
            </w:pPr>
            <w:r w:rsidRPr="007D312A">
              <w:rPr>
                <w:sz w:val="24"/>
                <w:szCs w:val="24"/>
              </w:rPr>
              <w:t xml:space="preserve">примірник оригіналу (нотаріально засвідчена копія) документа, яким затверджено персональний склад комісії з припинення (комісії з реорганізації, ліквідаційної комісії) або ліквідатора, реєстраційні номери облікових карток платників податків (або відомості про серію та номер паспорта – для фізичних осіб, які мають відмітку в паспорті про право здійснювати платежі за серією та номером паспорта), строк заявлення кредиторами своїх вимог, – у разі відсутності зазначених відомостей у рішенні учасників юридичної особи або відповідного органу юридичної особи, а у випадках, передбачених законом, – у рішенні відповідного державного органу про припинення юридичної особи; примірник оригіналу (нотаріально засвідчена копія) документа, що засвідчує повноваження представника засновника (учасника) юридичної особи – у разі участі представника засновника (учасника) юридичної особи у прийнятті рішення уповноваженим органом управління юридичної особи. </w:t>
            </w:r>
          </w:p>
          <w:p w:rsidR="00D95945" w:rsidRPr="007D312A" w:rsidP="00171D46" w14:paraId="3A19F307" w14:textId="77777777">
            <w:pPr>
              <w:pStyle w:val="TableParagraph"/>
              <w:ind w:left="0"/>
              <w:rPr>
                <w:sz w:val="24"/>
                <w:szCs w:val="24"/>
              </w:rPr>
            </w:pPr>
            <w:r w:rsidRPr="007D312A">
              <w:rPr>
                <w:sz w:val="24"/>
                <w:szCs w:val="24"/>
              </w:rPr>
              <w:t xml:space="preserve">2. Для державної реєстрації рішення про припинення банку у зв’язку з прийняттям рішення про відкликання банківської ліцензії та ліквідацію банку Фондом гарантування вкладів фізичних осіб подаються: копія рішення Національного банку України про відкликання банківської ліцензії та ліквідацію банку; копія рішення Фонду гарантування вкладів фізичних осіб про призначення уповноваженої особи Фонду. Якщо документи подаються особисто, заявник пред’являє документ, що відповідно до закону посвідчує особу. 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 </w:t>
            </w:r>
          </w:p>
          <w:p w:rsidR="00D95945" w:rsidRPr="007D312A" w:rsidP="00171D46" w14:paraId="108D2C69" w14:textId="77777777">
            <w:pPr>
              <w:pStyle w:val="TableParagraph"/>
              <w:ind w:left="0"/>
              <w:rPr>
                <w:sz w:val="24"/>
                <w:szCs w:val="24"/>
              </w:rPr>
            </w:pPr>
            <w:r w:rsidRPr="007D312A">
              <w:rPr>
                <w:sz w:val="24"/>
                <w:szCs w:val="24"/>
              </w:rPr>
              <w:t xml:space="preserve">Для цілей проведення реєстраційних дій документом, що засвідчує повноваження представника, може бути: </w:t>
            </w:r>
          </w:p>
          <w:p w:rsidR="00D95945" w:rsidRPr="007D312A" w:rsidP="00171D46" w14:paraId="12ED7BF5" w14:textId="77777777">
            <w:pPr>
              <w:pStyle w:val="TableParagraph"/>
              <w:ind w:left="0"/>
              <w:rPr>
                <w:sz w:val="24"/>
                <w:szCs w:val="24"/>
              </w:rPr>
            </w:pPr>
            <w:r w:rsidRPr="007D312A">
              <w:rPr>
                <w:sz w:val="24"/>
                <w:szCs w:val="24"/>
              </w:rPr>
              <w:t xml:space="preserve">1) нотаріально посвідчена довіреність; </w:t>
            </w:r>
          </w:p>
          <w:p w:rsidR="00D95945" w:rsidRPr="007D312A" w:rsidP="00171D46" w14:paraId="3BB9283E" w14:textId="77777777">
            <w:pPr>
              <w:pStyle w:val="TableParagraph"/>
              <w:ind w:left="0"/>
              <w:rPr>
                <w:sz w:val="24"/>
                <w:szCs w:val="24"/>
              </w:rPr>
            </w:pPr>
            <w:r w:rsidRPr="007D312A">
              <w:rPr>
                <w:sz w:val="24"/>
                <w:szCs w:val="24"/>
              </w:rPr>
              <w:t>2) довіреність, видана відповідно до законодавства іноземної держави</w:t>
            </w:r>
          </w:p>
          <w:p w:rsidR="00D95945" w:rsidRPr="007D312A" w:rsidP="00171D46" w14:paraId="49499BE1" w14:textId="777777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14:paraId="2B3368F4" w14:textId="77777777" w:rsidTr="007D312A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D95945" w:rsidRPr="007D312A" w:rsidP="00171D46" w14:paraId="6ACD8AF2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31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D95945" w:rsidRPr="007D312A" w:rsidP="00171D46" w14:paraId="6A5854CE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31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Порядок та </w:t>
            </w:r>
            <w:r w:rsidRPr="007D312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7D31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7D312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7D31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іб подання доку</w:t>
            </w:r>
            <w:r w:rsidRPr="007D312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7D31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ентів, н</w:t>
            </w:r>
            <w:r w:rsidRPr="007D312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D31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обхідних для отримання</w:t>
            </w:r>
          </w:p>
          <w:p w:rsidR="00D95945" w:rsidRPr="007D312A" w:rsidP="00171D46" w14:paraId="59BA5C71" w14:textId="77777777">
            <w:pPr>
              <w:rPr>
                <w:sz w:val="24"/>
                <w:szCs w:val="24"/>
              </w:rPr>
            </w:pPr>
            <w:r w:rsidRPr="007D312A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7D31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7D312A">
              <w:rPr>
                <w:rFonts w:ascii="Times New Roman" w:hAnsi="Times New Roman" w:cs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D95945" w:rsidRPr="007D312A" w:rsidP="00171D46" w14:paraId="5D7953AF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312A">
              <w:rPr>
                <w:rFonts w:ascii="Times New Roman" w:hAnsi="Times New Roman" w:cs="Times New Roman"/>
                <w:sz w:val="24"/>
                <w:szCs w:val="24"/>
              </w:rPr>
              <w:t xml:space="preserve">1. У паперовій формі документи подаються заявником особисто або поштовим відправленням. </w:t>
            </w:r>
          </w:p>
          <w:p w:rsidR="00D95945" w:rsidRPr="007D312A" w:rsidP="00171D46" w14:paraId="128C4B5A" w14:textId="7A14BC0A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312A">
              <w:rPr>
                <w:rFonts w:ascii="Times New Roman" w:hAnsi="Times New Roman" w:cs="Times New Roman"/>
                <w:sz w:val="24"/>
                <w:szCs w:val="24"/>
              </w:rPr>
              <w:t xml:space="preserve">2. В електронній формі документи подаються з використанням Єдиного державного вебпорталу електронних послуг, а щодо послуг, надання яких зазначений </w:t>
            </w:r>
            <w:r w:rsidRPr="007D312A" w:rsidR="00D40BAE">
              <w:rPr>
                <w:rFonts w:ascii="Times New Roman" w:hAnsi="Times New Roman" w:cs="Times New Roman"/>
                <w:sz w:val="24"/>
                <w:szCs w:val="24"/>
              </w:rPr>
              <w:t>вебпорталу</w:t>
            </w:r>
            <w:r w:rsidRPr="007D312A">
              <w:rPr>
                <w:rFonts w:ascii="Times New Roman" w:hAnsi="Times New Roman" w:cs="Times New Roman"/>
                <w:sz w:val="24"/>
                <w:szCs w:val="24"/>
              </w:rPr>
              <w:t xml:space="preserve"> не забезпечує, – через портал електронних сервісів*</w:t>
            </w:r>
          </w:p>
        </w:tc>
      </w:tr>
      <w:tr w14:paraId="0C66F1FF" w14:textId="77777777" w:rsidTr="007D312A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D95945" w:rsidRPr="007D312A" w:rsidP="00171D46" w14:paraId="6E4E2763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31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D95945" w:rsidRPr="007D312A" w:rsidP="00171D46" w14:paraId="4749FD7F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3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Платність (безоплатні</w:t>
            </w:r>
            <w:r w:rsidRPr="007D31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7D3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ть) надання </w:t>
            </w:r>
            <w:r w:rsidRPr="007D3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</w:t>
            </w:r>
            <w:r w:rsidRPr="007D31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7D3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D95945" w:rsidRPr="007D312A" w:rsidP="00171D46" w14:paraId="7C8EC6A0" w14:textId="087EC864">
            <w:pPr>
              <w:pStyle w:val="TableParagraph"/>
              <w:rPr>
                <w:sz w:val="24"/>
                <w:szCs w:val="24"/>
              </w:rPr>
            </w:pPr>
            <w:r w:rsidRPr="007D312A">
              <w:rPr>
                <w:sz w:val="24"/>
                <w:szCs w:val="24"/>
              </w:rPr>
              <w:t>Безопла</w:t>
            </w:r>
            <w:r w:rsidR="00D40BAE">
              <w:rPr>
                <w:sz w:val="24"/>
                <w:szCs w:val="24"/>
              </w:rPr>
              <w:t>т</w:t>
            </w:r>
            <w:r w:rsidRPr="007D312A">
              <w:rPr>
                <w:sz w:val="24"/>
                <w:szCs w:val="24"/>
              </w:rPr>
              <w:t>но</w:t>
            </w:r>
          </w:p>
        </w:tc>
      </w:tr>
      <w:tr w14:paraId="135E4DE1" w14:textId="77777777" w:rsidTr="007D312A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D95945" w:rsidRPr="007D312A" w:rsidP="00171D46" w14:paraId="645E7F81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31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D95945" w:rsidRPr="007D312A" w:rsidP="00171D46" w14:paraId="184E56BA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312A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Строк над</w:t>
            </w:r>
            <w:r w:rsidRPr="007D31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D312A">
              <w:rPr>
                <w:rFonts w:ascii="Times New Roman" w:eastAsia="Times New Roman" w:hAnsi="Times New Roman" w:cs="Times New Roman"/>
                <w:sz w:val="24"/>
                <w:szCs w:val="24"/>
              </w:rPr>
              <w:t>ння ад</w:t>
            </w:r>
            <w:r w:rsidRPr="007D31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7D312A">
              <w:rPr>
                <w:rFonts w:ascii="Times New Roman" w:eastAsia="Times New Roman" w:hAnsi="Times New Roman" w:cs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D95945" w:rsidRPr="007D312A" w:rsidP="00171D46" w14:paraId="1061CF67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12A">
              <w:rPr>
                <w:rFonts w:ascii="Times New Roman" w:hAnsi="Times New Roman" w:cs="Times New Roman"/>
                <w:sz w:val="24"/>
                <w:szCs w:val="24"/>
              </w:rPr>
              <w:t>Державна реєстрація проводиться за відсутності підстав для відмови у державній реєстрації протягом 24 годин після надходження документів, крім вихідних та святкових днів</w:t>
            </w:r>
          </w:p>
        </w:tc>
      </w:tr>
      <w:tr w14:paraId="46CD8D2C" w14:textId="77777777" w:rsidTr="007D312A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D95945" w:rsidRPr="007D312A" w:rsidP="00171D46" w14:paraId="23DE71B4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312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D95945" w:rsidRPr="007D312A" w:rsidP="00171D46" w14:paraId="27BCCC60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3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Перелік </w:t>
            </w:r>
            <w:r w:rsidRPr="007D3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7D3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</w:t>
            </w:r>
            <w:r w:rsidRPr="007D31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</w:t>
            </w:r>
            <w:r w:rsidRPr="007D3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став для відмови у наданні ад</w:t>
            </w:r>
            <w:r w:rsidRPr="007D31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7D3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D40BAE" w:rsidP="00D40BAE" w14:paraId="6FD86758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12A">
              <w:rPr>
                <w:rFonts w:ascii="Times New Roman" w:hAnsi="Times New Roman" w:cs="Times New Roman"/>
                <w:sz w:val="24"/>
                <w:szCs w:val="24"/>
              </w:rPr>
              <w:t>Документи подано особою, яка не має на це повноважень;</w:t>
            </w:r>
          </w:p>
          <w:p w:rsidR="00D40BAE" w:rsidP="00D40BAE" w14:paraId="301B8821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12A">
              <w:rPr>
                <w:rFonts w:ascii="Times New Roman" w:hAnsi="Times New Roman" w:cs="Times New Roman"/>
                <w:sz w:val="24"/>
                <w:szCs w:val="24"/>
              </w:rPr>
              <w:t>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:rsidR="00D40BAE" w:rsidP="00D40BAE" w14:paraId="1E0944B3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12A">
              <w:rPr>
                <w:rFonts w:ascii="Times New Roman" w:hAnsi="Times New Roman" w:cs="Times New Roman"/>
                <w:sz w:val="24"/>
                <w:szCs w:val="24"/>
              </w:rPr>
              <w:t>документи подані до неналежного суб’єкта державної реєстрації; подання документів або відомостей, передбачених Законом України «Про державну реєстрацію юридичних осіб, фізичних осіб – підприємців та громадських формувань» не в повному обсязі;</w:t>
            </w:r>
          </w:p>
          <w:p w:rsidR="00D95945" w:rsidRPr="007D312A" w:rsidP="00D40BAE" w14:paraId="10F94B61" w14:textId="7F2D94C8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12A">
              <w:rPr>
                <w:rFonts w:ascii="Times New Roman" w:hAnsi="Times New Roman" w:cs="Times New Roman"/>
                <w:sz w:val="24"/>
                <w:szCs w:val="24"/>
              </w:rPr>
              <w:t>документи суперечать вимогам Конституції та законів України; 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14:paraId="1DA0F514" w14:textId="77777777" w:rsidTr="007D312A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D95945" w:rsidRPr="007D312A" w:rsidP="00171D46" w14:paraId="56ADAF05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312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D95945" w:rsidRPr="007D312A" w:rsidP="00171D46" w14:paraId="60202B15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312A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надання ад</w:t>
            </w:r>
            <w:r w:rsidRPr="007D31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7D312A">
              <w:rPr>
                <w:rFonts w:ascii="Times New Roman" w:eastAsia="Times New Roman" w:hAnsi="Times New Roman" w:cs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D40BAE" w:rsidP="00171D46" w14:paraId="12B1B7FE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12A">
              <w:rPr>
                <w:rFonts w:ascii="Times New Roman" w:hAnsi="Times New Roman" w:cs="Times New Roman"/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:rsidR="00D95945" w:rsidRPr="007D312A" w:rsidP="00171D46" w14:paraId="4D219D6B" w14:textId="70135EB6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12A">
              <w:rPr>
                <w:rFonts w:ascii="Times New Roman" w:hAnsi="Times New Roman" w:cs="Times New Roman"/>
                <w:sz w:val="24"/>
                <w:szCs w:val="24"/>
              </w:rPr>
              <w:t>повідомлення про відмову у державній реєстрації із зазначенням виключного переліку підстав для відмови</w:t>
            </w:r>
          </w:p>
        </w:tc>
      </w:tr>
      <w:tr w14:paraId="2DD42169" w14:textId="77777777" w:rsidTr="007D312A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D95945" w:rsidRPr="007D312A" w:rsidP="00171D46" w14:paraId="42E6C6A0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312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D95945" w:rsidRPr="007D312A" w:rsidP="00171D46" w14:paraId="2A5EB11B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312A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Способи отримання відповіді (р</w:t>
            </w:r>
            <w:r w:rsidRPr="007D31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7D312A">
              <w:rPr>
                <w:rFonts w:ascii="Times New Roman" w:eastAsia="Times New Roman" w:hAnsi="Times New Roman" w:cs="Times New Roman"/>
                <w:sz w:val="24"/>
                <w:szCs w:val="24"/>
              </w:rPr>
              <w:t>зульт</w:t>
            </w:r>
            <w:r w:rsidRPr="007D31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D312A">
              <w:rPr>
                <w:rFonts w:ascii="Times New Roman" w:eastAsia="Times New Roman" w:hAnsi="Times New Roman" w:cs="Times New Roman"/>
                <w:sz w:val="24"/>
                <w:szCs w:val="24"/>
              </w:rPr>
              <w:t>ту)</w:t>
            </w:r>
          </w:p>
        </w:tc>
        <w:tc>
          <w:tcPr>
            <w:tcW w:w="7087" w:type="dxa"/>
            <w:gridSpan w:val="2"/>
          </w:tcPr>
          <w:p w:rsidR="00D95945" w:rsidRPr="007D312A" w:rsidP="00171D46" w14:paraId="0DBD2F81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12A">
              <w:rPr>
                <w:rFonts w:ascii="Times New Roman" w:hAnsi="Times New Roman" w:cs="Times New Roman"/>
                <w:sz w:val="24"/>
                <w:szCs w:val="24"/>
              </w:rPr>
              <w:t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доступу. 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:rsidR="00D40BAE" w:rsidRPr="00D40BAE" w:rsidP="00D40BAE" w14:paraId="0995BF3D" w14:textId="77777777">
      <w:pPr>
        <w:tabs>
          <w:tab w:val="left" w:pos="3855"/>
          <w:tab w:val="left" w:pos="6237"/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BAE">
        <w:rPr>
          <w:rFonts w:ascii="Times New Roman" w:hAnsi="Times New Roman" w:cs="Times New Roman"/>
          <w:sz w:val="24"/>
          <w:szCs w:val="24"/>
        </w:rPr>
        <w:t xml:space="preserve">* Після доопрацювання Єдиного державного вебпорталу електронних послуг, який буде забезпечувати можливість подання таких документів </w:t>
      </w:r>
      <w:r w:rsidRPr="00D40BAE">
        <w:rPr>
          <w:rFonts w:ascii="Times New Roman" w:hAnsi="Times New Roman" w:cs="Times New Roman"/>
          <w:sz w:val="24"/>
          <w:szCs w:val="24"/>
        </w:rPr>
        <w:t>в</w:t>
      </w:r>
      <w:r w:rsidRPr="00D40BAE">
        <w:rPr>
          <w:rFonts w:ascii="Times New Roman" w:hAnsi="Times New Roman" w:cs="Times New Roman"/>
          <w:sz w:val="24"/>
          <w:szCs w:val="24"/>
        </w:rPr>
        <w:t xml:space="preserve"> електронній формі</w:t>
      </w:r>
    </w:p>
    <w:p w:rsidR="009925BA" w:rsidRPr="00D95945" w:rsidP="004B03DE" w14:paraId="56922524" w14:textId="3FA7C173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95945" w:rsidP="007D312A" w14:paraId="38C2C69D" w14:textId="7777777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P="00D40BAE" w14:paraId="7BDA86B6" w14:textId="054F2E40">
      <w:pPr>
        <w:tabs>
          <w:tab w:val="left" w:pos="7088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="00D40BAE">
        <w:rPr>
          <w:rFonts w:ascii="Times New Roman" w:hAnsi="Times New Roman" w:cs="Times New Roman"/>
          <w:sz w:val="28"/>
          <w:szCs w:val="28"/>
          <w:lang w:val="uk-UA"/>
        </w:rPr>
        <w:tab/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  <w:lang w:val="uk-UA"/>
        </w:rPr>
        <w:t>Ігор САПОЖКО</w:t>
      </w:r>
      <w:permEnd w:id="1"/>
    </w:p>
    <w:sectPr w:rsidSect="00C454E0">
      <w:headerReference w:type="default" r:id="rId5"/>
      <w:footerReference w:type="default" r:id="rId6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40BAE" w:rsidR="00D40BAE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171D46"/>
    <w:rsid w:val="00304983"/>
    <w:rsid w:val="00310AC7"/>
    <w:rsid w:val="00355818"/>
    <w:rsid w:val="004B03DE"/>
    <w:rsid w:val="004D7B3C"/>
    <w:rsid w:val="0053119B"/>
    <w:rsid w:val="006513B2"/>
    <w:rsid w:val="006944BA"/>
    <w:rsid w:val="006B6D11"/>
    <w:rsid w:val="007D312A"/>
    <w:rsid w:val="008D075A"/>
    <w:rsid w:val="00941FFF"/>
    <w:rsid w:val="009925BA"/>
    <w:rsid w:val="009A23C7"/>
    <w:rsid w:val="00A061A3"/>
    <w:rsid w:val="00A57F55"/>
    <w:rsid w:val="00BA1C93"/>
    <w:rsid w:val="00C454E0"/>
    <w:rsid w:val="00C61BA3"/>
    <w:rsid w:val="00D40BAE"/>
    <w:rsid w:val="00D95945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table" w:styleId="TableGrid">
    <w:name w:val="Table Grid"/>
    <w:basedOn w:val="TableNormal"/>
    <w:uiPriority w:val="59"/>
    <w:rsid w:val="00D95945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95945"/>
    <w:pPr>
      <w:widowControl w:val="0"/>
      <w:autoSpaceDE w:val="0"/>
      <w:autoSpaceDN w:val="0"/>
      <w:spacing w:before="60" w:after="0" w:line="240" w:lineRule="auto"/>
      <w:ind w:left="62" w:right="35"/>
      <w:jc w:val="both"/>
    </w:pPr>
    <w:rPr>
      <w:rFonts w:ascii="Times New Roman" w:eastAsia="Times New Roman" w:hAnsi="Times New Roman" w:cs="Times New Roman"/>
      <w:lang w:val="uk-UA"/>
    </w:rPr>
  </w:style>
  <w:style w:type="character" w:styleId="Hyperlink">
    <w:name w:val="Hyperlink"/>
    <w:basedOn w:val="DefaultParagraphFont"/>
    <w:uiPriority w:val="99"/>
    <w:unhideWhenUsed/>
    <w:rsid w:val="00D95945"/>
    <w:rPr>
      <w:color w:val="0563C1" w:themeColor="hyperlink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D95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959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reestrmayna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D2A75"/>
    <w:rsid w:val="001E4C55"/>
    <w:rsid w:val="00355818"/>
    <w:rsid w:val="003E5B98"/>
    <w:rsid w:val="007530CA"/>
    <w:rsid w:val="008E0061"/>
    <w:rsid w:val="00A23416"/>
    <w:rsid w:val="00BB107A"/>
    <w:rsid w:val="00E441D0"/>
    <w:rsid w:val="00F264DF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4647</Words>
  <Characters>2649</Characters>
  <Application>Microsoft Office Word</Application>
  <DocSecurity>8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Реєст 10</cp:lastModifiedBy>
  <cp:revision>13</cp:revision>
  <dcterms:created xsi:type="dcterms:W3CDTF">2021-12-31T08:10:00Z</dcterms:created>
  <dcterms:modified xsi:type="dcterms:W3CDTF">2023-03-17T08:33:00Z</dcterms:modified>
</cp:coreProperties>
</file>