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8.0 -->
  <w:body>
    <w:p w:rsidR="0034482B" w14:paraId="75334FFF" w14:textId="77777777">
      <w:pPr>
        <w:spacing w:after="0"/>
        <w:ind w:left="5670"/>
        <w:rPr>
          <w:rFonts w:ascii="Times New Roman" w:hAnsi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/>
          <w:sz w:val="28"/>
          <w:szCs w:val="28"/>
          <w:lang w:val="uk-UA"/>
        </w:rPr>
        <w:t xml:space="preserve">Додаток 1 Розпорядження міського голови </w:t>
      </w:r>
    </w:p>
    <w:permEnd w:id="0"/>
    <w:p w:rsidR="0034482B" w14:paraId="4C90D6A8" w14:textId="77777777">
      <w:pPr>
        <w:spacing w:after="0"/>
        <w:ind w:left="567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17.03.2023</w:t>
      </w:r>
      <w:r>
        <w:rPr>
          <w:rFonts w:ascii="Times New Roman" w:hAnsi="Times New Roman"/>
          <w:sz w:val="28"/>
          <w:szCs w:val="28"/>
          <w:lang w:val="uk-UA"/>
        </w:rPr>
        <w:t xml:space="preserve">  №  </w:t>
      </w:r>
      <w:r>
        <w:rPr>
          <w:rFonts w:ascii="Times New Roman" w:hAnsi="Times New Roman"/>
          <w:sz w:val="28"/>
          <w:szCs w:val="28"/>
          <w:lang w:val="uk-UA"/>
        </w:rPr>
        <w:t>51-ОД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</w:p>
    <w:p w:rsidR="0034482B" w14:paraId="6B87CFF5" w14:textId="77777777">
      <w:pPr>
        <w:spacing w:after="0"/>
        <w:ind w:left="5670"/>
        <w:rPr>
          <w:rFonts w:ascii="Times New Roman" w:hAnsi="Times New Roman"/>
          <w:sz w:val="28"/>
          <w:szCs w:val="28"/>
          <w:lang w:val="uk-UA"/>
        </w:rPr>
      </w:pPr>
    </w:p>
    <w:p w:rsidR="0034482B" w14:paraId="5441DD8B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permStart w:id="1" w:edGrp="everyone"/>
      <w:r>
        <w:rPr>
          <w:rFonts w:ascii="Times New Roman" w:hAnsi="Times New Roman"/>
          <w:b/>
          <w:sz w:val="24"/>
          <w:szCs w:val="24"/>
          <w:lang w:val="uk-UA"/>
        </w:rPr>
        <w:t xml:space="preserve">ІНФОРМАЦІЙНА КАРТКА </w:t>
      </w:r>
    </w:p>
    <w:p w:rsidR="0034482B" w14:paraId="7DDCFAEE" w14:textId="77777777">
      <w:pPr>
        <w:spacing w:before="6"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lang w:val="uk-UA"/>
        </w:rPr>
        <w:t xml:space="preserve">адміністративної послуги з державної реєстрації створення юридичної особи (крім громадського формування та релігійної організації) </w:t>
      </w:r>
    </w:p>
    <w:p w:rsidR="0034482B" w14:paraId="219369B5" w14:textId="77777777">
      <w:pPr>
        <w:spacing w:before="6" w:after="0" w:line="240" w:lineRule="auto"/>
        <w:jc w:val="center"/>
        <w:rPr>
          <w:b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відділ реєстраційних дій Центру обслуговування «Прозорий офіс» виконавчого комітету Броварської міської ради Броварського району Київської області</w:t>
      </w:r>
    </w:p>
    <w:p w:rsidR="0034482B" w14:paraId="2F4B184D" w14:textId="77777777">
      <w:pPr>
        <w:spacing w:after="0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</w:p>
    <w:tbl>
      <w:tblPr>
        <w:tblStyle w:val="TableGrid"/>
        <w:tblW w:w="9747" w:type="dxa"/>
        <w:tblLayout w:type="fixed"/>
        <w:tblLook w:val="04A0"/>
      </w:tblPr>
      <w:tblGrid>
        <w:gridCol w:w="534"/>
        <w:gridCol w:w="2125"/>
        <w:gridCol w:w="51"/>
        <w:gridCol w:w="7037"/>
      </w:tblGrid>
      <w:tr w14:paraId="09B30B68" w14:textId="77777777" w:rsidTr="003679F7">
        <w:tblPrEx>
          <w:tblW w:w="9747" w:type="dxa"/>
          <w:tblLayout w:type="fixed"/>
          <w:tblLook w:val="04A0"/>
        </w:tblPrEx>
        <w:tc>
          <w:tcPr>
            <w:tcW w:w="9747" w:type="dxa"/>
            <w:gridSpan w:val="4"/>
          </w:tcPr>
          <w:p w:rsidR="0034482B" w:rsidP="003679F7" w14:paraId="6EF009C0" w14:textId="77777777">
            <w:pPr>
              <w:tabs>
                <w:tab w:val="left" w:pos="3855"/>
              </w:tabs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Інформація про суб’єкта надання </w:t>
            </w: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адм</w:t>
            </w: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іні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тративної послуги та/або центру надання адміністративних послуг</w:t>
            </w:r>
          </w:p>
        </w:tc>
      </w:tr>
      <w:tr w14:paraId="31770D10" w14:textId="77777777" w:rsidTr="003679F7">
        <w:tblPrEx>
          <w:tblW w:w="9747" w:type="dxa"/>
          <w:tblLayout w:type="fixed"/>
          <w:tblLook w:val="04A0"/>
        </w:tblPrEx>
        <w:tc>
          <w:tcPr>
            <w:tcW w:w="529" w:type="dxa"/>
          </w:tcPr>
          <w:p w:rsidR="0034482B" w14:paraId="34C9439D" w14:textId="77777777">
            <w:pPr>
              <w:tabs>
                <w:tab w:val="left" w:pos="385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77" w:type="dxa"/>
            <w:gridSpan w:val="2"/>
          </w:tcPr>
          <w:p w:rsidR="0034482B" w14:paraId="2833A5AB" w14:textId="77777777">
            <w:pPr>
              <w:tabs>
                <w:tab w:val="left" w:pos="385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Місцезнаходження</w:t>
            </w:r>
          </w:p>
        </w:tc>
        <w:tc>
          <w:tcPr>
            <w:tcW w:w="7041" w:type="dxa"/>
          </w:tcPr>
          <w:p w:rsidR="0034482B" w14:paraId="60675D79" w14:textId="77777777">
            <w:pPr>
              <w:pStyle w:val="TableParagraph"/>
              <w:ind w:left="-9" w:right="36" w:firstLine="9"/>
              <w:rPr>
                <w:sz w:val="24"/>
              </w:rPr>
            </w:pPr>
            <w:r>
              <w:rPr>
                <w:sz w:val="24"/>
              </w:rPr>
              <w:t>07400, м. Бровари, вул. Гагаріна 18 каб. 115, приміщення ЦО «Прозорий офіс»</w:t>
            </w:r>
          </w:p>
          <w:p w:rsidR="0034482B" w14:paraId="7879C851" w14:textId="77777777">
            <w:pPr>
              <w:pStyle w:val="TableParagraph"/>
              <w:ind w:left="-9" w:right="-2058" w:firstLine="9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Віддалені робочі місця:</w:t>
            </w:r>
          </w:p>
          <w:p w:rsidR="0034482B" w14:paraId="7306B1B3" w14:textId="77777777">
            <w:pPr>
              <w:pStyle w:val="TableParagraph"/>
              <w:ind w:left="-9" w:right="-2058" w:firstLine="9"/>
              <w:rPr>
                <w:sz w:val="24"/>
              </w:rPr>
            </w:pPr>
            <w:r>
              <w:rPr>
                <w:sz w:val="24"/>
              </w:rPr>
              <w:t>Броварський р-н, с. Княжичі, вул. Слави, 9</w:t>
            </w:r>
          </w:p>
          <w:p w:rsidR="0034482B" w14:paraId="62DC1DFB" w14:textId="77777777">
            <w:pPr>
              <w:tabs>
                <w:tab w:val="left" w:pos="3855"/>
              </w:tabs>
              <w:ind w:left="-9" w:firstLine="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Броварський р-н, с. Требухів, вул. Гоголівська, 5</w:t>
            </w:r>
          </w:p>
        </w:tc>
      </w:tr>
      <w:tr w14:paraId="23AF83B6" w14:textId="77777777" w:rsidTr="003679F7">
        <w:tblPrEx>
          <w:tblW w:w="9747" w:type="dxa"/>
          <w:tblLayout w:type="fixed"/>
          <w:tblLook w:val="04A0"/>
        </w:tblPrEx>
        <w:tc>
          <w:tcPr>
            <w:tcW w:w="529" w:type="dxa"/>
          </w:tcPr>
          <w:p w:rsidR="0034482B" w14:paraId="3F3CE159" w14:textId="77777777">
            <w:pPr>
              <w:tabs>
                <w:tab w:val="left" w:pos="385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177" w:type="dxa"/>
            <w:gridSpan w:val="2"/>
          </w:tcPr>
          <w:p w:rsidR="0034482B" w14:paraId="1D9DF890" w14:textId="77777777">
            <w:pPr>
              <w:tabs>
                <w:tab w:val="left" w:pos="385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Інформація щодо режиму роботи</w:t>
            </w:r>
          </w:p>
        </w:tc>
        <w:tc>
          <w:tcPr>
            <w:tcW w:w="7041" w:type="dxa"/>
          </w:tcPr>
          <w:p w:rsidR="0034482B" w14:paraId="50556EFF" w14:textId="77777777">
            <w:pPr>
              <w:pStyle w:val="TableParagraph"/>
              <w:ind w:hanging="11"/>
              <w:rPr>
                <w:sz w:val="24"/>
              </w:rPr>
            </w:pPr>
            <w:r>
              <w:rPr>
                <w:sz w:val="24"/>
              </w:rPr>
              <w:t>Понеділок – четвер: 8.00 – 17.00</w:t>
            </w:r>
          </w:p>
          <w:p w:rsidR="0034482B" w14:paraId="78901FCC" w14:textId="77777777">
            <w:pPr>
              <w:pStyle w:val="TableParagraph"/>
              <w:ind w:hanging="11"/>
              <w:rPr>
                <w:sz w:val="24"/>
              </w:rPr>
            </w:pPr>
            <w:r>
              <w:rPr>
                <w:sz w:val="24"/>
              </w:rPr>
              <w:t>П’ятниця: 8.00 – 15.45</w:t>
            </w:r>
          </w:p>
          <w:p w:rsidR="0034482B" w14:paraId="4C20DC48" w14:textId="77777777">
            <w:pPr>
              <w:tabs>
                <w:tab w:val="left" w:pos="385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Технічна перерва : 12.00 – 12.45</w:t>
            </w:r>
          </w:p>
        </w:tc>
      </w:tr>
      <w:tr w14:paraId="561744F3" w14:textId="77777777" w:rsidTr="003679F7">
        <w:tblPrEx>
          <w:tblW w:w="9747" w:type="dxa"/>
          <w:tblLayout w:type="fixed"/>
          <w:tblLook w:val="04A0"/>
        </w:tblPrEx>
        <w:tc>
          <w:tcPr>
            <w:tcW w:w="529" w:type="dxa"/>
          </w:tcPr>
          <w:p w:rsidR="0034482B" w14:paraId="1F5C9085" w14:textId="77777777">
            <w:pPr>
              <w:tabs>
                <w:tab w:val="left" w:pos="385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177" w:type="dxa"/>
            <w:gridSpan w:val="2"/>
          </w:tcPr>
          <w:p w:rsidR="0034482B" w14:paraId="3D210905" w14:textId="4B4F24C5">
            <w:pPr>
              <w:tabs>
                <w:tab w:val="left" w:pos="385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Телефон/факс (довідки), адреса електронної пошти та </w:t>
            </w:r>
            <w:r w:rsidR="00AC423C">
              <w:rPr>
                <w:rFonts w:ascii="Times New Roman" w:hAnsi="Times New Roman"/>
                <w:sz w:val="24"/>
              </w:rPr>
              <w:t>веб-сайт</w:t>
            </w:r>
          </w:p>
        </w:tc>
        <w:tc>
          <w:tcPr>
            <w:tcW w:w="7041" w:type="dxa"/>
          </w:tcPr>
          <w:p w:rsidR="0034482B" w14:paraId="3763E254" w14:textId="77777777">
            <w:pPr>
              <w:pStyle w:val="TableParagraph"/>
              <w:ind w:hanging="2"/>
              <w:rPr>
                <w:sz w:val="24"/>
              </w:rPr>
            </w:pPr>
            <w:r>
              <w:rPr>
                <w:sz w:val="24"/>
              </w:rPr>
              <w:t xml:space="preserve">м. Бровари:  </w:t>
            </w:r>
            <w:r>
              <w:rPr>
                <w:sz w:val="24"/>
              </w:rPr>
              <w:t>тел</w:t>
            </w:r>
            <w:r>
              <w:rPr>
                <w:sz w:val="24"/>
              </w:rPr>
              <w:t>. (04594) 6-09-88</w:t>
            </w:r>
          </w:p>
          <w:p w:rsidR="0034482B" w14:paraId="0DEE7E5F" w14:textId="77777777">
            <w:pPr>
              <w:pStyle w:val="TableParagraph"/>
              <w:ind w:hanging="2"/>
              <w:rPr>
                <w:sz w:val="24"/>
              </w:rPr>
            </w:pPr>
            <w:r>
              <w:rPr>
                <w:sz w:val="24"/>
              </w:rPr>
              <w:t xml:space="preserve">с. Княжичі: </w:t>
            </w:r>
            <w:r>
              <w:rPr>
                <w:sz w:val="24"/>
              </w:rPr>
              <w:t>тел</w:t>
            </w:r>
            <w:r>
              <w:rPr>
                <w:sz w:val="24"/>
              </w:rPr>
              <w:t>. (04594) 3-85-17</w:t>
            </w:r>
          </w:p>
          <w:p w:rsidR="0034482B" w14:paraId="1172AB6D" w14:textId="77777777">
            <w:pPr>
              <w:pStyle w:val="TableParagraph"/>
              <w:ind w:hanging="2"/>
              <w:rPr>
                <w:sz w:val="24"/>
              </w:rPr>
            </w:pPr>
            <w:r>
              <w:rPr>
                <w:sz w:val="24"/>
              </w:rPr>
              <w:t xml:space="preserve">с. Требухів: </w:t>
            </w:r>
            <w:r>
              <w:rPr>
                <w:sz w:val="24"/>
              </w:rPr>
              <w:t>тел</w:t>
            </w:r>
            <w:r>
              <w:rPr>
                <w:sz w:val="24"/>
              </w:rPr>
              <w:t>. (04594) 7-12-32</w:t>
            </w:r>
          </w:p>
          <w:p w:rsidR="0034482B" w14:paraId="77272ED0" w14:textId="77777777">
            <w:pPr>
              <w:pStyle w:val="TableParagraph"/>
              <w:ind w:hanging="2"/>
              <w:rPr>
                <w:sz w:val="24"/>
                <w:lang w:val="ru-RU"/>
              </w:rPr>
            </w:pPr>
            <w:r>
              <w:rPr>
                <w:sz w:val="24"/>
                <w:lang w:val="en-US"/>
              </w:rPr>
              <w:t>e</w:t>
            </w:r>
            <w:r>
              <w:rPr>
                <w:sz w:val="24"/>
                <w:lang w:val="ru-RU"/>
              </w:rPr>
              <w:t>-</w:t>
            </w:r>
            <w:r>
              <w:rPr>
                <w:sz w:val="24"/>
                <w:lang w:val="en-US"/>
              </w:rPr>
              <w:t>mail</w:t>
            </w:r>
            <w:r>
              <w:rPr>
                <w:sz w:val="24"/>
              </w:rPr>
              <w:t>:</w:t>
            </w:r>
            <w:r>
              <w:rPr>
                <w:sz w:val="24"/>
                <w:lang w:val="ru-RU"/>
              </w:rPr>
              <w:t xml:space="preserve"> </w:t>
            </w:r>
            <w:hyperlink r:id="rId4">
              <w:r>
                <w:rPr>
                  <w:rStyle w:val="Hyperlink"/>
                  <w:sz w:val="24"/>
                  <w:lang w:val="en-US"/>
                </w:rPr>
                <w:t>reestrmayna</w:t>
              </w:r>
              <w:r>
                <w:rPr>
                  <w:rStyle w:val="Hyperlink"/>
                  <w:sz w:val="24"/>
                  <w:lang w:val="ru-RU"/>
                </w:rPr>
                <w:t>@</w:t>
              </w:r>
              <w:r>
                <w:rPr>
                  <w:rStyle w:val="Hyperlink"/>
                  <w:sz w:val="24"/>
                  <w:lang w:val="en-US"/>
                </w:rPr>
                <w:t>ukr</w:t>
              </w:r>
              <w:r>
                <w:rPr>
                  <w:rStyle w:val="Hyperlink"/>
                  <w:sz w:val="24"/>
                  <w:lang w:val="ru-RU"/>
                </w:rPr>
                <w:t>.</w:t>
              </w:r>
              <w:r>
                <w:rPr>
                  <w:rStyle w:val="Hyperlink"/>
                  <w:sz w:val="24"/>
                  <w:lang w:val="en-US"/>
                </w:rPr>
                <w:t>net</w:t>
              </w:r>
            </w:hyperlink>
          </w:p>
          <w:p w:rsidR="0034482B" w14:paraId="353BE6F0" w14:textId="77777777">
            <w:pPr>
              <w:tabs>
                <w:tab w:val="left" w:pos="385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веб-сайт: </w:t>
            </w:r>
            <w:r>
              <w:rPr>
                <w:rFonts w:ascii="Times New Roman" w:hAnsi="Times New Roman"/>
                <w:sz w:val="24"/>
                <w:u w:val="single"/>
                <w:lang w:val="en-US"/>
              </w:rPr>
              <w:t>brovary-rada.gov.ua</w:t>
            </w:r>
          </w:p>
        </w:tc>
      </w:tr>
      <w:tr w14:paraId="50D7626B" w14:textId="77777777" w:rsidTr="003679F7">
        <w:tblPrEx>
          <w:tblW w:w="9747" w:type="dxa"/>
          <w:tblLayout w:type="fixed"/>
          <w:tblLook w:val="04A0"/>
        </w:tblPrEx>
        <w:tc>
          <w:tcPr>
            <w:tcW w:w="9747" w:type="dxa"/>
            <w:gridSpan w:val="4"/>
          </w:tcPr>
          <w:p w:rsidR="0034482B" w:rsidP="003679F7" w14:paraId="55BD0E38" w14:textId="77777777">
            <w:pPr>
              <w:tabs>
                <w:tab w:val="left" w:pos="3855"/>
              </w:tabs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Нормативні акти, якими регламентуєть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я на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lang w:val="ru-RU"/>
              </w:rPr>
              <w:t>д</w:t>
            </w: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ання адміні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тративної послуги</w:t>
            </w:r>
          </w:p>
        </w:tc>
      </w:tr>
      <w:tr w14:paraId="33C1AA0D" w14:textId="77777777" w:rsidTr="003679F7">
        <w:tblPrEx>
          <w:tblW w:w="9747" w:type="dxa"/>
          <w:tblLayout w:type="fixed"/>
          <w:tblLook w:val="04A0"/>
        </w:tblPrEx>
        <w:tc>
          <w:tcPr>
            <w:tcW w:w="529" w:type="dxa"/>
          </w:tcPr>
          <w:p w:rsidR="0034482B" w14:paraId="71E7882C" w14:textId="77777777">
            <w:pPr>
              <w:tabs>
                <w:tab w:val="left" w:pos="385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177" w:type="dxa"/>
            <w:gridSpan w:val="2"/>
          </w:tcPr>
          <w:p w:rsidR="0034482B" w14:paraId="5A5FF000" w14:textId="77777777">
            <w:pPr>
              <w:tabs>
                <w:tab w:val="left" w:pos="385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Закони України </w:t>
            </w:r>
          </w:p>
        </w:tc>
        <w:tc>
          <w:tcPr>
            <w:tcW w:w="7041" w:type="dxa"/>
          </w:tcPr>
          <w:p w:rsidR="0034482B" w:rsidP="00AC423C" w14:paraId="2D871F1F" w14:textId="78814A89">
            <w:pPr>
              <w:tabs>
                <w:tab w:val="left" w:pos="385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Закон </w:t>
            </w:r>
            <w:r>
              <w:rPr>
                <w:rFonts w:ascii="Times New Roman" w:hAnsi="Times New Roman"/>
                <w:spacing w:val="4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України </w:t>
            </w:r>
            <w:r>
              <w:rPr>
                <w:rFonts w:ascii="Times New Roman" w:hAnsi="Times New Roman"/>
                <w:spacing w:val="4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«Про</w:t>
            </w:r>
            <w:r>
              <w:rPr>
                <w:rFonts w:ascii="Times New Roman" w:hAnsi="Times New Roman"/>
                <w:spacing w:val="4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 xml:space="preserve">ержавну </w:t>
            </w:r>
            <w:r w:rsidR="00AC423C">
              <w:rPr>
                <w:rFonts w:ascii="Times New Roman" w:hAnsi="Times New Roman"/>
                <w:sz w:val="24"/>
              </w:rPr>
              <w:t>реєстрацію</w:t>
            </w:r>
            <w:r>
              <w:rPr>
                <w:rFonts w:ascii="Times New Roman" w:hAnsi="Times New Roman"/>
                <w:spacing w:val="4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юри</w:t>
            </w:r>
            <w:r>
              <w:rPr>
                <w:rFonts w:ascii="Times New Roman" w:hAnsi="Times New Roman"/>
                <w:spacing w:val="-1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</w:rPr>
              <w:t>ч</w:t>
            </w:r>
            <w:r>
              <w:rPr>
                <w:rFonts w:ascii="Times New Roman" w:hAnsi="Times New Roman"/>
                <w:sz w:val="24"/>
              </w:rPr>
              <w:t>них осіб, фізичних осіб – пі</w:t>
            </w:r>
            <w:r>
              <w:rPr>
                <w:rFonts w:ascii="Times New Roman" w:hAnsi="Times New Roman"/>
                <w:spacing w:val="-1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приємців та грома</w:t>
            </w:r>
            <w:r>
              <w:rPr>
                <w:rFonts w:ascii="Times New Roman" w:hAnsi="Times New Roman"/>
                <w:spacing w:val="-1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ських формувань»</w:t>
            </w:r>
          </w:p>
        </w:tc>
      </w:tr>
      <w:tr w14:paraId="472E2E7A" w14:textId="77777777" w:rsidTr="003679F7">
        <w:tblPrEx>
          <w:tblW w:w="9747" w:type="dxa"/>
          <w:tblLayout w:type="fixed"/>
          <w:tblLook w:val="04A0"/>
        </w:tblPrEx>
        <w:tc>
          <w:tcPr>
            <w:tcW w:w="529" w:type="dxa"/>
          </w:tcPr>
          <w:p w:rsidR="0034482B" w14:paraId="27A57AA2" w14:textId="77777777">
            <w:pPr>
              <w:tabs>
                <w:tab w:val="left" w:pos="385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177" w:type="dxa"/>
            <w:gridSpan w:val="2"/>
          </w:tcPr>
          <w:p w:rsidR="0034482B" w14:paraId="125E5E63" w14:textId="77777777">
            <w:pPr>
              <w:tabs>
                <w:tab w:val="left" w:pos="385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Акти Кабінету Міністрів України</w:t>
            </w:r>
          </w:p>
        </w:tc>
        <w:tc>
          <w:tcPr>
            <w:tcW w:w="7041" w:type="dxa"/>
          </w:tcPr>
          <w:p w:rsidR="0034482B" w14:paraId="4957C505" w14:textId="7EA4CA85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Постанова</w:t>
            </w:r>
            <w:r>
              <w:rPr>
                <w:spacing w:val="5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Ка</w:t>
            </w:r>
            <w:r>
              <w:rPr>
                <w:spacing w:val="-1"/>
                <w:sz w:val="24"/>
                <w:lang w:val="ru-RU"/>
              </w:rPr>
              <w:t>б</w:t>
            </w:r>
            <w:r>
              <w:rPr>
                <w:sz w:val="24"/>
                <w:lang w:val="ru-RU"/>
              </w:rPr>
              <w:t>інету</w:t>
            </w:r>
            <w:r>
              <w:rPr>
                <w:spacing w:val="5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Міні</w:t>
            </w:r>
            <w:r>
              <w:rPr>
                <w:sz w:val="24"/>
                <w:lang w:val="ru-RU"/>
              </w:rPr>
              <w:t>стр</w:t>
            </w:r>
            <w:r>
              <w:rPr>
                <w:spacing w:val="-1"/>
                <w:sz w:val="24"/>
                <w:lang w:val="ru-RU"/>
              </w:rPr>
              <w:t>і</w:t>
            </w:r>
            <w:r>
              <w:rPr>
                <w:sz w:val="24"/>
                <w:lang w:val="ru-RU"/>
              </w:rPr>
              <w:t>в</w:t>
            </w:r>
            <w:r>
              <w:rPr>
                <w:spacing w:val="5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України</w:t>
            </w:r>
            <w:r>
              <w:rPr>
                <w:spacing w:val="5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від</w:t>
            </w:r>
            <w:r>
              <w:rPr>
                <w:spacing w:val="5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04.12.2019</w:t>
            </w:r>
            <w:r>
              <w:rPr>
                <w:spacing w:val="5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№</w:t>
            </w:r>
            <w:r>
              <w:rPr>
                <w:spacing w:val="5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1137«Питання</w:t>
            </w:r>
            <w:r>
              <w:rPr>
                <w:spacing w:val="2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Єдиного</w:t>
            </w:r>
            <w:r>
              <w:rPr>
                <w:spacing w:val="27"/>
                <w:sz w:val="24"/>
                <w:lang w:val="ru-RU"/>
              </w:rPr>
              <w:t xml:space="preserve"> </w:t>
            </w:r>
            <w:r>
              <w:rPr>
                <w:spacing w:val="-1"/>
                <w:sz w:val="24"/>
                <w:lang w:val="ru-RU"/>
              </w:rPr>
              <w:t>д</w:t>
            </w:r>
            <w:r>
              <w:rPr>
                <w:sz w:val="24"/>
                <w:lang w:val="ru-RU"/>
              </w:rPr>
              <w:t>ержавного</w:t>
            </w:r>
            <w:r>
              <w:rPr>
                <w:spacing w:val="27"/>
                <w:sz w:val="24"/>
                <w:lang w:val="ru-RU"/>
              </w:rPr>
              <w:t xml:space="preserve"> </w:t>
            </w:r>
            <w:r w:rsidR="00AC423C">
              <w:rPr>
                <w:sz w:val="24"/>
                <w:lang w:val="ru-RU"/>
              </w:rPr>
              <w:t>веб порталу</w:t>
            </w:r>
            <w:r>
              <w:rPr>
                <w:spacing w:val="2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електронних</w:t>
            </w:r>
            <w:r>
              <w:rPr>
                <w:spacing w:val="2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послуг</w:t>
            </w:r>
            <w:r>
              <w:rPr>
                <w:spacing w:val="2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та Реєстру адм</w:t>
            </w:r>
            <w:r>
              <w:rPr>
                <w:spacing w:val="-1"/>
                <w:sz w:val="24"/>
                <w:lang w:val="ru-RU"/>
              </w:rPr>
              <w:t>і</w:t>
            </w:r>
            <w:r>
              <w:rPr>
                <w:sz w:val="24"/>
                <w:lang w:val="ru-RU"/>
              </w:rPr>
              <w:t>н</w:t>
            </w:r>
            <w:r>
              <w:rPr>
                <w:spacing w:val="-1"/>
                <w:sz w:val="24"/>
                <w:lang w:val="ru-RU"/>
              </w:rPr>
              <w:t>і</w:t>
            </w:r>
            <w:r>
              <w:rPr>
                <w:sz w:val="24"/>
                <w:lang w:val="ru-RU"/>
              </w:rPr>
              <w:t>стративних послуг»</w:t>
            </w:r>
          </w:p>
        </w:tc>
      </w:tr>
      <w:tr w14:paraId="0B39A1AD" w14:textId="77777777" w:rsidTr="003679F7">
        <w:tblPrEx>
          <w:tblW w:w="9747" w:type="dxa"/>
          <w:tblLayout w:type="fixed"/>
          <w:tblLook w:val="04A0"/>
        </w:tblPrEx>
        <w:tc>
          <w:tcPr>
            <w:tcW w:w="529" w:type="dxa"/>
          </w:tcPr>
          <w:p w:rsidR="0034482B" w14:paraId="51B9DA1B" w14:textId="77777777">
            <w:pPr>
              <w:tabs>
                <w:tab w:val="left" w:pos="385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177" w:type="dxa"/>
            <w:gridSpan w:val="2"/>
          </w:tcPr>
          <w:p w:rsidR="0034482B" w14:paraId="61F12B34" w14:textId="77777777">
            <w:pPr>
              <w:tabs>
                <w:tab w:val="left" w:pos="385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Акти центральних органів виконавчого влади</w:t>
            </w:r>
          </w:p>
        </w:tc>
        <w:tc>
          <w:tcPr>
            <w:tcW w:w="7041" w:type="dxa"/>
          </w:tcPr>
          <w:p w:rsidR="00987443" w14:paraId="11CDC5A7" w14:textId="77777777">
            <w:pPr>
              <w:tabs>
                <w:tab w:val="left" w:pos="3855"/>
              </w:tabs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 1500/29630; </w:t>
            </w:r>
          </w:p>
          <w:p w:rsidR="00987443" w14:paraId="73BC6115" w14:textId="77777777">
            <w:pPr>
              <w:tabs>
                <w:tab w:val="left" w:pos="3855"/>
              </w:tabs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 </w:t>
            </w:r>
          </w:p>
          <w:p w:rsidR="00987443" w14:paraId="246415B4" w14:textId="77777777">
            <w:pPr>
              <w:tabs>
                <w:tab w:val="left" w:pos="3855"/>
              </w:tabs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№ 427/28557; </w:t>
            </w:r>
          </w:p>
          <w:p w:rsidR="0034482B" w14:paraId="7C134B38" w14:textId="2EA15F07">
            <w:pPr>
              <w:tabs>
                <w:tab w:val="left" w:pos="3855"/>
              </w:tabs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наказ Міністерства юстиції України від 05.03.2012 № 368/5 «Про затвердження Вимог до написання найменування юридичної особи, її відокремленого підрозділу, громадського формування, що не має статусу юридичної особи, крім організації профспілки», зареєстрований у Міністерстві юстиції України 05.03.2012 за № 367/20680</w:t>
            </w:r>
          </w:p>
        </w:tc>
      </w:tr>
      <w:tr w14:paraId="7C8FCC0B" w14:textId="77777777" w:rsidTr="003679F7">
        <w:tblPrEx>
          <w:tblW w:w="9747" w:type="dxa"/>
          <w:tblLayout w:type="fixed"/>
          <w:tblLook w:val="04A0"/>
        </w:tblPrEx>
        <w:trPr>
          <w:trHeight w:val="263"/>
        </w:trPr>
        <w:tc>
          <w:tcPr>
            <w:tcW w:w="9747" w:type="dxa"/>
            <w:gridSpan w:val="4"/>
          </w:tcPr>
          <w:p w:rsidR="0034482B" w:rsidRPr="003679F7" w:rsidP="003679F7" w14:paraId="306DBA46" w14:textId="77777777">
            <w:pPr>
              <w:tabs>
                <w:tab w:val="left" w:pos="3855"/>
                <w:tab w:val="left" w:pos="6237"/>
                <w:tab w:val="left" w:pos="6379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14:paraId="62C4691F" w14:textId="77777777" w:rsidTr="003679F7">
        <w:tblPrEx>
          <w:tblW w:w="9747" w:type="dxa"/>
          <w:tblLayout w:type="fixed"/>
          <w:tblLook w:val="04A0"/>
        </w:tblPrEx>
        <w:tc>
          <w:tcPr>
            <w:tcW w:w="534" w:type="dxa"/>
          </w:tcPr>
          <w:p w:rsidR="0034482B" w14:paraId="3393C02D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34482B" w14:paraId="464053B1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Підстава для отримання адміністративної послуги</w:t>
            </w:r>
          </w:p>
        </w:tc>
        <w:tc>
          <w:tcPr>
            <w:tcW w:w="7087" w:type="dxa"/>
            <w:gridSpan w:val="2"/>
          </w:tcPr>
          <w:p w:rsidR="0034482B" w:rsidRPr="00987443" w:rsidP="00987443" w14:paraId="2CD782DF" w14:textId="3EBDE6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Звернення засновника (засновників) або уповноваженої ним (ними) особи; особи, уповноваженої рішенням про створення юридичної особи</w:t>
            </w:r>
          </w:p>
        </w:tc>
      </w:tr>
      <w:tr w14:paraId="0661B287" w14:textId="77777777" w:rsidTr="003679F7">
        <w:tblPrEx>
          <w:tblW w:w="9747" w:type="dxa"/>
          <w:tblLayout w:type="fixed"/>
          <w:tblLook w:val="04A0"/>
        </w:tblPrEx>
        <w:tc>
          <w:tcPr>
            <w:tcW w:w="534" w:type="dxa"/>
          </w:tcPr>
          <w:p w:rsidR="0034482B" w14:paraId="2401A860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34482B" w14:paraId="6EA523BE" w14:textId="7777777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Вичерпний пер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лі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доку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ентів, н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обхідних для отримання</w:t>
            </w:r>
          </w:p>
          <w:p w:rsidR="0034482B" w14:paraId="50592B0E" w14:textId="777777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іністративної послуги</w:t>
            </w:r>
          </w:p>
          <w:p w:rsidR="0034482B" w14:paraId="07D59BD2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2"/>
          </w:tcPr>
          <w:p w:rsidR="00987443" w:rsidP="00987443" w14:paraId="09D9DF5F" w14:textId="6ACF5E14">
            <w:pPr>
              <w:pStyle w:val="TableParagraph"/>
              <w:numPr>
                <w:ilvl w:val="0"/>
                <w:numId w:val="1"/>
              </w:numPr>
              <w:ind w:left="3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державної реєстрації створення юридичної особи (у тому числі в результаті виділу, злиття, перетворення, поділу), крім створення державного органу, органу місцевого самоврядування, подаються такі документи: </w:t>
            </w:r>
          </w:p>
          <w:p w:rsidR="00987443" w:rsidP="00987443" w14:paraId="21401C16" w14:textId="7777777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заява про державну реєстрацію створення юридичної особи. У заяві про державну реєстрацію створення юридичної особи, утвореної в результаті поділу, виділу, додатково зазначаються відомості про відокремлені підрозділи в частині їх належності до юридичної особи – правонаступника. У заяві про державну реєстрацію створення юридичної особи приватного права може зазначатися, що вона діє на підставі модельного статуту, а також прохання заявника про реєстрацію юридичної особи платником податку на додану вартість та/або обрання спрощеної системи оподаткування, та/або включення до Реєстру неприбуткових установ та організацій. Якщо модельний статут є багатоваріантним, у заяві про державну реєстрацію створення юридичної особи приватного права зазначається редакція модельного статуту, на підставі якого вона діє; </w:t>
            </w:r>
          </w:p>
          <w:p w:rsidR="00987443" w:rsidP="00987443" w14:paraId="281FFA59" w14:textId="7777777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примірник оригіналу (нотаріально засвідчену копію) </w:t>
            </w:r>
          </w:p>
          <w:p w:rsidR="00987443" w:rsidP="00987443" w14:paraId="76A6C335" w14:textId="7777777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рішення засновників, а у випадках, передбачених законом, – рішення відповідного державного органу, про створення юридичної особи; установчий документ юридичної особи – у разі створення юридичної особи на підставі власного установчого документа; </w:t>
            </w:r>
          </w:p>
          <w:p w:rsidR="00987443" w:rsidP="00987443" w14:paraId="528B350F" w14:textId="7777777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що підтверджує реєстрацію іноземної особи у країні її місцезнаходження (витяг із торговельного, банківського, судового реєстру тощо), – у разі створення юридичної особи, засновником (засновниками) якої є іноземна юридична особа; </w:t>
            </w:r>
          </w:p>
          <w:p w:rsidR="00987443" w:rsidP="00987443" w14:paraId="4EF3CC54" w14:textId="7777777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примірник оригіналу (нотаріально засвідчена копія) передавального акта – у разі створення юридичної особи в результаті перетворення, злиття; примірник оригіналу (нотаріально засвідчена копія) розподільчого балансу – у разі створення юридичної особи в результаті поділу або виділу;</w:t>
            </w:r>
          </w:p>
          <w:p w:rsidR="00987443" w:rsidP="00987443" w14:paraId="0DFD55B4" w14:textId="7777777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документи для державної реєстрації змін про юридичну особу, що містяться в Єдиному державному реєстрі юридичних осіб, фізичних осіб – підприємців та громадських формувань, визначені частиною четвертою цієї статті, – у разі створення </w:t>
            </w:r>
            <w:r>
              <w:rPr>
                <w:sz w:val="24"/>
                <w:szCs w:val="24"/>
              </w:rPr>
              <w:t xml:space="preserve">юридичної особи в результаті виділу; </w:t>
            </w:r>
          </w:p>
          <w:p w:rsidR="00987443" w:rsidP="00987443" w14:paraId="4DFB8A76" w14:textId="7777777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документи для державної реєстрації припинення юридичної особи в результаті злиття та поділу – у разі створення юридичної особи в результаті злиття та поділу; </w:t>
            </w:r>
          </w:p>
          <w:p w:rsidR="00987443" w:rsidP="00987443" w14:paraId="64F5BAB9" w14:textId="7777777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структура власності за формою та змістом, визначеними відповідно до законодавства; витяг, виписка чи інший документ з торговельного, банківського, судового реєстру тощо, що підтверджує реєстрацію юридичної особи – нерезидента в країні її місцезнаходження, – у разі, якщо засновником юридичної особи є юридична особа – нерезидент; </w:t>
            </w:r>
          </w:p>
          <w:p w:rsidR="00987443" w:rsidP="00987443" w14:paraId="71AD863F" w14:textId="7777777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нотаріально засвідчена копія документа, що посвідчує особу, яка є кінцевим бенефіціарним власником юридичної особи, – для фізичної особи – нерезидента та, якщо такий документ оформлений без застосування засобів Єдиного державного демографічного реєстру, – </w:t>
            </w:r>
            <w:r>
              <w:rPr>
                <w:sz w:val="24"/>
                <w:szCs w:val="24"/>
              </w:rPr>
              <w:t>для фізичної особи – резидента;</w:t>
            </w:r>
          </w:p>
          <w:p w:rsidR="00AC423C" w:rsidP="00987443" w14:paraId="12FA4548" w14:textId="29040A1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примірник оригіналу (нотаріально засвідчена копія) документа, що засвідчує повноваження представника засновника (учасника) юридичної особи – у разі участі представника засновника (учасника) юридичної особи у прийнятті рішення уповноваженим органом управління юридичної особи. </w:t>
            </w:r>
          </w:p>
          <w:p w:rsidR="00AC423C" w14:paraId="18CBCA93" w14:textId="7777777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Для державної реєстрації створення юридичної особи – державного органу, місцевої ради, виконавчого комітету місцевої ради подаються: заява про державну реєстрацію створення юридичної особи. </w:t>
            </w:r>
          </w:p>
          <w:p w:rsidR="00987443" w14:paraId="1B04AB51" w14:textId="7777777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Для державної реєстрації створення юридичної особи – виконавчого органу місцевої ради (крім виконавчого комітету) подаються: </w:t>
            </w:r>
          </w:p>
          <w:p w:rsidR="00987443" w14:paraId="624F802A" w14:textId="4DC96B9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заява про державну реєстр</w:t>
            </w:r>
            <w:r>
              <w:rPr>
                <w:sz w:val="24"/>
                <w:szCs w:val="24"/>
              </w:rPr>
              <w:t>ацію створення юридичної особи;</w:t>
            </w:r>
          </w:p>
          <w:p w:rsidR="00987443" w14:paraId="4331531A" w14:textId="7777777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 місцевої ради про створення виконавчого органу; </w:t>
            </w:r>
          </w:p>
          <w:p w:rsidR="00987443" w14:paraId="0465FD42" w14:textId="7777777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 сільського (селищного, міського) голови про призначення керівника виконавчого органу. </w:t>
            </w:r>
          </w:p>
          <w:p w:rsidR="00860F1D" w14:paraId="59C105D9" w14:textId="7777777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Державна реєстрація при утворенні районних державних адміністрацій, органів місцевого самоврядування як юридичних осіб, у зв’язку</w:t>
            </w:r>
            <w:r>
              <w:rPr>
                <w:sz w:val="24"/>
                <w:szCs w:val="24"/>
              </w:rPr>
              <w:t xml:space="preserve"> із змінами в адміністративно-</w:t>
            </w:r>
            <w:r>
              <w:rPr>
                <w:sz w:val="24"/>
                <w:szCs w:val="24"/>
              </w:rPr>
              <w:t xml:space="preserve">територіальному устрої України, здійснюється з урахуванням особливостей, визначених Законом України «Про місцеві державні адміністрації», Законом України «Про місцеве самоврядування в Україні». </w:t>
            </w:r>
          </w:p>
          <w:p w:rsidR="00AC423C" w14:paraId="4143AD22" w14:textId="5D0A3284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Якщо документи подаються особисто, заявник пред’являє документ, що відповідно до закону посвідчує особу. 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повноваження. </w:t>
            </w:r>
          </w:p>
          <w:p w:rsidR="00AC423C" w14:paraId="6307A0F8" w14:textId="7777777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цілей проведення реєстраційних дій документом, що засвідчує повноваження представника, може бути: </w:t>
            </w:r>
          </w:p>
          <w:p w:rsidR="00AC423C" w14:paraId="2F45A752" w14:textId="7777777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нотаріально посвідчена довіреність (крім проведення реєстраційних дій щодо державного органу, органу місцевого самоврядування); </w:t>
            </w:r>
          </w:p>
          <w:p w:rsidR="0034482B" w14:paraId="28C771B3" w14:textId="1E30B41B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довіреність, видана відповідно до законодавства іноземної держави</w:t>
            </w:r>
          </w:p>
        </w:tc>
      </w:tr>
      <w:tr w14:paraId="10134FFF" w14:textId="77777777" w:rsidTr="003679F7">
        <w:tblPrEx>
          <w:tblW w:w="9747" w:type="dxa"/>
          <w:tblLayout w:type="fixed"/>
          <w:tblLook w:val="04A0"/>
        </w:tblPrEx>
        <w:tc>
          <w:tcPr>
            <w:tcW w:w="534" w:type="dxa"/>
          </w:tcPr>
          <w:p w:rsidR="0034482B" w14:paraId="6D0A97FE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34482B" w14:paraId="4A75D8E5" w14:textId="7777777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Порядок та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іб подання доку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ентів, н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обхідних для отримання</w:t>
            </w:r>
          </w:p>
          <w:p w:rsidR="0034482B" w14:paraId="260E9924" w14:textId="77777777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іністративної послуги</w:t>
            </w:r>
          </w:p>
        </w:tc>
        <w:tc>
          <w:tcPr>
            <w:tcW w:w="7087" w:type="dxa"/>
            <w:gridSpan w:val="2"/>
          </w:tcPr>
          <w:p w:rsidR="0034482B" w14:paraId="1915CCA7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У паперовій формі документи подаються заявником особисто або поштовим відправленням.</w:t>
            </w:r>
          </w:p>
          <w:p w:rsidR="0034482B" w14:paraId="7458DC96" w14:textId="12D01FE8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В електронній формі документи подаються з використанням Єдиного державного </w:t>
            </w:r>
            <w:r w:rsidR="00AC423C">
              <w:rPr>
                <w:rFonts w:ascii="Times New Roman" w:hAnsi="Times New Roman"/>
                <w:sz w:val="24"/>
                <w:szCs w:val="24"/>
              </w:rPr>
              <w:t>веб порталу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електронних послуг (у разі створення товариства з обмеженою відповідальністю на підставі модельного статуту), а щодо послуг, надання яких зазначений </w:t>
            </w:r>
            <w:r w:rsidR="00AC423C">
              <w:rPr>
                <w:rFonts w:ascii="Times New Roman" w:hAnsi="Times New Roman"/>
                <w:sz w:val="24"/>
                <w:szCs w:val="24"/>
              </w:rPr>
              <w:t>веб портал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 забезпечує, – через портал електронних сервісів*</w:t>
            </w:r>
          </w:p>
        </w:tc>
      </w:tr>
      <w:tr w14:paraId="155DDB37" w14:textId="77777777" w:rsidTr="003679F7">
        <w:tblPrEx>
          <w:tblW w:w="9747" w:type="dxa"/>
          <w:tblLayout w:type="fixed"/>
          <w:tblLook w:val="04A0"/>
        </w:tblPrEx>
        <w:tc>
          <w:tcPr>
            <w:tcW w:w="534" w:type="dxa"/>
          </w:tcPr>
          <w:p w:rsidR="0034482B" w14:paraId="4FF09385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34482B" w14:paraId="5B5843C2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Платність (безоплатні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ть) надання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ад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іністративної послуги</w:t>
            </w:r>
          </w:p>
        </w:tc>
        <w:tc>
          <w:tcPr>
            <w:tcW w:w="7087" w:type="dxa"/>
            <w:gridSpan w:val="2"/>
          </w:tcPr>
          <w:p w:rsidR="0034482B" w14:paraId="642C5FA3" w14:textId="1DADD51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Безоплатно</w:t>
            </w:r>
          </w:p>
        </w:tc>
      </w:tr>
      <w:tr w14:paraId="54D28DA0" w14:textId="77777777" w:rsidTr="003679F7">
        <w:tblPrEx>
          <w:tblW w:w="9747" w:type="dxa"/>
          <w:tblLayout w:type="fixed"/>
          <w:tblLook w:val="04A0"/>
        </w:tblPrEx>
        <w:tc>
          <w:tcPr>
            <w:tcW w:w="534" w:type="dxa"/>
          </w:tcPr>
          <w:p w:rsidR="0034482B" w14:paraId="4CAF8F24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34482B" w14:paraId="061340D5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Строк над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ння ад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іністративної послуги</w:t>
            </w:r>
          </w:p>
        </w:tc>
        <w:tc>
          <w:tcPr>
            <w:tcW w:w="7087" w:type="dxa"/>
            <w:gridSpan w:val="2"/>
          </w:tcPr>
          <w:p w:rsidR="0034482B" w14:paraId="2BAADC4F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Державна реєстрація проводиться за відсутності підстав для відмови у державній реєстрації протягом 24 годин після надходження документів, крім вихідних та святкових днів</w:t>
            </w:r>
          </w:p>
        </w:tc>
      </w:tr>
      <w:tr w14:paraId="3C7A36EF" w14:textId="77777777" w:rsidTr="003679F7">
        <w:tblPrEx>
          <w:tblW w:w="9747" w:type="dxa"/>
          <w:tblLayout w:type="fixed"/>
          <w:tblLook w:val="04A0"/>
        </w:tblPrEx>
        <w:tc>
          <w:tcPr>
            <w:tcW w:w="534" w:type="dxa"/>
          </w:tcPr>
          <w:p w:rsidR="0034482B" w14:paraId="2C90258B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34482B" w14:paraId="30FD06FC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Перелік </w:t>
            </w:r>
            <w:r>
              <w:rPr>
                <w:rFonts w:ascii="Times New Roman" w:hAnsi="Times New Roman"/>
                <w:sz w:val="24"/>
                <w:lang w:val="ru-RU"/>
              </w:rPr>
              <w:t>п</w:t>
            </w:r>
            <w:r>
              <w:rPr>
                <w:rFonts w:ascii="Times New Roman" w:hAnsi="Times New Roman"/>
                <w:sz w:val="24"/>
                <w:lang w:val="ru-RU"/>
              </w:rPr>
              <w:t>і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д</w:t>
            </w:r>
            <w:r>
              <w:rPr>
                <w:rFonts w:ascii="Times New Roman" w:hAnsi="Times New Roman"/>
                <w:sz w:val="24"/>
                <w:lang w:val="ru-RU"/>
              </w:rPr>
              <w:t>став для відмови у наданні ад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м</w:t>
            </w:r>
            <w:r>
              <w:rPr>
                <w:rFonts w:ascii="Times New Roman" w:hAnsi="Times New Roman"/>
                <w:sz w:val="24"/>
                <w:lang w:val="ru-RU"/>
              </w:rPr>
              <w:t>іністративної послуги</w:t>
            </w:r>
          </w:p>
        </w:tc>
        <w:tc>
          <w:tcPr>
            <w:tcW w:w="7087" w:type="dxa"/>
            <w:gridSpan w:val="2"/>
          </w:tcPr>
          <w:p w:rsidR="00F46786" w14:paraId="51B3D36B" w14:textId="7C25A131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</w:t>
            </w:r>
            <w:r w:rsidR="00640398">
              <w:rPr>
                <w:rFonts w:ascii="Times New Roman" w:hAnsi="Times New Roman"/>
                <w:sz w:val="24"/>
                <w:szCs w:val="24"/>
              </w:rPr>
              <w:t xml:space="preserve">окументи подано особою, яка не має на це повноважень; </w:t>
            </w:r>
          </w:p>
          <w:p w:rsidR="00F46786" w14:paraId="16CA7E88" w14:textId="4AA5C964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40398">
              <w:rPr>
                <w:rFonts w:ascii="Times New Roman" w:hAnsi="Times New Roman"/>
                <w:sz w:val="24"/>
                <w:szCs w:val="24"/>
              </w:rPr>
              <w:t>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:rsidR="00F46786" w14:paraId="4F53D2A1" w14:textId="552BCD14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40398">
              <w:rPr>
                <w:rFonts w:ascii="Times New Roman" w:hAnsi="Times New Roman"/>
                <w:sz w:val="24"/>
                <w:szCs w:val="24"/>
              </w:rPr>
              <w:t>документи подані до неналежного суб’єкта державної реєстрації;</w:t>
            </w:r>
          </w:p>
          <w:p w:rsidR="00F46786" w14:paraId="76719D30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40398">
              <w:rPr>
                <w:rFonts w:ascii="Times New Roman" w:hAnsi="Times New Roman"/>
                <w:sz w:val="24"/>
                <w:szCs w:val="24"/>
              </w:rPr>
              <w:t xml:space="preserve">подання документів або відомостей, передбачених Законом України «Про державну реєстрацію юридичних осіб, фізичних осіб – підприємців та громадських формувань» не в повному обсязі; </w:t>
            </w:r>
          </w:p>
          <w:p w:rsidR="00F46786" w14:paraId="5D4B225A" w14:textId="73D8DA91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40398">
              <w:rPr>
                <w:rFonts w:ascii="Times New Roman" w:hAnsi="Times New Roman"/>
                <w:sz w:val="24"/>
                <w:szCs w:val="24"/>
              </w:rPr>
              <w:t xml:space="preserve">документи суперечать вимогам Конституції та законів України; </w:t>
            </w:r>
          </w:p>
          <w:p w:rsidR="00F46786" w14:paraId="6145DEDD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40398">
              <w:rPr>
                <w:rFonts w:ascii="Times New Roman" w:hAnsi="Times New Roman"/>
                <w:sz w:val="24"/>
                <w:szCs w:val="24"/>
              </w:rPr>
              <w:t xml:space="preserve">порушено встановлений законом порядок створення юридичної особи; </w:t>
            </w:r>
          </w:p>
          <w:p w:rsidR="00F46786" w14:paraId="3E4F0E14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40398">
              <w:rPr>
                <w:rFonts w:ascii="Times New Roman" w:hAnsi="Times New Roman"/>
                <w:sz w:val="24"/>
                <w:szCs w:val="24"/>
              </w:rPr>
              <w:t xml:space="preserve">щодо засновника (учасника) юридичної особи, що створюється, проведено державну реєстрацію рішення про припинення юридичної особи в результаті її ліквідації; </w:t>
            </w:r>
          </w:p>
          <w:p w:rsidR="00F46786" w14:paraId="70DA9D68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40398">
              <w:rPr>
                <w:rFonts w:ascii="Times New Roman" w:hAnsi="Times New Roman"/>
                <w:sz w:val="24"/>
                <w:szCs w:val="24"/>
              </w:rPr>
              <w:t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</w:t>
            </w:r>
          </w:p>
          <w:p w:rsidR="0034482B" w14:paraId="7601C1F1" w14:textId="568623A0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40398">
              <w:rPr>
                <w:rFonts w:ascii="Times New Roman" w:hAnsi="Times New Roman"/>
                <w:sz w:val="24"/>
                <w:szCs w:val="24"/>
              </w:rPr>
              <w:t xml:space="preserve"> 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</w:p>
        </w:tc>
      </w:tr>
      <w:tr w14:paraId="2C570572" w14:textId="77777777" w:rsidTr="003679F7">
        <w:tblPrEx>
          <w:tblW w:w="9747" w:type="dxa"/>
          <w:tblLayout w:type="fixed"/>
          <w:tblLook w:val="04A0"/>
        </w:tblPrEx>
        <w:tc>
          <w:tcPr>
            <w:tcW w:w="534" w:type="dxa"/>
          </w:tcPr>
          <w:p w:rsidR="0034482B" w14:paraId="379A3662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:rsidR="0034482B" w14:paraId="322512FD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Результат надання ад</w:t>
            </w:r>
            <w:r>
              <w:rPr>
                <w:rFonts w:ascii="Times New Roman" w:hAnsi="Times New Roman"/>
                <w:spacing w:val="-1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>іністративної послуги</w:t>
            </w:r>
          </w:p>
        </w:tc>
        <w:tc>
          <w:tcPr>
            <w:tcW w:w="7087" w:type="dxa"/>
            <w:gridSpan w:val="2"/>
          </w:tcPr>
          <w:p w:rsidR="00987443" w14:paraId="0A98A234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Внесення відповідного запису до Єдиного державного реєстру юридичних осіб, фізичних осіб – підприємців та громадських формувань; </w:t>
            </w:r>
          </w:p>
          <w:p w:rsidR="00987443" w14:paraId="5B222649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виписка з Єдиного державного реєстру юридичних осіб, фізичних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осіб – підприємців та громадських формувань; </w:t>
            </w:r>
          </w:p>
          <w:p w:rsidR="00987443" w14:paraId="1AA9BB4D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установчий документ юридичної особи в електронній формі, виготовлений шляхом сканування – у разі створення юридичної особи на підставі власного установчого документа; </w:t>
            </w:r>
          </w:p>
          <w:p w:rsidR="0034482B" w14:paraId="53562F07" w14:textId="7C8334FD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повідомлення про відмову у державній реєстрації із зазначенням виключного переліку підстав для відмови</w:t>
            </w:r>
          </w:p>
        </w:tc>
      </w:tr>
      <w:tr w14:paraId="0A13C81E" w14:textId="77777777" w:rsidTr="003679F7">
        <w:tblPrEx>
          <w:tblW w:w="9747" w:type="dxa"/>
          <w:tblLayout w:type="fixed"/>
          <w:tblLook w:val="04A0"/>
        </w:tblPrEx>
        <w:tc>
          <w:tcPr>
            <w:tcW w:w="534" w:type="dxa"/>
          </w:tcPr>
          <w:p w:rsidR="0034482B" w14:paraId="2178C174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:rsidR="0034482B" w14:paraId="30A24D38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Способи отримання відповіді (р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зульт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ту)</w:t>
            </w:r>
          </w:p>
        </w:tc>
        <w:tc>
          <w:tcPr>
            <w:tcW w:w="7087" w:type="dxa"/>
            <w:gridSpan w:val="2"/>
          </w:tcPr>
          <w:p w:rsidR="00F46786" w:rsidP="00987443" w14:paraId="731189D6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Результати надання адміністративної послуги у сфері державної реєстрації (у тому числі виписка з Єдиного державного реєстру юридичних осіб, фізичних осіб – підприємців та громадських формувань та установчий документ юридичної особи) в електронній формі оприлюднюються на порталі електронних сервісів та доступні для їх пошуку за кодом доступу. </w:t>
            </w:r>
          </w:p>
          <w:p w:rsidR="00987443" w:rsidP="00987443" w14:paraId="74CB81B3" w14:textId="3E9FDBDA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бажанням заявника з Єдиного державного реєстру юридичних осіб, фізичних осіб – підприємців та громадських формувань надається виписка у паперовій формі з проставленням підпису та печатки державного реєстратора у разі подання заяви про державн</w:t>
            </w:r>
            <w:r w:rsidR="00F46786">
              <w:rPr>
                <w:rFonts w:ascii="Times New Roman" w:hAnsi="Times New Roman"/>
                <w:sz w:val="24"/>
                <w:szCs w:val="24"/>
              </w:rPr>
              <w:t>у реєстрацію у паперовій формі.</w:t>
            </w:r>
            <w:bookmarkStart w:id="2" w:name="_GoBack"/>
            <w:bookmarkEnd w:id="2"/>
          </w:p>
          <w:p w:rsidR="0034482B" w:rsidP="00987443" w14:paraId="5D791B28" w14:textId="3E3BA8F6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:rsidR="003679F7" w:rsidRPr="00125B5E" w14:paraId="33F0E0AB" w14:textId="77777777">
      <w:pPr>
        <w:spacing w:after="0"/>
        <w:rPr>
          <w:rFonts w:ascii="Times New Roman" w:hAnsi="Times New Roman"/>
          <w:sz w:val="28"/>
          <w:szCs w:val="28"/>
        </w:rPr>
      </w:pPr>
    </w:p>
    <w:p w:rsidR="003679F7" w:rsidRPr="00125B5E" w14:paraId="3AE7DBAF" w14:textId="77777777">
      <w:pPr>
        <w:spacing w:after="0"/>
        <w:rPr>
          <w:rFonts w:ascii="Times New Roman" w:hAnsi="Times New Roman"/>
          <w:sz w:val="28"/>
          <w:szCs w:val="28"/>
        </w:rPr>
      </w:pPr>
    </w:p>
    <w:p w:rsidR="0034482B" w:rsidP="003679F7" w14:paraId="6BE3A110" w14:textId="77777777">
      <w:pPr>
        <w:tabs>
          <w:tab w:val="left" w:pos="7088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3679F7"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uk-UA"/>
        </w:rPr>
        <w:t>Ігор САПОЖКО</w:t>
      </w:r>
      <w:permEnd w:id="1"/>
    </w:p>
    <w:sectPr>
      <w:headerReference w:type="default" r:id="rId5"/>
      <w:footerReference w:type="default" r:id="rId6"/>
      <w:pgSz w:w="11906" w:h="16838"/>
      <w:pgMar w:top="1134" w:right="850" w:bottom="1134" w:left="1701" w:header="708" w:footer="708" w:gutter="0"/>
      <w:pgNumType w:start="1" w:chapSep="period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482B" w14:paraId="11437991" w14:textId="7777777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F46786" w:rsidR="00F46786">
      <w:rPr>
        <w:noProof/>
        <w:lang w:val="uk-UA"/>
      </w:rPr>
      <w:t>2</w:t>
    </w:r>
    <w:r>
      <w:fldChar w:fldCharType="end"/>
    </w:r>
  </w:p>
  <w:p w:rsidR="0034482B" w14:paraId="649B6D1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482B" w14:paraId="634D31E0" w14:textId="77777777">
    <w:pPr>
      <w:pStyle w:val="Header"/>
      <w:jc w:val="right"/>
      <w:rPr>
        <w:color w:val="7F7F7F" w:themeColor="text1" w:themeTint="80"/>
      </w:rPr>
    </w:pPr>
    <w:r>
      <w:rPr>
        <w:color w:val="7F7F7F" w:themeColor="text1" w:themeTint="80"/>
        <w:lang w:val="uk-UA"/>
      </w:rPr>
      <w:t>Продовження додатку</w:t>
    </w:r>
  </w:p>
  <w:p w:rsidR="0034482B" w14:paraId="237F443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EEB4467"/>
    <w:multiLevelType w:val="hybridMultilevel"/>
    <w:tmpl w:val="05E0D5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82B"/>
    <w:rsid w:val="000F6A33"/>
    <w:rsid w:val="00125B5E"/>
    <w:rsid w:val="0034482B"/>
    <w:rsid w:val="003679F7"/>
    <w:rsid w:val="005333C9"/>
    <w:rsid w:val="00640398"/>
    <w:rsid w:val="00860F1D"/>
    <w:rsid w:val="00987443"/>
    <w:rsid w:val="009E5B19"/>
    <w:rsid w:val="00AC423C"/>
    <w:rsid w:val="00F46786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A04D6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pPr>
      <w:tabs>
        <w:tab w:val="center" w:pos="4819"/>
        <w:tab w:val="right" w:pos="9639"/>
      </w:tabs>
      <w:spacing w:after="0" w:line="240" w:lineRule="auto"/>
    </w:pPr>
  </w:style>
  <w:style w:type="paragraph" w:styleId="Footer">
    <w:name w:val="footer"/>
    <w:basedOn w:val="Normal"/>
    <w:link w:val="a0"/>
    <w:pPr>
      <w:tabs>
        <w:tab w:val="center" w:pos="4819"/>
        <w:tab w:val="right" w:pos="9639"/>
      </w:tabs>
      <w:spacing w:after="0" w:line="240" w:lineRule="auto"/>
    </w:pPr>
  </w:style>
  <w:style w:type="paragraph" w:customStyle="1" w:styleId="TableParagraph">
    <w:name w:val="Table Paragraph"/>
    <w:basedOn w:val="Normal"/>
    <w:qFormat/>
    <w:pPr>
      <w:widowControl w:val="0"/>
      <w:spacing w:before="60" w:after="0" w:line="240" w:lineRule="auto"/>
      <w:ind w:left="62" w:right="35"/>
      <w:jc w:val="both"/>
    </w:pPr>
    <w:rPr>
      <w:rFonts w:ascii="Times New Roman" w:hAnsi="Times New Roman"/>
      <w:lang w:val="uk-UA"/>
    </w:rPr>
  </w:style>
  <w:style w:type="paragraph" w:styleId="BalloonText">
    <w:name w:val="Balloon Text"/>
    <w:basedOn w:val="Normal"/>
    <w:link w:val="a1"/>
    <w:semiHidden/>
    <w:pPr>
      <w:spacing w:after="0" w:line="240" w:lineRule="auto"/>
    </w:pPr>
    <w:rPr>
      <w:rFonts w:ascii="Tahoma" w:hAnsi="Tahoma"/>
      <w:sz w:val="16"/>
      <w:szCs w:val="16"/>
    </w:rPr>
  </w:style>
  <w:style w:type="paragraph" w:styleId="FootnoteText">
    <w:name w:val="footnote text"/>
    <w:link w:val="a2"/>
    <w:semiHidden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a3"/>
    <w:semiHidden/>
    <w:pPr>
      <w:spacing w:after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basedOn w:val="DefaultParagraphFont"/>
    <w:rPr>
      <w:color w:val="0563C1" w:themeColor="hyperlink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character" w:customStyle="1" w:styleId="a1">
    <w:name w:val="Текст выноски Знак"/>
    <w:basedOn w:val="DefaultParagraphFont"/>
    <w:link w:val="BalloonText"/>
    <w:semiHidden/>
    <w:rPr>
      <w:rFonts w:ascii="Tahoma" w:hAnsi="Tahoma"/>
      <w:sz w:val="16"/>
      <w:szCs w:val="16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a2">
    <w:name w:val="Текст сноски Знак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a3">
    <w:name w:val="Текст концевой сноски Знак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reestrmayna@ukr.net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7371</Words>
  <Characters>4203</Characters>
  <Application>Microsoft Office Word</Application>
  <DocSecurity>8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Реєст 10</cp:lastModifiedBy>
  <cp:revision>15</cp:revision>
  <dcterms:created xsi:type="dcterms:W3CDTF">2021-12-31T08:10:00Z</dcterms:created>
  <dcterms:modified xsi:type="dcterms:W3CDTF">2023-03-16T12:03:00Z</dcterms:modified>
</cp:coreProperties>
</file>