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5CB" w:rsidRPr="00EB65CB" w:rsidP="00EB65CB" w14:paraId="40169B9E" w14:textId="77777777">
      <w:pPr>
        <w:spacing w:after="9" w:line="270" w:lineRule="auto"/>
        <w:ind w:left="4514" w:firstLine="70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B65CB">
        <w:rPr>
          <w:rFonts w:ascii="Times New Roman" w:hAnsi="Times New Roman" w:cs="Times New Roman"/>
          <w:sz w:val="28"/>
          <w:szCs w:val="28"/>
        </w:rPr>
        <w:t>Додаток 2</w:t>
      </w:r>
    </w:p>
    <w:p w:rsidR="00EB65CB" w:rsidRPr="00EB65CB" w:rsidP="00EB65CB" w14:paraId="3E5CD27E" w14:textId="16AA0A61">
      <w:pPr>
        <w:ind w:left="5223" w:right="49"/>
        <w:jc w:val="center"/>
        <w:rPr>
          <w:rFonts w:ascii="Times New Roman" w:hAnsi="Times New Roman" w:cs="Times New Roman"/>
          <w:sz w:val="28"/>
          <w:szCs w:val="28"/>
        </w:rPr>
      </w:pPr>
      <w:r w:rsidRPr="00EB65CB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Pr="00EB65CB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EB65CB" w:rsidRPr="00EB65CB" w:rsidP="00EB65CB" w14:paraId="0A03FA4D" w14:textId="5B9E6A4F">
      <w:pPr>
        <w:spacing w:after="0" w:line="259" w:lineRule="auto"/>
        <w:ind w:left="4524" w:right="-15" w:firstLine="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«___» ______  2023 року  №___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BD1" w:rsidRPr="00D823D9" w:rsidP="00C55BD1" w14:paraId="2F42CD56" w14:textId="77777777">
      <w:pPr>
        <w:spacing w:after="9" w:line="270" w:lineRule="auto"/>
        <w:ind w:left="948" w:right="765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3D9">
        <w:rPr>
          <w:rFonts w:ascii="Times New Roman" w:hAnsi="Times New Roman" w:cs="Times New Roman"/>
          <w:b/>
          <w:sz w:val="28"/>
          <w:szCs w:val="28"/>
        </w:rPr>
        <w:t xml:space="preserve">С К Л А Д </w:t>
      </w:r>
    </w:p>
    <w:p w:rsidR="00D823D9" w:rsidP="00D823D9" w14:paraId="145CF3B3" w14:textId="77777777">
      <w:pPr>
        <w:spacing w:after="9" w:line="270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3D9">
        <w:rPr>
          <w:rFonts w:ascii="Times New Roman" w:hAnsi="Times New Roman" w:cs="Times New Roman"/>
          <w:b/>
          <w:sz w:val="28"/>
          <w:szCs w:val="28"/>
        </w:rPr>
        <w:t xml:space="preserve">Координаційного центру взаємодії з внутрішньо переміщеними особами при виконавчому комітеті Броварської міської ради Броварського району </w:t>
      </w:r>
    </w:p>
    <w:p w:rsidR="00C55BD1" w:rsidRPr="00D823D9" w:rsidP="00D823D9" w14:paraId="30CC1A5C" w14:textId="4CFDD6F2">
      <w:pPr>
        <w:spacing w:after="9" w:line="270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D823D9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51" w:type="dxa"/>
        <w:tblInd w:w="0" w:type="dxa"/>
        <w:tblCellMar>
          <w:top w:w="3" w:type="dxa"/>
        </w:tblCellMar>
        <w:tblLook w:val="04A0"/>
      </w:tblPr>
      <w:tblGrid>
        <w:gridCol w:w="2877"/>
        <w:gridCol w:w="100"/>
        <w:gridCol w:w="6274"/>
      </w:tblGrid>
      <w:tr w14:paraId="5A6713F4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681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30DEAE62" w14:textId="77777777">
            <w:pPr>
              <w:spacing w:after="22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РЕЗНІК     -                     </w:t>
            </w:r>
          </w:p>
          <w:p w:rsidR="00C55BD1" w:rsidRPr="00C55BD1" w:rsidP="00B9239B" w14:paraId="69D4AB22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5BD1" w:rsidRPr="00C55BD1" w:rsidP="00B9239B" w14:paraId="1EB626C6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4CFA313A" w14:textId="77777777">
            <w:pPr>
              <w:spacing w:line="27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олови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діяльності виконавчих органі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ради,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голова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Координаційного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центру; </w:t>
            </w:r>
          </w:p>
          <w:p w:rsidR="00C55BD1" w:rsidRPr="00C55BD1" w:rsidP="00B9239B" w14:paraId="353F59DC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987204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823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3F7558F9" w14:textId="77777777">
            <w:pPr>
              <w:tabs>
                <w:tab w:val="left" w:pos="2175"/>
              </w:tabs>
              <w:spacing w:line="284" w:lineRule="auto"/>
              <w:ind w:left="108" w:right="13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Василь ДОВГАНЬ 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-</w:t>
            </w:r>
          </w:p>
          <w:p w:rsidR="00C55BD1" w:rsidRPr="00C55BD1" w:rsidP="00B9239B" w14:paraId="13E3206D" w14:textId="77777777">
            <w:pPr>
              <w:spacing w:line="284" w:lineRule="auto"/>
              <w:ind w:left="108" w:right="13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5BD1" w:rsidRPr="00C55BD1" w:rsidP="00B9239B" w14:paraId="0B5FB285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71503F47" w14:textId="77777777">
            <w:pPr>
              <w:spacing w:line="259" w:lineRule="auto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Координаційного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центру; </w:t>
            </w:r>
          </w:p>
        </w:tc>
      </w:tr>
      <w:tr w14:paraId="739AC7B2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14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295ADA99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1D80DC93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3240D8" w14:textId="77777777" w:rsidTr="00552894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219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13EBDEC5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                    -ТЕРЕЩЕНКО</w:t>
            </w:r>
          </w:p>
          <w:p w:rsidR="00C55BD1" w:rsidRPr="00C55BD1" w:rsidP="00B9239B" w14:paraId="5ACDDCA5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5BD1" w:rsidRPr="00C55BD1" w:rsidP="00B9239B" w14:paraId="62FA2853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31E9E7DF" w14:textId="77777777">
            <w:pPr>
              <w:spacing w:after="38" w:line="252" w:lineRule="auto"/>
              <w:ind w:right="6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внутрішньо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переміщеними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особами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області,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Координаційного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центру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55BD1" w:rsidRPr="00C55BD1" w:rsidP="00B9239B" w14:paraId="7571292E" w14:textId="77777777">
            <w:pPr>
              <w:spacing w:after="38" w:line="252" w:lineRule="auto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D1" w:rsidRPr="00C55BD1" w:rsidP="00B9239B" w14:paraId="1145BB61" w14:textId="77777777">
            <w:pPr>
              <w:spacing w:line="259" w:lineRule="auto"/>
              <w:ind w:left="16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34675A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630"/>
        </w:trPr>
        <w:tc>
          <w:tcPr>
            <w:tcW w:w="9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11EE78B0" w14:textId="77777777">
            <w:pPr>
              <w:spacing w:after="38" w:line="252" w:lineRule="auto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Координаційного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центру: </w:t>
            </w:r>
          </w:p>
          <w:p w:rsidR="00C55BD1" w:rsidRPr="00C55BD1" w:rsidP="00B9239B" w14:paraId="04989FBA" w14:textId="77777777">
            <w:pPr>
              <w:spacing w:after="38" w:line="252" w:lineRule="auto"/>
              <w:ind w:right="6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1046778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692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6B6DDE28" w14:textId="77777777">
            <w:pPr>
              <w:spacing w:after="29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Аліна БОЯР </w:t>
            </w:r>
          </w:p>
          <w:p w:rsidR="00C55BD1" w:rsidRPr="00C55BD1" w:rsidP="00B9239B" w14:paraId="70F0851C" w14:textId="77777777">
            <w:pPr>
              <w:spacing w:after="29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552894" w:rsidP="00B9239B" w14:paraId="562F889E" w14:textId="6B1C4BD6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8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-начальник</w:t>
            </w:r>
            <w:r w:rsidRPr="005528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28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дільниці з утримання тимчасових споруд для внутрішньо переміщених осіб</w:t>
            </w:r>
            <w:r w:rsidR="005528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Броварської міської ради Броварського району Київської області «Бровари-Благоустрій»</w:t>
            </w:r>
            <w:r w:rsidRPr="005528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55BD1" w:rsidRPr="00C55BD1" w:rsidP="00B9239B" w14:paraId="78990291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99BE691" w14:textId="77777777" w:rsidTr="00552894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1004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4102248F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 ВІТЕР</w:t>
            </w:r>
          </w:p>
          <w:p w:rsidR="00C55BD1" w:rsidRPr="00C55BD1" w:rsidP="00B9239B" w14:paraId="0A41641C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D1" w:rsidRPr="00C55BD1" w:rsidP="00B9239B" w14:paraId="09AA37B4" w14:textId="77777777">
            <w:pPr>
              <w:spacing w:after="29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6227AA56" w14:textId="48B80D54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-директор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Броварського 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міськрайонного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 зайнятості</w:t>
            </w:r>
            <w:r w:rsidR="005528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55BD1" w:rsidRPr="00C55BD1" w:rsidP="00B9239B" w14:paraId="26BE9D0E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AB36DF2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1439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6CE949A0" w14:textId="77777777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КВАША</w:t>
            </w:r>
          </w:p>
          <w:p w:rsidR="00C55BD1" w:rsidRPr="00C55BD1" w:rsidP="00B9239B" w14:paraId="4CBA7031" w14:textId="77777777">
            <w:pPr>
              <w:spacing w:after="22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D1" w:rsidRPr="00C55BD1" w:rsidP="00B9239B" w14:paraId="276EE563" w14:textId="77777777">
            <w:pPr>
              <w:spacing w:after="29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6462DBC8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Броварського міського територіального центру 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іального обслуговування Броварського району Київської області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5BD1" w:rsidRPr="00C55BD1" w:rsidP="00B9239B" w14:paraId="3F96792C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5159549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692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0CBA1218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МАРДАР</w:t>
            </w:r>
          </w:p>
          <w:p w:rsidR="00C55BD1" w:rsidRPr="00C55BD1" w:rsidP="00B9239B" w14:paraId="5954CE53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257C3B6B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-директор 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центру 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іальних служб Броварської міської ради Броварського району Київської області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5BD1" w:rsidRPr="00C55BD1" w:rsidP="00B9239B" w14:paraId="2A00359D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4DA78397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692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080CF5C7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МЕЛЬНИК</w:t>
            </w:r>
          </w:p>
          <w:p w:rsidR="00C55BD1" w:rsidRPr="00C55BD1" w:rsidP="00B9239B" w14:paraId="743D881D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5BD1" w:rsidRPr="00C55BD1" w:rsidP="00B9239B" w14:paraId="779BC2E8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2D914095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і науки 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</w:t>
            </w:r>
          </w:p>
          <w:p w:rsidR="00C55BD1" w:rsidRPr="00C55BD1" w:rsidP="00B9239B" w14:paraId="3867692C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іської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 Київської  області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55BD1" w:rsidRPr="00C55BD1" w:rsidP="00B9239B" w14:paraId="723A9D0A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044FD3E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965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2E70148B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Алла ПЕТРЕНКО</w:t>
            </w:r>
          </w:p>
          <w:p w:rsidR="00C55BD1" w:rsidRPr="00C55BD1" w:rsidP="00B9239B" w14:paraId="1CD0E66D" w14:textId="77777777">
            <w:pPr>
              <w:spacing w:after="29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5BD1" w:rsidRPr="00C55BD1" w:rsidP="00B9239B" w14:paraId="1524937B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373A8BC8" w14:textId="77777777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-начальник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соціального захисту населення Броварської міської ради Броварського району Київської області;</w:t>
            </w:r>
          </w:p>
          <w:p w:rsidR="00C55BD1" w:rsidRPr="00C55BD1" w:rsidP="00B9239B" w14:paraId="5C11570A" w14:textId="77777777">
            <w:pPr>
              <w:spacing w:line="259" w:lineRule="auto"/>
              <w:ind w:right="6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F34A2DF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381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621F02A7" w14:textId="77777777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Лариса ТЕПЛЮК</w:t>
            </w:r>
          </w:p>
          <w:p w:rsidR="00C55BD1" w:rsidRPr="00C55BD1" w:rsidP="00B9239B" w14:paraId="5AB5B914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5BD1" w:rsidRPr="00C55BD1" w:rsidP="00B9239B" w14:paraId="088A0A23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32B39A56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справах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 Київської області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097F90B3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1021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1158FF62" w14:textId="77777777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ЯРИЧ</w:t>
            </w:r>
          </w:p>
          <w:p w:rsidR="00C55BD1" w:rsidRPr="00C55BD1" w:rsidP="00B9239B" w14:paraId="1E4A1930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2A54DD" w14:paraId="1BB4FDF6" w14:textId="256BBEA6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A5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міськрайонної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організації товариства Червоного Хреста України</w:t>
            </w:r>
            <w:r w:rsidR="005528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17CEEAAA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769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7DDEDDB1" w14:textId="77777777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БЛУДШИЙ</w:t>
            </w: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69EBD81E" w14:textId="77777777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-внутрішньо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переміщена особа (за згодою);</w:t>
            </w:r>
          </w:p>
        </w:tc>
      </w:tr>
      <w:tr w14:paraId="6E2F39DC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769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B7CA0" w:rsidRPr="00C55BD1" w:rsidP="00B9239B" w14:paraId="19F8D094" w14:textId="32DA8C1A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Євгенія КРОЛЕНКО</w:t>
            </w: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CA0" w:rsidRPr="00C55BD1" w:rsidP="00B9239B" w14:paraId="79668CA9" w14:textId="654CE7C6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-внутрішньо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переміщена особа (за згодою);</w:t>
            </w:r>
          </w:p>
        </w:tc>
      </w:tr>
      <w:tr w14:paraId="1C00311C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769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B7CA0" w:rsidRPr="00C55BD1" w:rsidP="00B9239B" w14:paraId="5CF52C99" w14:textId="390CB092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Інна СИРОВАТСЬКА</w:t>
            </w: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CA0" w:rsidRPr="00C55BD1" w:rsidP="00B9239B" w14:paraId="44BCD9E6" w14:textId="36192E32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-внутрішньо</w:t>
            </w: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переміщена особа (за згодою);</w:t>
            </w:r>
          </w:p>
        </w:tc>
      </w:tr>
      <w:tr w14:paraId="69AEB98A" w14:textId="77777777" w:rsidTr="00552894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1286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780D4795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30801870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Броварського районного управління поліції ГУ Національної поліції в Київській області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C55BD1" w:rsidRPr="00C55BD1" w:rsidP="00B9239B" w14:paraId="3D365D86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8EB24C" w14:textId="77777777" w:rsidTr="00B9239B">
        <w:tblPrEx>
          <w:tblW w:w="9251" w:type="dxa"/>
          <w:tblInd w:w="0" w:type="dxa"/>
          <w:tblCellMar>
            <w:top w:w="3" w:type="dxa"/>
          </w:tblCellMar>
          <w:tblLook w:val="04A0"/>
        </w:tblPrEx>
        <w:trPr>
          <w:trHeight w:val="692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6F10D77E" w14:textId="77777777">
            <w:pPr>
              <w:spacing w:after="21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D1" w:rsidRPr="00C55BD1" w:rsidP="00B9239B" w14:paraId="74280058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D1" w:rsidRPr="00C55BD1" w:rsidP="00B9239B" w14:paraId="3DA22EAC" w14:textId="77777777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BD1" w:rsidRPr="00C55BD1" w:rsidP="00B9239B" w14:paraId="11E55C52" w14:textId="7777777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5B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Броварського районного відділу Головного управління Служби безпеки України у м. Києві та Київській області (за згодою)</w:t>
            </w:r>
            <w:r w:rsidRPr="00C55BD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55BD1" w:rsidRPr="00C55BD1" w:rsidP="00B9239B" w14:paraId="2713757B" w14:textId="777777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682" w:rsidRPr="003B2A39" w:rsidP="00AE57AA" w14:paraId="7804F9AA" w14:textId="7ABD4B2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55BD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23D9" w:rsidR="00D823D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A54DD"/>
    <w:rsid w:val="003377E0"/>
    <w:rsid w:val="003735BC"/>
    <w:rsid w:val="003A2799"/>
    <w:rsid w:val="003A3734"/>
    <w:rsid w:val="003B2A39"/>
    <w:rsid w:val="003D3639"/>
    <w:rsid w:val="00400BD0"/>
    <w:rsid w:val="004149CB"/>
    <w:rsid w:val="004208DA"/>
    <w:rsid w:val="00424AD7"/>
    <w:rsid w:val="004E41C7"/>
    <w:rsid w:val="00524AF7"/>
    <w:rsid w:val="00545B76"/>
    <w:rsid w:val="00552894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9239B"/>
    <w:rsid w:val="00C55BD1"/>
    <w:rsid w:val="00CB633A"/>
    <w:rsid w:val="00CB7CA0"/>
    <w:rsid w:val="00D823D9"/>
    <w:rsid w:val="00E71A04"/>
    <w:rsid w:val="00EB65CB"/>
    <w:rsid w:val="00EC35BD"/>
    <w:rsid w:val="00EF4D7B"/>
    <w:rsid w:val="00F163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EB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B65CB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55BD1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345F15"/>
    <w:rsid w:val="00540CE0"/>
    <w:rsid w:val="00937D79"/>
    <w:rsid w:val="00973F9B"/>
    <w:rsid w:val="0098452A"/>
    <w:rsid w:val="00D329F5"/>
    <w:rsid w:val="00FE2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383</Words>
  <Characters>2186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27</cp:revision>
  <dcterms:created xsi:type="dcterms:W3CDTF">2021-08-31T06:42:00Z</dcterms:created>
  <dcterms:modified xsi:type="dcterms:W3CDTF">2023-05-23T06:58:00Z</dcterms:modified>
</cp:coreProperties>
</file>